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6203B" w:rsidR="00D3150A" w:rsidP="00D3150A" w:rsidRDefault="00D3150A" w14:paraId="06472033" wp14:textId="77777777">
      <w:pPr>
        <w:spacing w:before="100" w:beforeAutospacing="1" w:after="100" w:afterAutospacing="1"/>
        <w:jc w:val="right"/>
        <w:rPr>
          <w:b/>
          <w:bCs/>
        </w:rPr>
      </w:pPr>
      <w:r w:rsidRPr="00A6203B">
        <w:rPr>
          <w:b/>
          <w:bCs/>
        </w:rPr>
        <w:t>«Утверждаю»</w:t>
      </w:r>
    </w:p>
    <w:p xmlns:wp14="http://schemas.microsoft.com/office/word/2010/wordml" w:rsidRPr="00A6203B" w:rsidR="006846C1" w:rsidP="006846C1" w:rsidRDefault="00D3150A" w14:paraId="0393F523" wp14:textId="77777777">
      <w:pPr>
        <w:spacing w:before="100" w:beforeAutospacing="1" w:after="100" w:afterAutospacing="1"/>
        <w:jc w:val="right"/>
        <w:outlineLvl w:val="0"/>
        <w:rPr>
          <w:b/>
          <w:bCs/>
        </w:rPr>
      </w:pPr>
      <w:r w:rsidRPr="00A6203B">
        <w:rPr>
          <w:b/>
          <w:bCs/>
        </w:rPr>
        <w:t xml:space="preserve">Директор </w:t>
      </w:r>
      <w:r w:rsidRPr="00A6203B" w:rsidR="006846C1">
        <w:rPr>
          <w:b/>
          <w:bCs/>
        </w:rPr>
        <w:t xml:space="preserve"> </w:t>
      </w:r>
      <w:r w:rsidRPr="00A6203B">
        <w:rPr>
          <w:b/>
          <w:bCs/>
        </w:rPr>
        <w:t xml:space="preserve">МБОУ </w:t>
      </w:r>
      <w:r w:rsidRPr="00A6203B" w:rsidR="006846C1">
        <w:rPr>
          <w:b/>
          <w:bCs/>
        </w:rPr>
        <w:t xml:space="preserve">СОШ №2 </w:t>
      </w:r>
    </w:p>
    <w:p xmlns:wp14="http://schemas.microsoft.com/office/word/2010/wordml" w:rsidRPr="00A6203B" w:rsidR="00D3150A" w:rsidP="006846C1" w:rsidRDefault="006846C1" w14:paraId="62796A2B" wp14:textId="77777777">
      <w:pPr>
        <w:spacing w:before="100" w:beforeAutospacing="1" w:after="100" w:afterAutospacing="1"/>
        <w:jc w:val="right"/>
        <w:outlineLvl w:val="0"/>
        <w:rPr>
          <w:b/>
          <w:bCs/>
        </w:rPr>
      </w:pPr>
      <w:r w:rsidRPr="00A6203B">
        <w:rPr>
          <w:b/>
          <w:bCs/>
        </w:rPr>
        <w:t>г.Нижний Ломов</w:t>
      </w:r>
    </w:p>
    <w:p xmlns:wp14="http://schemas.microsoft.com/office/word/2010/wordml" w:rsidRPr="00A6203B" w:rsidR="00D3150A" w:rsidP="6463C568" w:rsidRDefault="006846C1" w14:paraId="3504F1B1" wp14:textId="018771D9">
      <w:pPr>
        <w:spacing w:before="100" w:beforeAutospacing="on" w:after="100" w:afterAutospacing="on"/>
        <w:jc w:val="right"/>
        <w:rPr>
          <w:b w:val="1"/>
          <w:bCs w:val="1"/>
        </w:rPr>
      </w:pPr>
      <w:r w:rsidRPr="6463C568" w:rsidR="6463C568">
        <w:rPr>
          <w:b w:val="1"/>
          <w:bCs w:val="1"/>
        </w:rPr>
        <w:t>_______________ Т.В. Карвацкая</w:t>
      </w:r>
    </w:p>
    <w:p w:rsidR="6463C568" w:rsidP="6463C568" w:rsidRDefault="6463C568" w14:paraId="3B5E5412" w14:textId="5825AFD6">
      <w:pPr>
        <w:pStyle w:val="a"/>
        <w:spacing w:beforeAutospacing="on" w:afterAutospacing="on"/>
        <w:jc w:val="right"/>
        <w:rPr>
          <w:b w:val="1"/>
          <w:bCs w:val="1"/>
          <w:sz w:val="24"/>
          <w:szCs w:val="24"/>
        </w:rPr>
      </w:pPr>
      <w:r w:rsidRPr="6463C568" w:rsidR="6463C568">
        <w:rPr>
          <w:b w:val="1"/>
          <w:bCs w:val="1"/>
          <w:sz w:val="24"/>
          <w:szCs w:val="24"/>
        </w:rPr>
        <w:t>30.08.2021 г.</w:t>
      </w:r>
    </w:p>
    <w:p xmlns:wp14="http://schemas.microsoft.com/office/word/2010/wordml" w:rsidRPr="00A6203B" w:rsidR="00D3150A" w:rsidP="009A4126" w:rsidRDefault="00D3150A" w14:paraId="672A6659" wp14:textId="77777777">
      <w:pPr>
        <w:rPr>
          <w:bCs/>
          <w:color w:val="333333"/>
          <w:sz w:val="40"/>
          <w:szCs w:val="40"/>
        </w:rPr>
      </w:pPr>
    </w:p>
    <w:p xmlns:wp14="http://schemas.microsoft.com/office/word/2010/wordml" w:rsidRPr="00A6203B" w:rsidR="00D3150A" w:rsidP="009A4126" w:rsidRDefault="00D3150A" w14:paraId="0A37501D" wp14:textId="77777777">
      <w:pPr>
        <w:rPr>
          <w:bCs/>
          <w:color w:val="333333"/>
          <w:sz w:val="40"/>
          <w:szCs w:val="40"/>
        </w:rPr>
      </w:pPr>
    </w:p>
    <w:p xmlns:wp14="http://schemas.microsoft.com/office/word/2010/wordml" w:rsidRPr="00A6203B" w:rsidR="009A4126" w:rsidP="006846C1" w:rsidRDefault="009A4126" w14:paraId="569BE1B5" wp14:textId="77777777">
      <w:pPr>
        <w:jc w:val="center"/>
        <w:rPr>
          <w:bCs/>
          <w:color w:val="333333"/>
          <w:sz w:val="40"/>
          <w:szCs w:val="40"/>
        </w:rPr>
      </w:pPr>
      <w:r w:rsidRPr="00A6203B">
        <w:rPr>
          <w:bCs/>
          <w:color w:val="333333"/>
          <w:sz w:val="40"/>
          <w:szCs w:val="40"/>
        </w:rPr>
        <w:t>Положение о школьном телевидении.</w:t>
      </w:r>
    </w:p>
    <w:p xmlns:wp14="http://schemas.microsoft.com/office/word/2010/wordml" w:rsidRPr="00A6203B" w:rsidR="009A4126" w:rsidP="009A4126" w:rsidRDefault="009A4126" w14:paraId="5DAB6C7B" wp14:textId="77777777">
      <w:pPr>
        <w:rPr>
          <w:b/>
          <w:bCs/>
          <w:color w:val="333333"/>
        </w:rPr>
      </w:pPr>
    </w:p>
    <w:p xmlns:wp14="http://schemas.microsoft.com/office/word/2010/wordml" w:rsidRPr="00A6203B" w:rsidR="009A4126" w:rsidP="009A4126" w:rsidRDefault="009A4126" w14:paraId="02EB378F" wp14:textId="77777777">
      <w:pPr>
        <w:rPr>
          <w:b/>
          <w:bCs/>
          <w:color w:val="333333"/>
        </w:rPr>
      </w:pPr>
    </w:p>
    <w:p xmlns:wp14="http://schemas.microsoft.com/office/word/2010/wordml" w:rsidRPr="00A6203B" w:rsidR="009A4126" w:rsidP="009A4126" w:rsidRDefault="009A4126" w14:paraId="6A9F3B54" wp14:textId="77777777">
      <w:pPr>
        <w:rPr>
          <w:color w:val="333333"/>
          <w:sz w:val="20"/>
          <w:szCs w:val="20"/>
        </w:rPr>
      </w:pPr>
      <w:r w:rsidRPr="00A6203B">
        <w:rPr>
          <w:b/>
          <w:bCs/>
          <w:color w:val="333333"/>
        </w:rPr>
        <w:t xml:space="preserve">1. </w:t>
      </w:r>
      <w:r w:rsidR="00A6203B">
        <w:rPr>
          <w:b/>
          <w:bCs/>
          <w:color w:val="333333"/>
        </w:rPr>
        <w:t>ОБЩИЕ ПОЛОЖЕНИЯ</w:t>
      </w:r>
      <w:r w:rsidRPr="00A6203B">
        <w:rPr>
          <w:color w:val="333333"/>
          <w:sz w:val="20"/>
          <w:szCs w:val="20"/>
        </w:rPr>
        <w:t xml:space="preserve"> </w:t>
      </w:r>
    </w:p>
    <w:p xmlns:wp14="http://schemas.microsoft.com/office/word/2010/wordml" w:rsidRPr="00A6203B" w:rsidR="009A4126" w:rsidP="009A4126" w:rsidRDefault="009A4126" w14:paraId="6A05A809" wp14:textId="77777777">
      <w:pPr>
        <w:rPr>
          <w:color w:val="333333"/>
          <w:sz w:val="20"/>
          <w:szCs w:val="20"/>
        </w:rPr>
      </w:pPr>
    </w:p>
    <w:p xmlns:wp14="http://schemas.microsoft.com/office/word/2010/wordml" w:rsidRPr="00A6203B" w:rsidR="009A4126" w:rsidP="009A4126" w:rsidRDefault="009A4126" w14:paraId="28325B2B" wp14:textId="77777777">
      <w:pPr>
        <w:shd w:val="clear" w:color="auto" w:fill="FFFFFF"/>
        <w:tabs>
          <w:tab w:val="left" w:pos="485"/>
        </w:tabs>
        <w:spacing w:after="150" w:line="274" w:lineRule="exact"/>
        <w:rPr>
          <w:color w:val="333333"/>
          <w:sz w:val="20"/>
          <w:szCs w:val="20"/>
        </w:rPr>
      </w:pPr>
      <w:r w:rsidRPr="00A6203B">
        <w:rPr>
          <w:rFonts w:eastAsia="Sylfaen"/>
          <w:b/>
          <w:bCs/>
          <w:color w:val="333333"/>
          <w:spacing w:val="-11"/>
        </w:rPr>
        <w:t>1.1.</w:t>
      </w:r>
      <w:r w:rsidRPr="00A6203B">
        <w:rPr>
          <w:rFonts w:eastAsia="Sylfaen"/>
          <w:b/>
          <w:bCs/>
          <w:color w:val="333333"/>
          <w:spacing w:val="-11"/>
          <w:sz w:val="14"/>
          <w:szCs w:val="14"/>
        </w:rPr>
        <w:t xml:space="preserve">    </w:t>
      </w:r>
      <w:r w:rsidRPr="00A6203B">
        <w:rPr>
          <w:color w:val="333333"/>
          <w:spacing w:val="-2"/>
        </w:rPr>
        <w:t xml:space="preserve">Школьное ТВ МБОУ </w:t>
      </w:r>
      <w:r w:rsidRPr="00A6203B" w:rsidR="006846C1">
        <w:rPr>
          <w:color w:val="333333"/>
          <w:spacing w:val="-2"/>
        </w:rPr>
        <w:t>СОШ</w:t>
      </w:r>
      <w:r w:rsidRPr="00A6203B">
        <w:rPr>
          <w:color w:val="333333"/>
          <w:spacing w:val="-2"/>
        </w:rPr>
        <w:t xml:space="preserve"> №2</w:t>
      </w:r>
      <w:r w:rsidRPr="00A6203B" w:rsidR="006846C1">
        <w:rPr>
          <w:color w:val="333333"/>
          <w:spacing w:val="-2"/>
        </w:rPr>
        <w:t xml:space="preserve"> г.Нижний Ломов</w:t>
      </w:r>
      <w:r w:rsidRPr="00A6203B">
        <w:rPr>
          <w:color w:val="333333"/>
          <w:spacing w:val="-2"/>
        </w:rPr>
        <w:t xml:space="preserve"> </w:t>
      </w:r>
      <w:r w:rsidRPr="00A6203B" w:rsidR="007F7B59">
        <w:rPr>
          <w:color w:val="333333"/>
          <w:spacing w:val="-2"/>
        </w:rPr>
        <w:t xml:space="preserve"> работает на основании У</w:t>
      </w:r>
      <w:r w:rsidRPr="00A6203B" w:rsidR="006846C1">
        <w:rPr>
          <w:color w:val="333333"/>
          <w:spacing w:val="-2"/>
        </w:rPr>
        <w:t>с</w:t>
      </w:r>
      <w:r w:rsidRPr="00A6203B" w:rsidR="007F7B59">
        <w:rPr>
          <w:color w:val="333333"/>
          <w:spacing w:val="-2"/>
        </w:rPr>
        <w:t xml:space="preserve">тава </w:t>
      </w:r>
      <w:r w:rsidRPr="00A6203B" w:rsidR="006846C1">
        <w:rPr>
          <w:color w:val="333333"/>
          <w:spacing w:val="-2"/>
        </w:rPr>
        <w:t>школы</w:t>
      </w:r>
      <w:r w:rsidRPr="00A6203B" w:rsidR="007F7B59">
        <w:rPr>
          <w:color w:val="333333"/>
          <w:spacing w:val="-2"/>
        </w:rPr>
        <w:t xml:space="preserve"> и Положения  отделения дополнительного образования, </w:t>
      </w:r>
      <w:r w:rsidRPr="00A6203B">
        <w:rPr>
          <w:color w:val="333333"/>
          <w:spacing w:val="-2"/>
        </w:rPr>
        <w:t xml:space="preserve">издается согласно Закону РФ от 27.12.91 № 2124-1 </w:t>
      </w:r>
      <w:r w:rsidRPr="00A6203B">
        <w:rPr>
          <w:color w:val="333333"/>
        </w:rPr>
        <w:t>"О средствах массовой информации".</w:t>
      </w:r>
    </w:p>
    <w:p xmlns:wp14="http://schemas.microsoft.com/office/word/2010/wordml" w:rsidRPr="00A6203B" w:rsidR="009A4126" w:rsidP="009A4126" w:rsidRDefault="009A4126" w14:paraId="467FB403" wp14:textId="77777777">
      <w:pPr>
        <w:shd w:val="clear" w:color="auto" w:fill="FFFFFF"/>
        <w:tabs>
          <w:tab w:val="left" w:pos="485"/>
        </w:tabs>
        <w:spacing w:line="274" w:lineRule="exact"/>
        <w:ind w:right="442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11"/>
        </w:rPr>
        <w:t>1.2.</w:t>
      </w:r>
      <w:r w:rsidRPr="00A6203B">
        <w:rPr>
          <w:rFonts w:eastAsia="Sylfaen"/>
          <w:color w:val="333333"/>
          <w:spacing w:val="-11"/>
          <w:sz w:val="14"/>
          <w:szCs w:val="14"/>
        </w:rPr>
        <w:t xml:space="preserve">            </w:t>
      </w:r>
      <w:r w:rsidRPr="00A6203B">
        <w:rPr>
          <w:color w:val="333333"/>
          <w:spacing w:val="-5"/>
        </w:rPr>
        <w:t xml:space="preserve">Телевидение школы является информационным, публицистическим </w:t>
      </w:r>
      <w:r w:rsidRPr="00A6203B">
        <w:rPr>
          <w:color w:val="333333"/>
        </w:rPr>
        <w:t>изданием.</w:t>
      </w:r>
    </w:p>
    <w:p xmlns:wp14="http://schemas.microsoft.com/office/word/2010/wordml" w:rsidRPr="00A6203B" w:rsidR="009A4126" w:rsidP="009A4126" w:rsidRDefault="009A4126" w14:paraId="6A7BFE14" wp14:textId="77777777">
      <w:pPr>
        <w:shd w:val="clear" w:color="auto" w:fill="FFFFFF"/>
        <w:tabs>
          <w:tab w:val="left" w:pos="422"/>
        </w:tabs>
        <w:spacing w:after="150" w:line="274" w:lineRule="exact"/>
        <w:ind w:right="442"/>
        <w:rPr>
          <w:color w:val="333333"/>
          <w:sz w:val="20"/>
          <w:szCs w:val="20"/>
        </w:rPr>
      </w:pPr>
      <w:r w:rsidRPr="00A6203B">
        <w:rPr>
          <w:color w:val="333333"/>
          <w:spacing w:val="-11"/>
        </w:rPr>
        <w:t>1.3.</w:t>
      </w:r>
      <w:r w:rsidRPr="00A6203B">
        <w:rPr>
          <w:color w:val="333333"/>
        </w:rPr>
        <w:tab/>
      </w:r>
      <w:r w:rsidRPr="00A6203B">
        <w:rPr>
          <w:color w:val="333333"/>
          <w:spacing w:val="-5"/>
        </w:rPr>
        <w:t xml:space="preserve">Телевидение школы является </w:t>
      </w:r>
      <w:r w:rsidRPr="00A6203B">
        <w:rPr>
          <w:color w:val="333333"/>
          <w:spacing w:val="-4"/>
        </w:rPr>
        <w:t>органом, выражающим мнение учеников, родителей и</w:t>
      </w:r>
      <w:r w:rsidRPr="00A6203B">
        <w:rPr>
          <w:color w:val="333333"/>
          <w:spacing w:val="-4"/>
        </w:rPr>
        <w:br/>
      </w:r>
      <w:r w:rsidRPr="00A6203B">
        <w:rPr>
          <w:color w:val="333333"/>
        </w:rPr>
        <w:t>преподавателей школы</w:t>
      </w:r>
    </w:p>
    <w:p xmlns:wp14="http://schemas.microsoft.com/office/word/2010/wordml" w:rsidRPr="00A6203B" w:rsidR="009A4126" w:rsidP="007F7B59" w:rsidRDefault="009A4126" w14:paraId="3BDB81EB" wp14:textId="77777777">
      <w:pPr>
        <w:shd w:val="clear" w:color="auto" w:fill="FFFFFF"/>
        <w:tabs>
          <w:tab w:val="left" w:pos="490"/>
        </w:tabs>
        <w:spacing w:after="150" w:line="274" w:lineRule="exact"/>
        <w:ind w:left="5"/>
        <w:rPr>
          <w:color w:val="333333"/>
        </w:rPr>
      </w:pPr>
      <w:r w:rsidRPr="00A6203B">
        <w:rPr>
          <w:color w:val="333333"/>
          <w:spacing w:val="-10"/>
        </w:rPr>
        <w:t>1.4.</w:t>
      </w:r>
      <w:r w:rsidRPr="00A6203B">
        <w:rPr>
          <w:color w:val="333333"/>
        </w:rPr>
        <w:tab/>
      </w:r>
      <w:r w:rsidRPr="00A6203B">
        <w:rPr>
          <w:color w:val="333333"/>
          <w:spacing w:val="-5"/>
        </w:rPr>
        <w:t xml:space="preserve">Телевидение школы </w:t>
      </w:r>
      <w:r w:rsidRPr="00A6203B">
        <w:rPr>
          <w:color w:val="333333"/>
          <w:spacing w:val="-2"/>
        </w:rPr>
        <w:t>«</w:t>
      </w:r>
      <w:r w:rsidRPr="00A6203B" w:rsidR="006846C1">
        <w:rPr>
          <w:color w:val="333333"/>
          <w:spacing w:val="-2"/>
          <w:lang w:val="en-US"/>
        </w:rPr>
        <w:t>SCHOOL</w:t>
      </w:r>
      <w:r w:rsidRPr="00A6203B" w:rsidR="006846C1">
        <w:rPr>
          <w:color w:val="333333"/>
          <w:spacing w:val="-2"/>
        </w:rPr>
        <w:t>’</w:t>
      </w:r>
      <w:r w:rsidRPr="00A6203B" w:rsidR="006846C1">
        <w:rPr>
          <w:color w:val="333333"/>
          <w:spacing w:val="-2"/>
          <w:lang w:val="en-US"/>
        </w:rPr>
        <w:t>S</w:t>
      </w:r>
      <w:r w:rsidRPr="00A6203B" w:rsidR="006846C1">
        <w:rPr>
          <w:color w:val="333333"/>
          <w:spacing w:val="-2"/>
        </w:rPr>
        <w:t xml:space="preserve"> </w:t>
      </w:r>
      <w:r w:rsidRPr="00A6203B" w:rsidR="006846C1">
        <w:rPr>
          <w:color w:val="333333"/>
          <w:spacing w:val="-2"/>
          <w:lang w:val="en-US"/>
        </w:rPr>
        <w:t>life</w:t>
      </w:r>
      <w:r w:rsidRPr="00A6203B">
        <w:rPr>
          <w:color w:val="333333"/>
          <w:spacing w:val="-2"/>
        </w:rPr>
        <w:t>» - добровольная организация, в состав которой могут</w:t>
      </w:r>
      <w:r w:rsidRPr="00A6203B">
        <w:rPr>
          <w:color w:val="333333"/>
          <w:spacing w:val="-5"/>
        </w:rPr>
        <w:t xml:space="preserve"> войти учащиеся </w:t>
      </w:r>
      <w:r w:rsidRPr="00A6203B" w:rsidR="006846C1">
        <w:rPr>
          <w:color w:val="333333"/>
          <w:spacing w:val="-5"/>
        </w:rPr>
        <w:t>7</w:t>
      </w:r>
      <w:r w:rsidRPr="00A6203B">
        <w:rPr>
          <w:color w:val="333333"/>
          <w:spacing w:val="-5"/>
        </w:rPr>
        <w:t>-11-х классов, а также работники школы, чьи жизненные принципы не</w:t>
      </w:r>
      <w:r w:rsidRPr="00A6203B">
        <w:rPr>
          <w:color w:val="333333"/>
          <w:spacing w:val="-5"/>
        </w:rPr>
        <w:br/>
      </w:r>
      <w:r w:rsidRPr="00A6203B">
        <w:rPr>
          <w:color w:val="333333"/>
        </w:rPr>
        <w:t>расходятся с целями и задачами объединения.</w:t>
      </w:r>
      <w:r w:rsidRPr="00A6203B">
        <w:rPr>
          <w:color w:val="333333"/>
          <w:spacing w:val="-2"/>
        </w:rPr>
        <w:br/>
      </w:r>
    </w:p>
    <w:p xmlns:wp14="http://schemas.microsoft.com/office/word/2010/wordml" w:rsidRPr="00A6203B" w:rsidR="009A4126" w:rsidP="009A4126" w:rsidRDefault="009A4126" w14:paraId="52226EE0" wp14:textId="77777777">
      <w:pPr>
        <w:shd w:val="clear" w:color="auto" w:fill="FFFFFF"/>
        <w:tabs>
          <w:tab w:val="left" w:pos="259"/>
        </w:tabs>
        <w:spacing w:before="5" w:line="274" w:lineRule="exact"/>
        <w:ind w:left="5"/>
        <w:rPr>
          <w:b/>
          <w:bCs/>
          <w:color w:val="333333"/>
        </w:rPr>
      </w:pPr>
      <w:r w:rsidRPr="00A6203B">
        <w:rPr>
          <w:b/>
          <w:bCs/>
          <w:color w:val="333333"/>
          <w:spacing w:val="-7"/>
        </w:rPr>
        <w:t>2.</w:t>
      </w:r>
      <w:r w:rsidRPr="00A6203B">
        <w:rPr>
          <w:b/>
          <w:bCs/>
          <w:color w:val="333333"/>
        </w:rPr>
        <w:tab/>
      </w:r>
      <w:r w:rsidRPr="00A6203B">
        <w:rPr>
          <w:b/>
          <w:bCs/>
          <w:color w:val="333333"/>
        </w:rPr>
        <w:t>ОСНОВНЫЕ ЦЕЛИ ИЗАДАЧИ.</w:t>
      </w:r>
    </w:p>
    <w:p xmlns:wp14="http://schemas.microsoft.com/office/word/2010/wordml" w:rsidRPr="00A6203B" w:rsidR="009A4126" w:rsidP="009A4126" w:rsidRDefault="009A4126" w14:paraId="5A39BBE3" wp14:textId="77777777">
      <w:pPr>
        <w:shd w:val="clear" w:color="auto" w:fill="FFFFFF"/>
        <w:tabs>
          <w:tab w:val="left" w:pos="259"/>
        </w:tabs>
        <w:spacing w:before="5" w:line="274" w:lineRule="exact"/>
        <w:ind w:left="5"/>
        <w:rPr>
          <w:color w:val="333333"/>
          <w:sz w:val="20"/>
          <w:szCs w:val="20"/>
        </w:rPr>
      </w:pPr>
    </w:p>
    <w:p xmlns:wp14="http://schemas.microsoft.com/office/word/2010/wordml" w:rsidRPr="00A6203B" w:rsidR="009A4126" w:rsidP="009A4126" w:rsidRDefault="009A4126" w14:paraId="16FFBA39" wp14:textId="77777777">
      <w:pPr>
        <w:shd w:val="clear" w:color="auto" w:fill="FFFFFF"/>
        <w:tabs>
          <w:tab w:val="left" w:pos="787"/>
        </w:tabs>
        <w:spacing w:after="150" w:line="274" w:lineRule="exact"/>
        <w:ind w:left="10" w:firstLine="360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7"/>
        </w:rPr>
        <w:t>2.1.</w:t>
      </w:r>
      <w:r w:rsidRPr="00A6203B">
        <w:rPr>
          <w:rFonts w:eastAsia="Sylfaen"/>
          <w:color w:val="333333"/>
          <w:spacing w:val="-7"/>
          <w:sz w:val="14"/>
          <w:szCs w:val="14"/>
        </w:rPr>
        <w:t xml:space="preserve">  </w:t>
      </w:r>
      <w:r w:rsidRPr="00A6203B">
        <w:rPr>
          <w:color w:val="333333"/>
          <w:spacing w:val="-4"/>
        </w:rPr>
        <w:t>Цель: развитие творческих способностей участников образовательного процесса, формирование у них твердой жизненной позиции, патриотизма и веры в себя.</w:t>
      </w:r>
    </w:p>
    <w:p xmlns:wp14="http://schemas.microsoft.com/office/word/2010/wordml" w:rsidRPr="00A6203B" w:rsidR="009A4126" w:rsidP="009A4126" w:rsidRDefault="009A4126" w14:paraId="50BF8834" wp14:textId="77777777">
      <w:pPr>
        <w:shd w:val="clear" w:color="auto" w:fill="FFFFFF"/>
        <w:tabs>
          <w:tab w:val="left" w:pos="787"/>
        </w:tabs>
        <w:spacing w:after="150" w:line="274" w:lineRule="exact"/>
        <w:ind w:left="370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7"/>
        </w:rPr>
        <w:t>2.2.</w:t>
      </w:r>
      <w:r w:rsidRPr="00A6203B">
        <w:rPr>
          <w:rFonts w:eastAsia="Sylfaen"/>
          <w:color w:val="333333"/>
          <w:spacing w:val="-7"/>
          <w:sz w:val="14"/>
          <w:szCs w:val="14"/>
        </w:rPr>
        <w:t xml:space="preserve">  </w:t>
      </w:r>
      <w:r w:rsidRPr="00A6203B">
        <w:rPr>
          <w:color w:val="333333"/>
          <w:spacing w:val="-7"/>
        </w:rPr>
        <w:t>Задачи:</w:t>
      </w:r>
    </w:p>
    <w:p xmlns:wp14="http://schemas.microsoft.com/office/word/2010/wordml" w:rsidRPr="00A6203B" w:rsidR="009A4126" w:rsidP="009A4126" w:rsidRDefault="009A4126" w14:paraId="46735FEF" wp14:textId="77777777">
      <w:pPr>
        <w:shd w:val="clear" w:color="auto" w:fill="FFFFFF"/>
        <w:tabs>
          <w:tab w:val="left" w:pos="667"/>
        </w:tabs>
        <w:spacing w:after="150" w:line="274" w:lineRule="exact"/>
        <w:ind w:left="10"/>
        <w:rPr>
          <w:color w:val="333333"/>
          <w:sz w:val="20"/>
          <w:szCs w:val="20"/>
        </w:rPr>
      </w:pPr>
      <w:r w:rsidRPr="00A6203B">
        <w:rPr>
          <w:color w:val="333333"/>
          <w:spacing w:val="-5"/>
        </w:rPr>
        <w:t>2.2.1.</w:t>
      </w:r>
      <w:r w:rsidRPr="00A6203B">
        <w:rPr>
          <w:color w:val="333333"/>
        </w:rPr>
        <w:tab/>
      </w:r>
      <w:r w:rsidRPr="00A6203B">
        <w:rPr>
          <w:color w:val="333333"/>
          <w:spacing w:val="-3"/>
        </w:rPr>
        <w:t>Предоставить каждому возможность для самореализации.</w:t>
      </w:r>
    </w:p>
    <w:p xmlns:wp14="http://schemas.microsoft.com/office/word/2010/wordml" w:rsidRPr="00A6203B" w:rsidR="009A4126" w:rsidP="009A4126" w:rsidRDefault="009A4126" w14:paraId="32966C80" wp14:textId="77777777">
      <w:pPr>
        <w:shd w:val="clear" w:color="auto" w:fill="FFFFFF"/>
        <w:tabs>
          <w:tab w:val="left" w:pos="605"/>
        </w:tabs>
        <w:spacing w:after="150" w:line="274" w:lineRule="exact"/>
        <w:ind w:left="5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3"/>
        </w:rPr>
        <w:t>2.2.2.</w:t>
      </w:r>
      <w:r w:rsidRPr="00A6203B">
        <w:rPr>
          <w:rFonts w:eastAsia="Sylfaen"/>
          <w:color w:val="333333"/>
          <w:spacing w:val="-3"/>
          <w:sz w:val="14"/>
          <w:szCs w:val="14"/>
        </w:rPr>
        <w:t xml:space="preserve">  </w:t>
      </w:r>
      <w:r w:rsidRPr="00A6203B">
        <w:rPr>
          <w:color w:val="333333"/>
          <w:spacing w:val="-4"/>
        </w:rPr>
        <w:t xml:space="preserve">Повысить интерес учеников и родителей к делам и проблемам школы и дать им возможность </w:t>
      </w:r>
      <w:r w:rsidRPr="00A6203B">
        <w:rPr>
          <w:color w:val="333333"/>
        </w:rPr>
        <w:t>искать пути их решения.</w:t>
      </w:r>
    </w:p>
    <w:p xmlns:wp14="http://schemas.microsoft.com/office/word/2010/wordml" w:rsidRPr="00A6203B" w:rsidR="009A4126" w:rsidP="009A4126" w:rsidRDefault="009A4126" w14:paraId="586FEB66" wp14:textId="77777777">
      <w:pPr>
        <w:shd w:val="clear" w:color="auto" w:fill="FFFFFF"/>
        <w:tabs>
          <w:tab w:val="left" w:pos="605"/>
        </w:tabs>
        <w:spacing w:after="150" w:line="274" w:lineRule="exact"/>
        <w:ind w:left="5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4"/>
        </w:rPr>
        <w:t>2.2.3.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4"/>
        </w:rPr>
        <w:t>Информировать о планируемых школьных и внешкольных мероприятиях.</w:t>
      </w:r>
    </w:p>
    <w:p xmlns:wp14="http://schemas.microsoft.com/office/word/2010/wordml" w:rsidRPr="00A6203B" w:rsidR="009A4126" w:rsidP="009A4126" w:rsidRDefault="009A4126" w14:paraId="6DEF825F" wp14:textId="77777777">
      <w:pPr>
        <w:shd w:val="clear" w:color="auto" w:fill="FFFFFF"/>
        <w:tabs>
          <w:tab w:val="left" w:pos="605"/>
        </w:tabs>
        <w:spacing w:after="150" w:line="274" w:lineRule="exact"/>
        <w:ind w:left="5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4"/>
        </w:rPr>
        <w:t>2.2.4.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5"/>
        </w:rPr>
        <w:t xml:space="preserve">Освещать события, происходящие в районе, городе, регионе, стране, мире с позиции </w:t>
      </w:r>
      <w:r w:rsidRPr="00A6203B">
        <w:rPr>
          <w:color w:val="333333"/>
        </w:rPr>
        <w:t>значимости для учащихся, школы.</w:t>
      </w:r>
    </w:p>
    <w:p xmlns:wp14="http://schemas.microsoft.com/office/word/2010/wordml" w:rsidRPr="00A6203B" w:rsidR="009A4126" w:rsidP="009A4126" w:rsidRDefault="009A4126" w14:paraId="103ABADF" wp14:textId="77777777">
      <w:pPr>
        <w:spacing w:after="150"/>
        <w:rPr>
          <w:color w:val="333333"/>
          <w:sz w:val="20"/>
          <w:szCs w:val="20"/>
        </w:rPr>
      </w:pPr>
      <w:r w:rsidRPr="00A6203B">
        <w:rPr>
          <w:color w:val="333333"/>
          <w:sz w:val="20"/>
          <w:szCs w:val="20"/>
        </w:rPr>
        <w:t> </w:t>
      </w:r>
      <w:r w:rsidRPr="00A6203B">
        <w:rPr>
          <w:rFonts w:eastAsia="Sylfaen"/>
          <w:color w:val="333333"/>
          <w:spacing w:val="-5"/>
        </w:rPr>
        <w:t>2.2.5.</w:t>
      </w:r>
      <w:r w:rsidRPr="00A6203B">
        <w:rPr>
          <w:rFonts w:eastAsia="Sylfaen"/>
          <w:color w:val="333333"/>
          <w:spacing w:val="-5"/>
          <w:sz w:val="14"/>
          <w:szCs w:val="14"/>
        </w:rPr>
        <w:t xml:space="preserve">    </w:t>
      </w:r>
      <w:r w:rsidRPr="00A6203B">
        <w:rPr>
          <w:color w:val="333333"/>
          <w:spacing w:val="-4"/>
        </w:rPr>
        <w:t>Поднимать вопросы, интересующие учащихся, учителей,   родителей.</w:t>
      </w:r>
    </w:p>
    <w:p xmlns:wp14="http://schemas.microsoft.com/office/word/2010/wordml" w:rsidRPr="00A6203B" w:rsidR="009A4126" w:rsidP="009A4126" w:rsidRDefault="009A4126" w14:paraId="18D3F0A8" wp14:textId="77777777">
      <w:pPr>
        <w:shd w:val="clear" w:color="auto" w:fill="FFFFFF"/>
        <w:tabs>
          <w:tab w:val="left" w:pos="970"/>
        </w:tabs>
        <w:spacing w:line="274" w:lineRule="exact"/>
        <w:ind w:left="10" w:right="442" w:firstLine="302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5"/>
        </w:rPr>
        <w:t>2.2.6.</w:t>
      </w:r>
      <w:r w:rsidRPr="00A6203B">
        <w:rPr>
          <w:rFonts w:eastAsia="Sylfaen"/>
          <w:color w:val="333333"/>
          <w:spacing w:val="-5"/>
          <w:sz w:val="14"/>
          <w:szCs w:val="14"/>
        </w:rPr>
        <w:t xml:space="preserve">    </w:t>
      </w:r>
      <w:r w:rsidRPr="00A6203B">
        <w:rPr>
          <w:color w:val="333333"/>
          <w:spacing w:val="-4"/>
        </w:rPr>
        <w:t>Проводить мероприятия, направленные на исследование вопросов, интересующих читателей, а также на выяснение мнений по освещаемым вопросам.</w:t>
      </w:r>
    </w:p>
    <w:p xmlns:wp14="http://schemas.microsoft.com/office/word/2010/wordml" w:rsidRPr="00A6203B" w:rsidR="009A4126" w:rsidP="009A4126" w:rsidRDefault="009A4126" w14:paraId="279DF333" wp14:textId="77777777">
      <w:pPr>
        <w:shd w:val="clear" w:color="auto" w:fill="FFFFFF"/>
        <w:spacing w:line="274" w:lineRule="exact"/>
        <w:ind w:left="14" w:right="442" w:firstLine="235"/>
        <w:rPr>
          <w:color w:val="333333"/>
          <w:spacing w:val="-3"/>
        </w:rPr>
      </w:pPr>
      <w:r w:rsidRPr="00A6203B">
        <w:rPr>
          <w:color w:val="333333"/>
          <w:spacing w:val="-3"/>
        </w:rPr>
        <w:t>2.2.7. Озвучивать статьи, стихи, рассказы и т.п. учащихся, учителей, родителей.</w:t>
      </w:r>
    </w:p>
    <w:p xmlns:wp14="http://schemas.microsoft.com/office/word/2010/wordml" w:rsidRPr="00A6203B" w:rsidR="009A4126" w:rsidP="009A4126" w:rsidRDefault="009A4126" w14:paraId="3F887DBE" wp14:textId="77777777">
      <w:pPr>
        <w:shd w:val="clear" w:color="auto" w:fill="FFFFFF"/>
        <w:spacing w:line="274" w:lineRule="exact"/>
        <w:ind w:left="14" w:right="442" w:firstLine="235"/>
        <w:rPr>
          <w:color w:val="333333"/>
          <w:spacing w:val="-4"/>
        </w:rPr>
      </w:pPr>
      <w:r w:rsidRPr="00A6203B">
        <w:rPr>
          <w:color w:val="333333"/>
          <w:spacing w:val="-4"/>
        </w:rPr>
        <w:t>2.2.8. Развивать информационную культуру участников образовательного процесса.</w:t>
      </w:r>
    </w:p>
    <w:p xmlns:wp14="http://schemas.microsoft.com/office/word/2010/wordml" w:rsidRPr="00A6203B" w:rsidR="009A4126" w:rsidP="009A4126" w:rsidRDefault="009A4126" w14:paraId="41C8F396" wp14:textId="77777777">
      <w:pPr>
        <w:shd w:val="clear" w:color="auto" w:fill="FFFFFF"/>
        <w:spacing w:line="274" w:lineRule="exact"/>
        <w:ind w:left="14" w:right="442" w:firstLine="235"/>
        <w:rPr>
          <w:color w:val="333333"/>
          <w:sz w:val="20"/>
          <w:szCs w:val="20"/>
        </w:rPr>
      </w:pPr>
    </w:p>
    <w:p xmlns:wp14="http://schemas.microsoft.com/office/word/2010/wordml" w:rsidRPr="00A6203B" w:rsidR="009A4126" w:rsidP="009A4126" w:rsidRDefault="009A4126" w14:paraId="6C34F791" wp14:textId="77777777">
      <w:pPr>
        <w:shd w:val="clear" w:color="auto" w:fill="FFFFFF"/>
        <w:tabs>
          <w:tab w:val="left" w:pos="259"/>
        </w:tabs>
        <w:spacing w:after="150" w:line="274" w:lineRule="exact"/>
        <w:ind w:left="5"/>
        <w:rPr>
          <w:b/>
          <w:color w:val="333333"/>
          <w:sz w:val="20"/>
          <w:szCs w:val="20"/>
        </w:rPr>
      </w:pPr>
      <w:r w:rsidRPr="00A6203B">
        <w:rPr>
          <w:b/>
          <w:color w:val="333333"/>
          <w:spacing w:val="-6"/>
        </w:rPr>
        <w:t>3.</w:t>
      </w:r>
      <w:r w:rsidRPr="00A6203B">
        <w:rPr>
          <w:b/>
          <w:color w:val="333333"/>
        </w:rPr>
        <w:tab/>
      </w:r>
      <w:r w:rsidRPr="00A6203B">
        <w:rPr>
          <w:b/>
          <w:color w:val="333333"/>
        </w:rPr>
        <w:t xml:space="preserve">СОДЕРЖАНИЕ </w:t>
      </w:r>
      <w:r w:rsidR="00A6203B">
        <w:rPr>
          <w:b/>
          <w:color w:val="333333"/>
        </w:rPr>
        <w:t>ШКОЛЬНОГО ТЕЛЕВИДЕНИЯ</w:t>
      </w:r>
      <w:r w:rsidRPr="00A6203B">
        <w:rPr>
          <w:b/>
          <w:color w:val="333333"/>
        </w:rPr>
        <w:t>:</w:t>
      </w:r>
    </w:p>
    <w:p xmlns:wp14="http://schemas.microsoft.com/office/word/2010/wordml" w:rsidRPr="00A6203B" w:rsidR="009A4126" w:rsidP="009A4126" w:rsidRDefault="009A4126" w14:paraId="477C4C46" wp14:textId="77777777">
      <w:pPr>
        <w:shd w:val="clear" w:color="auto" w:fill="FFFFFF"/>
        <w:spacing w:after="150" w:line="274" w:lineRule="exact"/>
        <w:ind w:left="19"/>
        <w:rPr>
          <w:color w:val="333333"/>
          <w:sz w:val="20"/>
          <w:szCs w:val="20"/>
        </w:rPr>
      </w:pPr>
      <w:r w:rsidRPr="00A6203B">
        <w:rPr>
          <w:color w:val="333333"/>
          <w:spacing w:val="-5"/>
        </w:rPr>
        <w:t>3.1   Постоянные рубрики:</w:t>
      </w:r>
    </w:p>
    <w:p xmlns:wp14="http://schemas.microsoft.com/office/word/2010/wordml" w:rsidRPr="00A6203B" w:rsidR="009A4126" w:rsidP="009A4126" w:rsidRDefault="009A4126" w14:paraId="5645268A" wp14:textId="77777777">
      <w:pPr>
        <w:shd w:val="clear" w:color="auto" w:fill="FFFFFF"/>
        <w:tabs>
          <w:tab w:val="left" w:pos="163"/>
        </w:tabs>
        <w:spacing w:after="150" w:line="274" w:lineRule="exact"/>
        <w:ind w:left="10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</w:rPr>
        <w:t>•</w:t>
      </w:r>
      <w:r w:rsidRPr="00A6203B">
        <w:rPr>
          <w:rFonts w:eastAsia="Sylfaen"/>
          <w:color w:val="333333"/>
          <w:sz w:val="14"/>
          <w:szCs w:val="14"/>
        </w:rPr>
        <w:t>   «</w:t>
      </w:r>
      <w:r w:rsidRPr="00A6203B">
        <w:rPr>
          <w:rFonts w:eastAsia="Sylfaen"/>
          <w:color w:val="333333"/>
        </w:rPr>
        <w:t xml:space="preserve">Школьные </w:t>
      </w:r>
      <w:r w:rsidRPr="00A6203B" w:rsidR="006846C1">
        <w:rPr>
          <w:rFonts w:eastAsia="Sylfaen"/>
          <w:color w:val="333333"/>
        </w:rPr>
        <w:t>новости</w:t>
      </w:r>
      <w:r w:rsidRPr="00A6203B">
        <w:rPr>
          <w:rFonts w:eastAsia="Sylfaen"/>
          <w:color w:val="333333"/>
        </w:rPr>
        <w:t>»</w:t>
      </w:r>
      <w:r w:rsidRPr="00A6203B" w:rsidR="006846C1">
        <w:rPr>
          <w:rFonts w:eastAsia="Sylfaen"/>
          <w:color w:val="333333"/>
        </w:rPr>
        <w:t xml:space="preserve"> </w:t>
      </w:r>
      <w:r w:rsidRPr="00A6203B">
        <w:rPr>
          <w:rFonts w:eastAsia="Sylfaen"/>
          <w:color w:val="333333"/>
        </w:rPr>
        <w:t>(</w:t>
      </w:r>
      <w:r w:rsidRPr="00A6203B" w:rsidR="006846C1">
        <w:rPr>
          <w:rFonts w:eastAsia="Sylfaen"/>
          <w:color w:val="333333"/>
        </w:rPr>
        <w:t>«жизнь» школы</w:t>
      </w:r>
      <w:r w:rsidRPr="00A6203B">
        <w:rPr>
          <w:rFonts w:eastAsia="Sylfaen"/>
          <w:color w:val="333333"/>
        </w:rPr>
        <w:t>):</w:t>
      </w:r>
    </w:p>
    <w:p xmlns:wp14="http://schemas.microsoft.com/office/word/2010/wordml" w:rsidRPr="00A6203B" w:rsidR="009A4126" w:rsidP="009A4126" w:rsidRDefault="009A4126" w14:paraId="5460B807" wp14:textId="77777777">
      <w:pPr>
        <w:shd w:val="clear" w:color="auto" w:fill="FFFFFF"/>
        <w:tabs>
          <w:tab w:val="left" w:pos="163"/>
        </w:tabs>
        <w:spacing w:after="150" w:line="274" w:lineRule="exact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</w:rPr>
        <w:t>•</w:t>
      </w:r>
      <w:r w:rsidRPr="00A6203B">
        <w:rPr>
          <w:rFonts w:eastAsia="Sylfaen"/>
          <w:color w:val="333333"/>
          <w:sz w:val="14"/>
          <w:szCs w:val="14"/>
        </w:rPr>
        <w:t xml:space="preserve">   </w:t>
      </w:r>
      <w:r w:rsidRPr="00A6203B">
        <w:rPr>
          <w:rFonts w:eastAsia="Sylfaen"/>
          <w:color w:val="333333"/>
        </w:rPr>
        <w:t>«</w:t>
      </w:r>
      <w:r w:rsidRPr="00A6203B">
        <w:rPr>
          <w:color w:val="333333"/>
          <w:spacing w:val="-2"/>
        </w:rPr>
        <w:t>Новости спорта»;</w:t>
      </w:r>
    </w:p>
    <w:p xmlns:wp14="http://schemas.microsoft.com/office/word/2010/wordml" w:rsidRPr="00A6203B" w:rsidR="009A4126" w:rsidP="009A4126" w:rsidRDefault="009A4126" w14:paraId="3D343173" wp14:textId="77777777">
      <w:pPr>
        <w:shd w:val="clear" w:color="auto" w:fill="FFFFFF"/>
        <w:tabs>
          <w:tab w:val="left" w:pos="163"/>
        </w:tabs>
        <w:spacing w:after="150" w:line="274" w:lineRule="exact"/>
        <w:ind w:left="10"/>
        <w:rPr>
          <w:color w:val="333333"/>
        </w:rPr>
      </w:pPr>
      <w:r w:rsidRPr="00A6203B">
        <w:rPr>
          <w:rFonts w:eastAsia="Sylfaen"/>
          <w:color w:val="333333"/>
        </w:rPr>
        <w:t>•</w:t>
      </w:r>
      <w:r w:rsidRPr="00A6203B">
        <w:rPr>
          <w:rFonts w:eastAsia="Sylfaen"/>
          <w:color w:val="333333"/>
          <w:sz w:val="14"/>
          <w:szCs w:val="14"/>
        </w:rPr>
        <w:t xml:space="preserve">   </w:t>
      </w:r>
      <w:r w:rsidRPr="00A6203B">
        <w:rPr>
          <w:color w:val="333333"/>
        </w:rPr>
        <w:t>«Поздравляем!»;</w:t>
      </w:r>
    </w:p>
    <w:p xmlns:wp14="http://schemas.microsoft.com/office/word/2010/wordml" w:rsidRPr="00A6203B" w:rsidR="009A4126" w:rsidP="009A4126" w:rsidRDefault="009A4126" w14:paraId="7F7CC7EB" wp14:textId="77777777">
      <w:pPr>
        <w:shd w:val="clear" w:color="auto" w:fill="FFFFFF"/>
        <w:tabs>
          <w:tab w:val="left" w:pos="163"/>
        </w:tabs>
        <w:spacing w:after="150" w:line="274" w:lineRule="exact"/>
        <w:ind w:left="10"/>
        <w:rPr>
          <w:color w:val="333333"/>
        </w:rPr>
      </w:pPr>
      <w:r w:rsidRPr="00A6203B">
        <w:rPr>
          <w:rFonts w:eastAsia="Sylfaen"/>
          <w:color w:val="333333"/>
        </w:rPr>
        <w:t>•</w:t>
      </w:r>
      <w:r w:rsidRPr="00A6203B">
        <w:rPr>
          <w:rFonts w:eastAsia="Sylfaen"/>
          <w:color w:val="333333"/>
          <w:sz w:val="14"/>
          <w:szCs w:val="14"/>
        </w:rPr>
        <w:t xml:space="preserve">   </w:t>
      </w:r>
      <w:r w:rsidRPr="00A6203B">
        <w:rPr>
          <w:color w:val="333333"/>
          <w:spacing w:val="-5"/>
        </w:rPr>
        <w:t>«</w:t>
      </w:r>
      <w:r w:rsidRPr="00A6203B" w:rsidR="006846C1">
        <w:rPr>
          <w:color w:val="333333"/>
          <w:spacing w:val="-5"/>
        </w:rPr>
        <w:t>Творческая группа</w:t>
      </w:r>
      <w:r w:rsidRPr="00A6203B">
        <w:rPr>
          <w:color w:val="333333"/>
          <w:spacing w:val="-5"/>
        </w:rPr>
        <w:t>» (</w:t>
      </w:r>
      <w:r w:rsidRPr="00A6203B" w:rsidR="006846C1">
        <w:rPr>
          <w:color w:val="333333"/>
          <w:spacing w:val="-5"/>
        </w:rPr>
        <w:t xml:space="preserve"> </w:t>
      </w:r>
      <w:r w:rsidRPr="00A6203B" w:rsidR="0008521A">
        <w:rPr>
          <w:color w:val="333333"/>
          <w:spacing w:val="-5"/>
        </w:rPr>
        <w:t>тематические ролики</w:t>
      </w:r>
      <w:r w:rsidRPr="00A6203B">
        <w:rPr>
          <w:color w:val="333333"/>
          <w:spacing w:val="-5"/>
        </w:rPr>
        <w:t>)</w:t>
      </w:r>
    </w:p>
    <w:p xmlns:wp14="http://schemas.microsoft.com/office/word/2010/wordml" w:rsidRPr="00A6203B" w:rsidR="009A4126" w:rsidP="009A4126" w:rsidRDefault="009A4126" w14:paraId="72A3D3EC" wp14:textId="77777777">
      <w:pPr>
        <w:shd w:val="clear" w:color="auto" w:fill="FFFFFF"/>
        <w:tabs>
          <w:tab w:val="left" w:pos="163"/>
        </w:tabs>
        <w:spacing w:after="150" w:line="274" w:lineRule="exact"/>
        <w:ind w:left="10"/>
        <w:rPr>
          <w:color w:val="333333"/>
          <w:sz w:val="20"/>
          <w:szCs w:val="20"/>
        </w:rPr>
      </w:pPr>
    </w:p>
    <w:p xmlns:wp14="http://schemas.microsoft.com/office/word/2010/wordml" w:rsidRPr="00A6203B" w:rsidR="009A4126" w:rsidP="009A4126" w:rsidRDefault="009A4126" w14:paraId="71C1D930" wp14:textId="77777777">
      <w:pPr>
        <w:shd w:val="clear" w:color="auto" w:fill="FFFFFF"/>
        <w:tabs>
          <w:tab w:val="left" w:pos="322"/>
        </w:tabs>
        <w:spacing w:before="5" w:line="274" w:lineRule="exact"/>
        <w:ind w:left="19"/>
        <w:rPr>
          <w:b/>
          <w:bCs/>
          <w:color w:val="333333"/>
          <w:spacing w:val="-7"/>
        </w:rPr>
      </w:pPr>
      <w:r w:rsidRPr="00A6203B">
        <w:rPr>
          <w:b/>
          <w:bCs/>
          <w:color w:val="333333"/>
          <w:spacing w:val="-7"/>
        </w:rPr>
        <w:t>4.СОСТАВ И ФУНКЦИИ ШКОЛЬНОГО  ТЕЛЕВИДЕНИЯ.</w:t>
      </w:r>
    </w:p>
    <w:p xmlns:wp14="http://schemas.microsoft.com/office/word/2010/wordml" w:rsidRPr="00A6203B" w:rsidR="009A4126" w:rsidP="009A4126" w:rsidRDefault="009A4126" w14:paraId="0D0B940D" wp14:textId="77777777">
      <w:pPr>
        <w:shd w:val="clear" w:color="auto" w:fill="FFFFFF"/>
        <w:tabs>
          <w:tab w:val="left" w:pos="322"/>
        </w:tabs>
        <w:spacing w:before="5" w:line="274" w:lineRule="exact"/>
        <w:ind w:left="19"/>
        <w:rPr>
          <w:color w:val="333333"/>
          <w:sz w:val="20"/>
          <w:szCs w:val="20"/>
        </w:rPr>
      </w:pPr>
    </w:p>
    <w:p xmlns:wp14="http://schemas.microsoft.com/office/word/2010/wordml" w:rsidRPr="00A6203B" w:rsidR="009A4126" w:rsidP="009A4126" w:rsidRDefault="009A4126" w14:paraId="4CB9EDCE" wp14:textId="77777777">
      <w:pPr>
        <w:shd w:val="clear" w:color="auto" w:fill="FFFFFF"/>
        <w:tabs>
          <w:tab w:val="left" w:pos="437"/>
        </w:tabs>
        <w:spacing w:after="150" w:line="274" w:lineRule="exact"/>
        <w:ind w:left="19"/>
        <w:rPr>
          <w:color w:val="333333"/>
          <w:spacing w:val="-2"/>
        </w:rPr>
      </w:pPr>
      <w:r w:rsidRPr="00A6203B">
        <w:rPr>
          <w:rFonts w:eastAsia="Sylfaen"/>
          <w:color w:val="333333"/>
          <w:spacing w:val="-6"/>
        </w:rPr>
        <w:t>4.1.</w:t>
      </w:r>
      <w:r w:rsidRPr="00A6203B">
        <w:rPr>
          <w:rFonts w:eastAsia="Sylfaen"/>
          <w:color w:val="333333"/>
          <w:spacing w:val="-6"/>
          <w:sz w:val="14"/>
          <w:szCs w:val="14"/>
        </w:rPr>
        <w:t xml:space="preserve">  </w:t>
      </w:r>
      <w:r w:rsidRPr="00A6203B">
        <w:rPr>
          <w:color w:val="333333"/>
          <w:spacing w:val="-2"/>
        </w:rPr>
        <w:t xml:space="preserve">Руководителем школьного телевидения, а в дальнейшем творческого объединения, стоит </w:t>
      </w:r>
      <w:r w:rsidRPr="00A6203B" w:rsidR="0008521A">
        <w:rPr>
          <w:color w:val="333333"/>
          <w:spacing w:val="-2"/>
          <w:u w:val="single"/>
        </w:rPr>
        <w:t>Главный редактор</w:t>
      </w:r>
      <w:r w:rsidRPr="00A6203B">
        <w:rPr>
          <w:color w:val="333333"/>
          <w:spacing w:val="-2"/>
        </w:rPr>
        <w:t xml:space="preserve">, </w:t>
      </w:r>
      <w:r w:rsidRPr="00A6203B" w:rsidR="0008521A">
        <w:rPr>
          <w:color w:val="333333"/>
          <w:spacing w:val="-2"/>
        </w:rPr>
        <w:t>помощник редактора,</w:t>
      </w:r>
      <w:r w:rsidRPr="00A6203B">
        <w:rPr>
          <w:color w:val="333333"/>
          <w:spacing w:val="-2"/>
        </w:rPr>
        <w:t xml:space="preserve"> </w:t>
      </w:r>
      <w:r w:rsidRPr="00A6203B" w:rsidR="0008521A">
        <w:rPr>
          <w:color w:val="333333"/>
          <w:spacing w:val="-2"/>
        </w:rPr>
        <w:t>сценаристы</w:t>
      </w:r>
      <w:r w:rsidRPr="00A6203B">
        <w:rPr>
          <w:color w:val="333333"/>
          <w:spacing w:val="-2"/>
        </w:rPr>
        <w:t>, журналисты-обозреватели</w:t>
      </w:r>
      <w:r w:rsidRPr="00A6203B" w:rsidR="0008521A">
        <w:rPr>
          <w:color w:val="333333"/>
          <w:spacing w:val="-2"/>
        </w:rPr>
        <w:t>, ответственные по монтажу</w:t>
      </w:r>
      <w:r w:rsidRPr="00A6203B">
        <w:rPr>
          <w:color w:val="333333"/>
          <w:spacing w:val="-2"/>
        </w:rPr>
        <w:t xml:space="preserve">. </w:t>
      </w:r>
    </w:p>
    <w:p xmlns:wp14="http://schemas.microsoft.com/office/word/2010/wordml" w:rsidRPr="00A6203B" w:rsidR="009A4126" w:rsidP="009A4126" w:rsidRDefault="009A4126" w14:paraId="435A362D" wp14:textId="77777777">
      <w:pPr>
        <w:shd w:val="clear" w:color="auto" w:fill="FFFFFF"/>
        <w:tabs>
          <w:tab w:val="left" w:pos="437"/>
        </w:tabs>
        <w:spacing w:after="150" w:line="274" w:lineRule="exact"/>
        <w:ind w:left="19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6"/>
        </w:rPr>
        <w:t>4.2.</w:t>
      </w:r>
      <w:r w:rsidRPr="00A6203B">
        <w:rPr>
          <w:rFonts w:eastAsia="Sylfaen"/>
          <w:color w:val="333333"/>
          <w:spacing w:val="-6"/>
          <w:sz w:val="14"/>
          <w:szCs w:val="14"/>
        </w:rPr>
        <w:t xml:space="preserve">  </w:t>
      </w:r>
      <w:r w:rsidRPr="00A6203B">
        <w:rPr>
          <w:color w:val="333333"/>
          <w:spacing w:val="-6"/>
        </w:rPr>
        <w:t>Редакционный совет:</w:t>
      </w:r>
    </w:p>
    <w:p xmlns:wp14="http://schemas.microsoft.com/office/word/2010/wordml" w:rsidRPr="00A6203B" w:rsidR="009A4126" w:rsidP="009A4126" w:rsidRDefault="009A4126" w14:paraId="4DB2506D" wp14:textId="77777777">
      <w:pPr>
        <w:spacing w:after="150"/>
        <w:rPr>
          <w:color w:val="333333"/>
          <w:sz w:val="20"/>
          <w:szCs w:val="20"/>
        </w:rPr>
      </w:pPr>
      <w:r w:rsidRPr="00A6203B">
        <w:rPr>
          <w:color w:val="333333"/>
          <w:sz w:val="20"/>
          <w:szCs w:val="20"/>
        </w:rPr>
        <w:t> </w:t>
      </w:r>
      <w:r w:rsidRPr="00A6203B">
        <w:rPr>
          <w:rFonts w:eastAsia="Sylfaen"/>
          <w:color w:val="333333"/>
          <w:spacing w:val="-4"/>
        </w:rPr>
        <w:t>4.2.1.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4"/>
        </w:rPr>
        <w:t xml:space="preserve">утверждает концепцию </w:t>
      </w:r>
      <w:r w:rsidRPr="00A6203B" w:rsidR="0072382E">
        <w:rPr>
          <w:color w:val="333333"/>
          <w:spacing w:val="-4"/>
        </w:rPr>
        <w:t>школьного телевидения</w:t>
      </w:r>
      <w:r w:rsidRPr="00A6203B">
        <w:rPr>
          <w:color w:val="333333"/>
          <w:spacing w:val="-4"/>
        </w:rPr>
        <w:t>, е</w:t>
      </w:r>
      <w:r w:rsidRPr="00A6203B" w:rsidR="0072382E">
        <w:rPr>
          <w:color w:val="333333"/>
          <w:spacing w:val="-4"/>
        </w:rPr>
        <w:t>го</w:t>
      </w:r>
      <w:r w:rsidRPr="00A6203B">
        <w:rPr>
          <w:color w:val="333333"/>
          <w:spacing w:val="-4"/>
        </w:rPr>
        <w:t xml:space="preserve"> направленность;</w:t>
      </w:r>
    </w:p>
    <w:p xmlns:wp14="http://schemas.microsoft.com/office/word/2010/wordml" w:rsidRPr="00A6203B" w:rsidR="009A4126" w:rsidP="009A4126" w:rsidRDefault="009A4126" w14:paraId="519ED982" wp14:textId="77777777">
      <w:pPr>
        <w:shd w:val="clear" w:color="auto" w:fill="FFFFFF"/>
        <w:tabs>
          <w:tab w:val="left" w:pos="619"/>
        </w:tabs>
        <w:spacing w:after="150" w:line="274" w:lineRule="exact"/>
        <w:ind w:left="19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4"/>
        </w:rPr>
        <w:t>4.2.2.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3"/>
        </w:rPr>
        <w:t xml:space="preserve">осуществляет общее руководство изданием номеров </w:t>
      </w:r>
      <w:r w:rsidRPr="00A6203B" w:rsidR="0072382E">
        <w:rPr>
          <w:color w:val="333333"/>
          <w:spacing w:val="-3"/>
        </w:rPr>
        <w:t>школьного телевидения</w:t>
      </w:r>
      <w:r w:rsidRPr="00A6203B">
        <w:rPr>
          <w:color w:val="333333"/>
          <w:spacing w:val="-3"/>
        </w:rPr>
        <w:t>;</w:t>
      </w:r>
    </w:p>
    <w:p xmlns:wp14="http://schemas.microsoft.com/office/word/2010/wordml" w:rsidRPr="00A6203B" w:rsidR="009A4126" w:rsidP="009A4126" w:rsidRDefault="009A4126" w14:paraId="2EFDF3C5" wp14:textId="77777777">
      <w:pPr>
        <w:shd w:val="clear" w:color="auto" w:fill="FFFFFF"/>
        <w:tabs>
          <w:tab w:val="left" w:pos="619"/>
        </w:tabs>
        <w:spacing w:after="150" w:line="274" w:lineRule="exact"/>
        <w:ind w:left="19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4"/>
        </w:rPr>
        <w:t>4.2.3.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3"/>
        </w:rPr>
        <w:t xml:space="preserve">утверждает предлагаемые </w:t>
      </w:r>
      <w:r w:rsidRPr="00A6203B" w:rsidR="0072382E">
        <w:rPr>
          <w:color w:val="333333"/>
          <w:spacing w:val="-3"/>
        </w:rPr>
        <w:t xml:space="preserve">видео и </w:t>
      </w:r>
      <w:r w:rsidRPr="00A6203B">
        <w:rPr>
          <w:color w:val="333333"/>
          <w:spacing w:val="-3"/>
        </w:rPr>
        <w:t xml:space="preserve"> фотоматериалы;</w:t>
      </w:r>
    </w:p>
    <w:p xmlns:wp14="http://schemas.microsoft.com/office/word/2010/wordml" w:rsidRPr="00A6203B" w:rsidR="009A4126" w:rsidP="009A4126" w:rsidRDefault="009A4126" w14:paraId="0EE1D766" wp14:textId="77777777">
      <w:pPr>
        <w:shd w:val="clear" w:color="auto" w:fill="FFFFFF"/>
        <w:tabs>
          <w:tab w:val="left" w:pos="619"/>
        </w:tabs>
        <w:spacing w:after="150" w:line="274" w:lineRule="exact"/>
        <w:ind w:left="19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4"/>
        </w:rPr>
        <w:t>4.2.4.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3"/>
        </w:rPr>
        <w:t xml:space="preserve">выносит замечания авторам </w:t>
      </w:r>
      <w:r w:rsidRPr="00A6203B" w:rsidR="00FC71A5">
        <w:rPr>
          <w:color w:val="333333"/>
          <w:spacing w:val="-3"/>
        </w:rPr>
        <w:t>материалов.</w:t>
      </w:r>
    </w:p>
    <w:p xmlns:wp14="http://schemas.microsoft.com/office/word/2010/wordml" w:rsidRPr="00A6203B" w:rsidR="009A4126" w:rsidP="009A4126" w:rsidRDefault="009A4126" w14:paraId="520B6147" wp14:textId="77777777">
      <w:pPr>
        <w:shd w:val="clear" w:color="auto" w:fill="FFFFFF"/>
        <w:tabs>
          <w:tab w:val="left" w:pos="437"/>
        </w:tabs>
        <w:spacing w:before="10" w:line="274" w:lineRule="exact"/>
        <w:ind w:left="19"/>
        <w:rPr>
          <w:color w:val="333333"/>
          <w:spacing w:val="-3"/>
        </w:rPr>
      </w:pPr>
      <w:r w:rsidRPr="00A6203B">
        <w:rPr>
          <w:color w:val="333333"/>
          <w:spacing w:val="-6"/>
        </w:rPr>
        <w:t>4.3.</w:t>
      </w:r>
      <w:r w:rsidRPr="00A6203B">
        <w:rPr>
          <w:color w:val="333333"/>
        </w:rPr>
        <w:tab/>
      </w:r>
      <w:r w:rsidRPr="00A6203B">
        <w:rPr>
          <w:color w:val="333333"/>
          <w:spacing w:val="-3"/>
        </w:rPr>
        <w:t xml:space="preserve">Учащиеся и учителя, осуществляющие непосредственную работу над </w:t>
      </w:r>
      <w:r w:rsidRPr="00A6203B" w:rsidR="0072382E">
        <w:rPr>
          <w:color w:val="333333"/>
          <w:spacing w:val="-3"/>
        </w:rPr>
        <w:t>школьным телевидением</w:t>
      </w:r>
      <w:r w:rsidRPr="00A6203B">
        <w:rPr>
          <w:color w:val="333333"/>
          <w:spacing w:val="-3"/>
        </w:rPr>
        <w:t>, образуют</w:t>
      </w:r>
    </w:p>
    <w:p xmlns:wp14="http://schemas.microsoft.com/office/word/2010/wordml" w:rsidRPr="00A6203B" w:rsidR="009A4126" w:rsidP="009A4126" w:rsidRDefault="009A4126" w14:paraId="0FBCD92F" wp14:textId="77777777">
      <w:pPr>
        <w:shd w:val="clear" w:color="auto" w:fill="FFFFFF"/>
        <w:spacing w:line="274" w:lineRule="exact"/>
        <w:ind w:right="6451"/>
        <w:rPr>
          <w:color w:val="333333"/>
          <w:spacing w:val="-8"/>
          <w:u w:val="single"/>
        </w:rPr>
      </w:pPr>
      <w:r w:rsidRPr="00A6203B">
        <w:rPr>
          <w:color w:val="333333"/>
          <w:spacing w:val="-8"/>
          <w:u w:val="single"/>
        </w:rPr>
        <w:t>Редакционную коллегию.</w:t>
      </w:r>
    </w:p>
    <w:p xmlns:wp14="http://schemas.microsoft.com/office/word/2010/wordml" w:rsidRPr="00A6203B" w:rsidR="009A4126" w:rsidP="009A4126" w:rsidRDefault="009A4126" w14:paraId="2B9075D6" wp14:textId="77777777">
      <w:pPr>
        <w:shd w:val="clear" w:color="auto" w:fill="FFFFFF"/>
        <w:spacing w:line="274" w:lineRule="exact"/>
        <w:ind w:right="6451"/>
        <w:rPr>
          <w:color w:val="333333"/>
          <w:sz w:val="20"/>
          <w:szCs w:val="20"/>
        </w:rPr>
      </w:pPr>
      <w:r w:rsidRPr="00A6203B">
        <w:rPr>
          <w:color w:val="333333"/>
          <w:spacing w:val="-8"/>
        </w:rPr>
        <w:t xml:space="preserve"> </w:t>
      </w:r>
      <w:r w:rsidRPr="00A6203B">
        <w:rPr>
          <w:color w:val="333333"/>
          <w:spacing w:val="-5"/>
        </w:rPr>
        <w:t>4.4. Члены редколлегии:</w:t>
      </w:r>
    </w:p>
    <w:p xmlns:wp14="http://schemas.microsoft.com/office/word/2010/wordml" w:rsidRPr="00A6203B" w:rsidR="009A4126" w:rsidP="009A4126" w:rsidRDefault="009A4126" w14:paraId="4B9E8160" wp14:textId="77777777">
      <w:pPr>
        <w:shd w:val="clear" w:color="auto" w:fill="FFFFFF"/>
        <w:tabs>
          <w:tab w:val="left" w:pos="600"/>
        </w:tabs>
        <w:spacing w:after="150" w:line="274" w:lineRule="exact"/>
        <w:ind w:left="5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4"/>
        </w:rPr>
        <w:t>4.4.1.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3"/>
        </w:rPr>
        <w:t xml:space="preserve">разрабатывают концепцию, направленность </w:t>
      </w:r>
      <w:r w:rsidRPr="00A6203B" w:rsidR="0072382E">
        <w:rPr>
          <w:color w:val="333333"/>
          <w:spacing w:val="-3"/>
        </w:rPr>
        <w:t>школьного телевидения</w:t>
      </w:r>
      <w:r w:rsidRPr="00A6203B">
        <w:rPr>
          <w:color w:val="333333"/>
          <w:spacing w:val="-3"/>
        </w:rPr>
        <w:t>;</w:t>
      </w:r>
    </w:p>
    <w:p xmlns:wp14="http://schemas.microsoft.com/office/word/2010/wordml" w:rsidRPr="00A6203B" w:rsidR="009A4126" w:rsidP="009A4126" w:rsidRDefault="009A4126" w14:paraId="05B030A4" wp14:textId="77777777">
      <w:pPr>
        <w:shd w:val="clear" w:color="auto" w:fill="FFFFFF"/>
        <w:tabs>
          <w:tab w:val="left" w:pos="600"/>
        </w:tabs>
        <w:spacing w:after="150" w:line="274" w:lineRule="exact"/>
        <w:ind w:left="5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4"/>
        </w:rPr>
        <w:t>4.4.2.</w:t>
      </w:r>
      <w:r w:rsidRPr="00A6203B">
        <w:rPr>
          <w:rFonts w:eastAsia="Sylfaen"/>
          <w:color w:val="333333"/>
          <w:spacing w:val="-4"/>
          <w:sz w:val="14"/>
          <w:szCs w:val="14"/>
        </w:rPr>
        <w:t xml:space="preserve">  </w:t>
      </w:r>
      <w:r w:rsidRPr="00A6203B">
        <w:rPr>
          <w:color w:val="333333"/>
          <w:spacing w:val="-4"/>
        </w:rPr>
        <w:t xml:space="preserve">обсуждают содержание </w:t>
      </w:r>
      <w:r w:rsidRPr="00A6203B" w:rsidR="0072382E">
        <w:rPr>
          <w:color w:val="333333"/>
          <w:spacing w:val="-4"/>
        </w:rPr>
        <w:t>выхода очередного номера</w:t>
      </w:r>
      <w:r w:rsidRPr="00A6203B">
        <w:rPr>
          <w:color w:val="333333"/>
          <w:spacing w:val="-4"/>
        </w:rPr>
        <w:t>, предлагаемые публикации;</w:t>
      </w:r>
    </w:p>
    <w:p xmlns:wp14="http://schemas.microsoft.com/office/word/2010/wordml" w:rsidRPr="00A6203B" w:rsidR="009A4126" w:rsidP="009A4126" w:rsidRDefault="009A4126" w14:paraId="59056FFA" wp14:textId="77777777">
      <w:pPr>
        <w:shd w:val="clear" w:color="auto" w:fill="FFFFFF"/>
        <w:spacing w:after="150" w:line="274" w:lineRule="exact"/>
        <w:rPr>
          <w:color w:val="333333"/>
          <w:sz w:val="20"/>
          <w:szCs w:val="20"/>
        </w:rPr>
      </w:pPr>
      <w:r w:rsidRPr="00A6203B">
        <w:rPr>
          <w:color w:val="333333"/>
          <w:spacing w:val="-3"/>
        </w:rPr>
        <w:t>4.4.3. готовят статьи, рисунки и фотографии, работают над оформлением.</w:t>
      </w:r>
    </w:p>
    <w:p xmlns:wp14="http://schemas.microsoft.com/office/word/2010/wordml" w:rsidRPr="00A6203B" w:rsidR="009A4126" w:rsidP="009A4126" w:rsidRDefault="009A4126" w14:paraId="045B3C8D" wp14:textId="77777777">
      <w:pPr>
        <w:shd w:val="clear" w:color="auto" w:fill="FFFFFF"/>
        <w:tabs>
          <w:tab w:val="left" w:pos="422"/>
        </w:tabs>
        <w:spacing w:after="150" w:line="274" w:lineRule="exact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5"/>
        </w:rPr>
        <w:t xml:space="preserve">4.4.4. </w:t>
      </w:r>
      <w:r w:rsidRPr="00A6203B">
        <w:rPr>
          <w:rFonts w:eastAsia="Sylfaen"/>
          <w:color w:val="333333"/>
          <w:spacing w:val="-5"/>
          <w:sz w:val="14"/>
          <w:szCs w:val="14"/>
        </w:rPr>
        <w:t xml:space="preserve">  </w:t>
      </w:r>
      <w:r w:rsidRPr="00A6203B" w:rsidR="0008521A">
        <w:rPr>
          <w:color w:val="333333"/>
          <w:spacing w:val="-4"/>
        </w:rPr>
        <w:t>Школьное ТВ</w:t>
      </w:r>
      <w:r w:rsidRPr="00A6203B">
        <w:rPr>
          <w:color w:val="333333"/>
          <w:spacing w:val="-4"/>
        </w:rPr>
        <w:t xml:space="preserve"> может иметь постоянных внештатных корреспондентов, как из числа членов коллектива школы, так и из числа людей, не обучающихся и/или не преподающих в </w:t>
      </w:r>
      <w:r w:rsidRPr="00A6203B">
        <w:rPr>
          <w:color w:val="333333"/>
        </w:rPr>
        <w:t>школе.</w:t>
      </w:r>
    </w:p>
    <w:p xmlns:wp14="http://schemas.microsoft.com/office/word/2010/wordml" w:rsidRPr="00A6203B" w:rsidR="009A4126" w:rsidP="009A4126" w:rsidRDefault="009A4126" w14:paraId="0E27B00A" wp14:textId="77777777">
      <w:pPr>
        <w:shd w:val="clear" w:color="auto" w:fill="FFFFFF"/>
        <w:spacing w:after="150" w:line="274" w:lineRule="exact"/>
        <w:ind w:left="19"/>
        <w:rPr>
          <w:rFonts w:eastAsia="Sylfaen"/>
          <w:color w:val="333333"/>
          <w:spacing w:val="-5"/>
        </w:rPr>
      </w:pPr>
    </w:p>
    <w:p xmlns:wp14="http://schemas.microsoft.com/office/word/2010/wordml" w:rsidRPr="00A6203B" w:rsidR="009A4126" w:rsidP="009A4126" w:rsidRDefault="009A4126" w14:paraId="76354511" wp14:textId="77777777">
      <w:pPr>
        <w:shd w:val="clear" w:color="auto" w:fill="FFFFFF"/>
        <w:spacing w:after="150" w:line="274" w:lineRule="exact"/>
        <w:ind w:left="19"/>
        <w:rPr>
          <w:color w:val="333333"/>
          <w:sz w:val="20"/>
          <w:szCs w:val="20"/>
        </w:rPr>
      </w:pPr>
      <w:r w:rsidRPr="00A6203B">
        <w:rPr>
          <w:b/>
          <w:bCs/>
          <w:color w:val="333333"/>
        </w:rPr>
        <w:t xml:space="preserve">5. ОРГАНИЗАЦИЯ РАБОТЫ НАД </w:t>
      </w:r>
      <w:r w:rsidRPr="00A6203B" w:rsidR="0008521A">
        <w:rPr>
          <w:b/>
          <w:bCs/>
          <w:color w:val="333333"/>
        </w:rPr>
        <w:t>ШКОЛЬНЫМ ТЕЛЕВИДЕНИЕМ</w:t>
      </w:r>
      <w:r w:rsidRPr="00A6203B">
        <w:rPr>
          <w:b/>
          <w:bCs/>
          <w:color w:val="333333"/>
        </w:rPr>
        <w:t>.</w:t>
      </w:r>
    </w:p>
    <w:p xmlns:wp14="http://schemas.microsoft.com/office/word/2010/wordml" w:rsidRPr="00A6203B" w:rsidR="009A4126" w:rsidP="009A4126" w:rsidRDefault="009A4126" w14:paraId="51119306" wp14:textId="77777777">
      <w:pPr>
        <w:shd w:val="clear" w:color="auto" w:fill="FFFFFF"/>
        <w:tabs>
          <w:tab w:val="left" w:pos="494"/>
        </w:tabs>
        <w:spacing w:after="150" w:line="274" w:lineRule="exact"/>
        <w:ind w:left="19"/>
        <w:rPr>
          <w:color w:val="333333"/>
          <w:sz w:val="20"/>
          <w:szCs w:val="20"/>
        </w:rPr>
      </w:pPr>
      <w:r w:rsidRPr="00A6203B">
        <w:rPr>
          <w:rFonts w:eastAsia="Sylfaen"/>
          <w:color w:val="333333"/>
          <w:spacing w:val="-7"/>
        </w:rPr>
        <w:t>5.1.</w:t>
      </w:r>
      <w:r w:rsidRPr="00A6203B">
        <w:rPr>
          <w:rFonts w:eastAsia="Sylfaen"/>
          <w:color w:val="333333"/>
          <w:spacing w:val="-7"/>
          <w:sz w:val="14"/>
          <w:szCs w:val="14"/>
        </w:rPr>
        <w:t xml:space="preserve">    </w:t>
      </w:r>
      <w:r w:rsidRPr="00A6203B">
        <w:rPr>
          <w:color w:val="333333"/>
          <w:spacing w:val="-4"/>
        </w:rPr>
        <w:t xml:space="preserve">Работа над </w:t>
      </w:r>
      <w:r w:rsidRPr="00A6203B" w:rsidR="0072382E">
        <w:rPr>
          <w:bCs/>
          <w:color w:val="333333"/>
        </w:rPr>
        <w:t>школьным телевидением</w:t>
      </w:r>
      <w:r w:rsidRPr="00A6203B" w:rsidR="0072382E">
        <w:rPr>
          <w:b/>
          <w:bCs/>
          <w:color w:val="333333"/>
        </w:rPr>
        <w:t xml:space="preserve"> </w:t>
      </w:r>
      <w:r w:rsidRPr="00A6203B">
        <w:rPr>
          <w:color w:val="333333"/>
          <w:spacing w:val="-4"/>
        </w:rPr>
        <w:t>осуществляется на заседаниях Редакционного совета и Редколлегии, на которых определяется содержание, объем издания.</w:t>
      </w:r>
    </w:p>
    <w:p xmlns:wp14="http://schemas.microsoft.com/office/word/2010/wordml" w:rsidRPr="00A6203B" w:rsidR="0072382E" w:rsidP="0072382E" w:rsidRDefault="009A4126" w14:paraId="1257BE54" wp14:textId="77777777">
      <w:pPr>
        <w:shd w:val="clear" w:color="auto" w:fill="FFFFFF"/>
        <w:tabs>
          <w:tab w:val="left" w:pos="494"/>
        </w:tabs>
        <w:spacing w:line="274" w:lineRule="exact"/>
        <w:ind w:right="461"/>
        <w:rPr>
          <w:color w:val="333333"/>
        </w:rPr>
      </w:pPr>
      <w:r w:rsidRPr="00A6203B">
        <w:rPr>
          <w:rFonts w:eastAsia="Sylfaen"/>
          <w:color w:val="333333"/>
          <w:spacing w:val="-7"/>
        </w:rPr>
        <w:t>5.2.</w:t>
      </w:r>
      <w:r w:rsidRPr="00A6203B">
        <w:rPr>
          <w:rFonts w:eastAsia="Sylfaen"/>
          <w:color w:val="333333"/>
          <w:spacing w:val="-7"/>
          <w:sz w:val="14"/>
          <w:szCs w:val="14"/>
        </w:rPr>
        <w:t xml:space="preserve">    </w:t>
      </w:r>
      <w:r w:rsidRPr="00A6203B">
        <w:rPr>
          <w:color w:val="333333"/>
          <w:spacing w:val="-5"/>
        </w:rPr>
        <w:t>Период</w:t>
      </w:r>
      <w:r w:rsidRPr="00A6203B" w:rsidR="008A7B92">
        <w:rPr>
          <w:color w:val="333333"/>
          <w:spacing w:val="-5"/>
        </w:rPr>
        <w:t xml:space="preserve">ичность выхода материалов </w:t>
      </w:r>
      <w:r w:rsidRPr="00A6203B">
        <w:rPr>
          <w:color w:val="333333"/>
          <w:spacing w:val="-5"/>
        </w:rPr>
        <w:t xml:space="preserve"> -  </w:t>
      </w:r>
      <w:r w:rsidR="00A6203B">
        <w:rPr>
          <w:color w:val="333333"/>
          <w:spacing w:val="-5"/>
        </w:rPr>
        <w:t>два</w:t>
      </w:r>
      <w:r w:rsidR="00FE2486">
        <w:rPr>
          <w:color w:val="333333"/>
          <w:spacing w:val="-5"/>
        </w:rPr>
        <w:t xml:space="preserve">-три </w:t>
      </w:r>
      <w:r w:rsidRPr="00A6203B" w:rsidR="0072382E">
        <w:rPr>
          <w:color w:val="333333"/>
          <w:spacing w:val="-5"/>
        </w:rPr>
        <w:t xml:space="preserve"> раз</w:t>
      </w:r>
      <w:r w:rsidR="00A6203B">
        <w:rPr>
          <w:color w:val="333333"/>
          <w:spacing w:val="-5"/>
        </w:rPr>
        <w:t>а</w:t>
      </w:r>
      <w:r w:rsidRPr="00A6203B" w:rsidR="0072382E">
        <w:rPr>
          <w:color w:val="333333"/>
          <w:spacing w:val="-5"/>
        </w:rPr>
        <w:t xml:space="preserve"> в месяц</w:t>
      </w:r>
      <w:r w:rsidR="00A6203B">
        <w:rPr>
          <w:color w:val="333333"/>
          <w:spacing w:val="-5"/>
        </w:rPr>
        <w:t>.</w:t>
      </w:r>
    </w:p>
    <w:p xmlns:wp14="http://schemas.microsoft.com/office/word/2010/wordml" w:rsidRPr="00A6203B" w:rsidR="009A4126" w:rsidP="009A4126" w:rsidRDefault="009A4126" w14:paraId="60061E4C" wp14:textId="77777777">
      <w:pPr>
        <w:shd w:val="clear" w:color="auto" w:fill="FFFFFF"/>
        <w:spacing w:line="274" w:lineRule="exact"/>
        <w:ind w:right="6451"/>
      </w:pPr>
    </w:p>
    <w:p xmlns:wp14="http://schemas.microsoft.com/office/word/2010/wordml" w:rsidRPr="00A6203B" w:rsidR="009A4126" w:rsidP="009A4126" w:rsidRDefault="009A4126" w14:paraId="44EAFD9C" wp14:textId="77777777"/>
    <w:p xmlns:wp14="http://schemas.microsoft.com/office/word/2010/wordml" w:rsidRPr="00A6203B" w:rsidR="009A4126" w:rsidRDefault="009A4126" w14:paraId="4B94D5A5" wp14:textId="77777777"/>
    <w:sectPr w:rsidRPr="00A6203B" w:rsidR="009A412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26"/>
    <w:rsid w:val="0008521A"/>
    <w:rsid w:val="00205121"/>
    <w:rsid w:val="00460E46"/>
    <w:rsid w:val="006365CE"/>
    <w:rsid w:val="006846C1"/>
    <w:rsid w:val="0072382E"/>
    <w:rsid w:val="007F7B59"/>
    <w:rsid w:val="008A7B92"/>
    <w:rsid w:val="009A4126"/>
    <w:rsid w:val="009B7050"/>
    <w:rsid w:val="00A328C2"/>
    <w:rsid w:val="00A6203B"/>
    <w:rsid w:val="00D3150A"/>
    <w:rsid w:val="00EA2BDB"/>
    <w:rsid w:val="00FC71A5"/>
    <w:rsid w:val="00FE2486"/>
    <w:rsid w:val="6463C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65713F"/>
  <w15:chartTrackingRefBased/>
  <w15:docId w15:val="{781CB93F-4464-4358-BE53-FB7A3F88D3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9A4126"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МОУ лицей "МОК №2"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Положение о школьном телевидении</dc:title>
  <dc:subject/>
  <dc:creator>suhanovaev</dc:creator>
  <keywords/>
  <dc:description/>
  <lastModifiedBy>Наумова Татьяна</lastModifiedBy>
  <revision>6</revision>
  <dcterms:created xsi:type="dcterms:W3CDTF">2021-12-28T15:54:00.0000000Z</dcterms:created>
  <dcterms:modified xsi:type="dcterms:W3CDTF">2021-12-28T15:55:33.7892995Z</dcterms:modified>
</coreProperties>
</file>