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85428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54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УТВЕРЖДЕНА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приказом </w:t>
      </w:r>
      <w:proofErr w:type="gramStart"/>
      <w:r w:rsidRPr="0085428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МБОУ СОШ №2                                                                                МБОУ СОШ №2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г. Нижний Ломов                                                                               г. Нижний Ломов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Pr="0085428E">
        <w:rPr>
          <w:rFonts w:ascii="Times New Roman" w:hAnsi="Times New Roman" w:cs="Times New Roman"/>
          <w:sz w:val="24"/>
          <w:szCs w:val="24"/>
        </w:rPr>
        <w:t xml:space="preserve"> августа 2020г                                                                            от 31 августа 2020 №</w:t>
      </w:r>
      <w:r>
        <w:rPr>
          <w:rFonts w:ascii="Times New Roman" w:hAnsi="Times New Roman" w:cs="Times New Roman"/>
          <w:sz w:val="24"/>
          <w:szCs w:val="24"/>
        </w:rPr>
        <w:t xml:space="preserve"> 211-ОД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протокол №1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5428E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 xml:space="preserve">учителей  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Pr="0085428E">
        <w:rPr>
          <w:rFonts w:ascii="Times New Roman" w:hAnsi="Times New Roman" w:cs="Times New Roman"/>
          <w:sz w:val="24"/>
          <w:szCs w:val="24"/>
        </w:rPr>
        <w:t xml:space="preserve"> августа 2020г</w:t>
      </w:r>
    </w:p>
    <w:p w:rsidR="00ED6E8C" w:rsidRPr="0085428E" w:rsidRDefault="00ED6E8C" w:rsidP="00ED6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8E">
        <w:rPr>
          <w:rFonts w:ascii="Times New Roman" w:hAnsi="Times New Roman" w:cs="Times New Roman"/>
          <w:sz w:val="24"/>
          <w:szCs w:val="24"/>
        </w:rPr>
        <w:t>протокол №1</w:t>
      </w:r>
    </w:p>
    <w:p w:rsidR="00ED6E8C" w:rsidRPr="0085428E" w:rsidRDefault="00ED6E8C" w:rsidP="00ED6E8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6E8C" w:rsidRPr="0085428E" w:rsidRDefault="00ED6E8C" w:rsidP="00ED6E8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6E8C" w:rsidRPr="0085428E" w:rsidRDefault="00ED6E8C" w:rsidP="00ED6E8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6E8C" w:rsidRPr="0085428E" w:rsidRDefault="00ED6E8C" w:rsidP="00ED6E8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6E8C" w:rsidRPr="0085428E" w:rsidRDefault="00ED6E8C" w:rsidP="00ED6E8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D6E8C" w:rsidRPr="007A08F7" w:rsidRDefault="00ED6E8C" w:rsidP="00ED6E8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08F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ED6E8C" w:rsidRPr="007A08F7" w:rsidRDefault="00ED6E8C" w:rsidP="00ED6E8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08F7"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Биология</w:t>
      </w:r>
      <w:r w:rsidRPr="007A08F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ED6E8C" w:rsidRPr="007A08F7" w:rsidRDefault="00ED6E8C" w:rsidP="00ED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среднего</w:t>
      </w:r>
      <w:r w:rsidRPr="007A08F7">
        <w:rPr>
          <w:rFonts w:ascii="Times New Roman" w:eastAsia="Times New Roman" w:hAnsi="Times New Roman" w:cs="Times New Roman"/>
          <w:sz w:val="32"/>
          <w:szCs w:val="32"/>
        </w:rPr>
        <w:t xml:space="preserve"> общего образования </w:t>
      </w:r>
    </w:p>
    <w:p w:rsidR="00ED6E8C" w:rsidRPr="007A08F7" w:rsidRDefault="00ED6E8C" w:rsidP="00ED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8F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ED6E8C" w:rsidRPr="007A08F7" w:rsidRDefault="00ED6E8C" w:rsidP="00ED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8F7"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 №2 г. Нижний Ломов</w:t>
      </w:r>
    </w:p>
    <w:p w:rsidR="00ED6E8C" w:rsidRPr="007A08F7" w:rsidRDefault="00ED6E8C" w:rsidP="00ED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E8C" w:rsidRPr="007A08F7" w:rsidRDefault="00ED6E8C" w:rsidP="00ED6E8C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</w:rPr>
      </w:pPr>
      <w:proofErr w:type="gramStart"/>
      <w:r w:rsidRPr="007A08F7">
        <w:rPr>
          <w:rFonts w:ascii="Times New Roman" w:eastAsia="MS ??" w:hAnsi="Times New Roman" w:cs="Times New Roman"/>
          <w:sz w:val="28"/>
          <w:szCs w:val="28"/>
        </w:rPr>
        <w:t>(Федеральный  государственный образовательный стандарт</w:t>
      </w:r>
      <w:proofErr w:type="gramEnd"/>
    </w:p>
    <w:p w:rsidR="00ED6E8C" w:rsidRPr="007A08F7" w:rsidRDefault="00ED6E8C" w:rsidP="00ED6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среднего</w:t>
      </w:r>
      <w:r w:rsidRPr="007A08F7">
        <w:rPr>
          <w:rFonts w:ascii="Times New Roman" w:eastAsia="MS ??" w:hAnsi="Times New Roman" w:cs="Times New Roman"/>
          <w:sz w:val="28"/>
          <w:szCs w:val="28"/>
        </w:rPr>
        <w:t xml:space="preserve"> общего образования)</w:t>
      </w:r>
    </w:p>
    <w:p w:rsidR="00ED6E8C" w:rsidRPr="007A08F7" w:rsidRDefault="00ED6E8C" w:rsidP="00ED6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E8C" w:rsidRPr="00E10837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Pr="00E10837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Pr="00E10837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Pr="00E10837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Pr="00E10837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Pr="00E10837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Pr="00E10837" w:rsidRDefault="00ED6E8C" w:rsidP="00ED6E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6E8C" w:rsidRPr="007A08F7" w:rsidRDefault="00ED6E8C" w:rsidP="00ED6E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D28">
        <w:rPr>
          <w:rFonts w:ascii="Times New Roman" w:eastAsia="Times New Roman" w:hAnsi="Times New Roman" w:cs="Times New Roman"/>
          <w:sz w:val="28"/>
          <w:szCs w:val="28"/>
        </w:rPr>
        <w:t>г. Нижний Ломов,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bookmarkEnd w:id="0"/>
    <w:p w:rsidR="00ED6E8C" w:rsidRDefault="00ED6E8C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A75212" w:rsidRDefault="00DF5B8A" w:rsidP="00D03621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362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65610" w:rsidRPr="00A75212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</w:t>
      </w:r>
      <w:r w:rsidR="00F7074D">
        <w:rPr>
          <w:rFonts w:ascii="Times New Roman" w:eastAsia="Times New Roman" w:hAnsi="Times New Roman" w:cs="Times New Roman"/>
          <w:sz w:val="24"/>
          <w:szCs w:val="24"/>
        </w:rPr>
        <w:t>учебного предмета «Биология» для</w:t>
      </w:r>
      <w:r w:rsidR="00065610" w:rsidRPr="00A7521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4C5717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065610" w:rsidRPr="00A7521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F7074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65610" w:rsidRPr="00A75212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</w:t>
      </w:r>
      <w:proofErr w:type="gramStart"/>
      <w:r w:rsidR="00065610" w:rsidRPr="00A752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71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E168CA" w:rsidRPr="00A75212">
        <w:rPr>
          <w:rFonts w:ascii="Times New Roman" w:eastAsia="Times New Roman" w:hAnsi="Times New Roman" w:cs="Times New Roman"/>
          <w:sz w:val="24"/>
          <w:szCs w:val="24"/>
        </w:rPr>
        <w:t>а изучение биологии в 10-11 классах выделяется</w:t>
      </w:r>
      <w:r w:rsidR="00F7074D">
        <w:rPr>
          <w:rFonts w:ascii="Times New Roman" w:eastAsia="Times New Roman" w:hAnsi="Times New Roman" w:cs="Times New Roman"/>
          <w:sz w:val="24"/>
          <w:szCs w:val="24"/>
        </w:rPr>
        <w:t xml:space="preserve"> 136 часов (</w:t>
      </w:r>
      <w:r w:rsidR="002D324A" w:rsidRPr="00A75212">
        <w:rPr>
          <w:rFonts w:ascii="Times New Roman" w:eastAsia="Times New Roman" w:hAnsi="Times New Roman" w:cs="Times New Roman"/>
          <w:sz w:val="24"/>
          <w:szCs w:val="24"/>
        </w:rPr>
        <w:t>по 2 часа в неделю)</w:t>
      </w:r>
      <w:r w:rsidR="004C5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A75212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5B8A" w:rsidRPr="00A75212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обязательную часть учебного курса, изложенную в «Примерной основной образовательной программе по биологии на уровне среднего общего образования» и рассчитана </w:t>
      </w:r>
      <w:r w:rsidR="00DF5B8A" w:rsidRPr="00A75212">
        <w:rPr>
          <w:rFonts w:ascii="Times New Roman" w:eastAsia="Times New Roman" w:hAnsi="Times New Roman" w:cs="Times New Roman"/>
          <w:sz w:val="24"/>
          <w:szCs w:val="24"/>
        </w:rPr>
        <w:t>на 136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F5B8A" w:rsidRPr="00A75212" w:rsidRDefault="00DF5B8A" w:rsidP="00DF5B8A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B8A" w:rsidRPr="00A75212" w:rsidRDefault="00DF5B8A" w:rsidP="00DF5B8A">
      <w:pPr>
        <w:pStyle w:val="a4"/>
        <w:numPr>
          <w:ilvl w:val="0"/>
          <w:numId w:val="162"/>
        </w:num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освоения учебного предмета «</w:t>
      </w:r>
      <w:r w:rsidR="004C571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иология»</w:t>
      </w:r>
    </w:p>
    <w:p w:rsidR="00221713" w:rsidRPr="00A75212" w:rsidRDefault="00221713" w:rsidP="00221713">
      <w:pPr>
        <w:pStyle w:val="a4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В процессе обучения биологии в 10 и 11 классах предусмотрено достижение учащимися следующих </w:t>
      </w:r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1713" w:rsidRPr="00A75212" w:rsidRDefault="00221713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521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творческому труду, к работе на результат; бережному отношению к природе, к материальным и духовным ценностям;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521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убежденности в важной роли биологии в жизни общества, понимания особенностей методов, применяемых в биологических исследованиях;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-реализация этических установок по отношению к биологическим открытиям, исследованиям и их результатам;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7521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научной картины мира как компонента общечеловеческой и личностной культуры на базе биологических знаний и умений;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признание высокой ценности жизни во всех ее проявлениях, здоровья своего и других людей;реализация установок здорового образа жизни;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521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овладение навыками самостоятельного приобретения новых знаний;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знание о многообразии живой природы, методах ее изучения, роли учебных умений для личности, основных принципов и правил отношения к живой природе.</w:t>
      </w:r>
    </w:p>
    <w:p w:rsidR="00221713" w:rsidRPr="00A75212" w:rsidRDefault="00221713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Также предусмотрено достижение </w:t>
      </w:r>
      <w:proofErr w:type="spellStart"/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>, таких как: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компетентность в области использования информационно- коммуникативных технологий (ИКТ), умение работать с различными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интернет – ресурсах); анализировать и оценивать информацию, преобразовывать ее из одной формы в другую;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выслушивать и сравнивать точки зрения, аргументировать вою точку зрения, отстаивать свою позицию;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221713" w:rsidRPr="00A75212" w:rsidRDefault="00221713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212">
        <w:rPr>
          <w:rFonts w:ascii="Times New Roman" w:eastAsia="Times New Roman" w:hAnsi="Times New Roman" w:cs="Times New Roman"/>
          <w:sz w:val="24"/>
          <w:szCs w:val="24"/>
        </w:rPr>
        <w:t>Достижение </w:t>
      </w:r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 результатов – 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>знаний, умений, компетентностей, характеризующих качество (уровень) овладения учащимися содержанием учебного предмета, предусматривает:</w:t>
      </w:r>
      <w:proofErr w:type="gramEnd"/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-характеристику содержания биологических теорий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ученых в развитие биологической науки;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существенные признаки биологических объектов и процессов, совершающихся в живой природе на разных уровнях </w:t>
      </w:r>
      <w:r w:rsidR="00C00B1D" w:rsidRPr="00A7521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lastRenderedPageBreak/>
        <w:t>- объяснение роли биологии в формировании научного мировоззрения; вклада биологических теорий в формирование современной естественно 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причины эволюции, изменчивости видов, наследственных заболеваний, мутаций, устойчивости и смены экосистем;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умения приводить доказательства (аргументацию) единства живой и неживой природы, ее уровневой организации и эволюции; родства живых организмов; взаимосвязей организмов и окружающей среды; необходимости сохранения многообразия видов и экосистем;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умение пользоваться биологической терминологией и символикой;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умения проводить анализ и оценку различных гипотез 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 получаемой из различных источников;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постанову биологических экспериментов и объяснение их результатов.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«Биология» на уровне</w:t>
      </w:r>
    </w:p>
    <w:p w:rsidR="00221713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образования: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 </w:t>
      </w:r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понимать и описывать взаимосвязь между естественными науками биологией, физикой, химией, устанавливать взаимосвязь природных явлений;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понимать смысл, различать и описывать системную связь междуосновополагающими биологическими понятиями: клетка, организм, вид,экосистема, биосфера;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выводы, формулировать гипотезы на основании предложенной биологической информации и предлагать варианты проверки гипотез;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сравнивать биологические объекты между собой по заданным критериям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делать выводы и умозаключения на основе сравнения;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обосновывать единство живой и неживой природы, родство живых организмов, взаимосвязи организмов и окружающей среды на основебиологических теорий;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приводить примеры веществ основных групп органических соединенийклетки (белков, жиров, углеводов, нуклеиновых кислот);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распознавать клетки (прокариот и эукариот растений и животных) поописанию на схематических изображениях;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устанавливать связь строения и функций компонентов клетки, обосновывать многообразие клеток, распознавать популяцию и биологический вид по основным признакам;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описывать фенотип многоклеточных растений и животных поморфологическому критерию;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объяснять многообразие организмов, применяя эволюционную теорию, классифицировать биологические объекты на основании одного илинескольких существенных признаков (тип питания, способы дыхания иразмножения особенности развития);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объяснять причины наследственных заболеваний;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выявлять изменчивость у организмов, объяснять проявление видов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изменчивости используя закономерности изменчивости;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сравнивать наследственную и ненаследственную изменчивость;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выявлять морфологические, физиологические, поведенческие адаптацииорганизмов к среде обитания и действию экологических факторов;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составлять схемы переноса веществ и энергии в экосистеме (цепипитания);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приводить доказательства необходимости сохранения биоразнообразиядля устойчивого развития и охраны окружающей среды;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оценивать достоверность биологической информации, полученной изразных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представлять биологическую информацию в виде текста, таблицы</w:t>
      </w:r>
      <w:proofErr w:type="gramStart"/>
      <w:r w:rsidRPr="00A75212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A7521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="00C00B1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>, диаграммы и делать выводы на основании представленных данных;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оценивать роль достижений генетики селекции биотехнологии впрактической деятельности человека и в собственной жизни;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объяснять негативное влияние веществ (алкоголя, никотина,наркотических веществ) на зародышевое развитие человека;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объяснять последствия влияния мутагенов;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объяснять возможные причины наследственных заболеваний;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Выпускник на базовом уровне </w:t>
      </w:r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> научиться</w:t>
      </w:r>
      <w:r w:rsidRPr="00A752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давать научное объяснение биологическим фактам, процессам, явлениям</w:t>
      </w:r>
      <w:proofErr w:type="gramStart"/>
      <w:r w:rsidRPr="00A75212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A75212">
        <w:rPr>
          <w:rFonts w:ascii="Times New Roman" w:eastAsia="Times New Roman" w:hAnsi="Times New Roman" w:cs="Times New Roman"/>
          <w:sz w:val="24"/>
          <w:szCs w:val="24"/>
        </w:rPr>
        <w:t>акономерностям , используя биологические теории (клеточную теорию,эволюционную, учение о биосфере, законы наследственности, закономерности изменчивости;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характеризовать современные направления в развитии биологии,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описывать их возможное использование в практической деятельности;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- сравнивать способы деления клетки (митоз и мейоз, решать задачи на построение фрагмента второй цепи ДНК по предложенному фрагменту первой, </w:t>
      </w:r>
      <w:proofErr w:type="spellStart"/>
      <w:r w:rsidRPr="00A75212">
        <w:rPr>
          <w:rFonts w:ascii="Times New Roman" w:eastAsia="Times New Roman" w:hAnsi="Times New Roman" w:cs="Times New Roman"/>
          <w:sz w:val="24"/>
          <w:szCs w:val="24"/>
        </w:rPr>
        <w:t>иРНК</w:t>
      </w:r>
      <w:proofErr w:type="spellEnd"/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5212">
        <w:rPr>
          <w:rFonts w:ascii="Times New Roman" w:eastAsia="Times New Roman" w:hAnsi="Times New Roman" w:cs="Times New Roman"/>
          <w:sz w:val="24"/>
          <w:szCs w:val="24"/>
        </w:rPr>
        <w:t>мРНК</w:t>
      </w:r>
      <w:proofErr w:type="spellEnd"/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по участку ДНК);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- решать задачи на определение количества хромосом </w:t>
      </w:r>
      <w:proofErr w:type="gramStart"/>
      <w:r w:rsidRPr="00A752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соматических и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половых клетках, а также в клетках перед началом деления (мейоз илимитоза) и по его окончании (для многоклеточных организмов);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решать генетические задачи на моногибридное скрещивание, составлятьсхемы моногибридного скрещивания применяя законы наследственности и используя биологическую терминологию и символику;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тип наследования и характер проявления </w:t>
      </w:r>
      <w:r w:rsidR="00DC5818" w:rsidRPr="00A75212">
        <w:rPr>
          <w:rFonts w:ascii="Times New Roman" w:eastAsia="Times New Roman" w:hAnsi="Times New Roman" w:cs="Times New Roman"/>
          <w:sz w:val="24"/>
          <w:szCs w:val="24"/>
        </w:rPr>
        <w:t>признака,</w:t>
      </w:r>
      <w:r w:rsidRPr="00A75212">
        <w:rPr>
          <w:rFonts w:ascii="Times New Roman" w:eastAsia="Times New Roman" w:hAnsi="Times New Roman" w:cs="Times New Roman"/>
          <w:sz w:val="24"/>
          <w:szCs w:val="24"/>
        </w:rPr>
        <w:t xml:space="preserve"> по заданной схеме родословной применяя законы наследственности;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оценивать результаты взаимодействия человека и окружающей среды;</w:t>
      </w:r>
    </w:p>
    <w:p w:rsidR="00DF5B8A" w:rsidRPr="00A75212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возможные последствия деятельности человека длясуществования отдельных биологических объектов и целых природных</w:t>
      </w:r>
    </w:p>
    <w:p w:rsidR="00DF5B8A" w:rsidRDefault="00DF5B8A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212">
        <w:rPr>
          <w:rFonts w:ascii="Times New Roman" w:eastAsia="Times New Roman" w:hAnsi="Times New Roman" w:cs="Times New Roman"/>
          <w:sz w:val="24"/>
          <w:szCs w:val="24"/>
        </w:rPr>
        <w:t>сообществ.</w:t>
      </w:r>
    </w:p>
    <w:p w:rsidR="001C7C56" w:rsidRDefault="001C7C56" w:rsidP="00DF5B8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C7C56" w:rsidRDefault="00065610" w:rsidP="001C7C56">
      <w:pPr>
        <w:pStyle w:val="a4"/>
        <w:numPr>
          <w:ilvl w:val="0"/>
          <w:numId w:val="162"/>
        </w:num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C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4C571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предмета«Б</w:t>
      </w:r>
      <w:r w:rsidRPr="001C7C56">
        <w:rPr>
          <w:rFonts w:ascii="Times New Roman" w:eastAsia="Times New Roman" w:hAnsi="Times New Roman" w:cs="Times New Roman"/>
          <w:b/>
          <w:bCs/>
          <w:sz w:val="24"/>
          <w:szCs w:val="24"/>
        </w:rPr>
        <w:t>иологи</w:t>
      </w:r>
      <w:r w:rsidR="004C5717">
        <w:rPr>
          <w:rFonts w:ascii="Times New Roman" w:eastAsia="Times New Roman" w:hAnsi="Times New Roman" w:cs="Times New Roman"/>
          <w:b/>
          <w:bCs/>
          <w:sz w:val="24"/>
          <w:szCs w:val="24"/>
        </w:rPr>
        <w:t>я»</w:t>
      </w:r>
    </w:p>
    <w:p w:rsidR="00221713" w:rsidRDefault="00221713" w:rsidP="00065610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как комплекс наук о живой природе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Биология как комплексная наука, методы научного познания, используемые в биологии. </w:t>
      </w:r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Современные направления в биологии.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 Роль биологии в формировании современной научной картины мира, практическое значение биологических знаний.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Биологические системы как предмет изучения биологии. Основные критерии живого. Уровни организации живой природы.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Структурные и функциональные основы жизни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Молекулярные основы жизни. Неорганические вещества, их значение. Роль воды в составе живой материи. Органические вещества (углеводы, липиды, белки, нуклеиновые кислоты, АТФ), их строение и функции. Биополимеры. </w:t>
      </w:r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Другие органические вещества клетки.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Клетка — структурная и функциональная единица организма. Цитология,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Жизнедеятельность клетки. Метаболизм. Энергетический и пластический обмен. Фотосинтез, хемосинтез.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Хранение, передача и реализация наследственной информации в клетке. Генетический код. Ген, геном. Биосинтез белка. </w:t>
      </w:r>
      <w:proofErr w:type="spellStart"/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Геномика</w:t>
      </w:r>
      <w:proofErr w:type="spellEnd"/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 Вирусы — неклеточная форма жизни, меры профилактики вирусных заболеваний.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Основные процессы, происходящие в организме. Регуляция функций организма, гомеостаз.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Самовоспроизведение организмов и клеток. Клеточный цикл: интерфаза и деление. Митоз и мейоз, их значение. Соматические и половые клетки. Размножение организмов (бесполое и половое). </w:t>
      </w:r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Способы размножения у растений и животных.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 </w:t>
      </w:r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Жизненные циклы разных групп организмов.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её направления и перспективы развития. </w:t>
      </w:r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Биобезопасность.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эволюции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жизни на Земле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эволюции. Принципы классификации, систематика.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Организмы и окружающая среда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Структура биосферы. Закономерности существования биосферы. </w:t>
      </w:r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Круговороты веществ в биосфере.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Роль человека в биосфере. Глобальные антропогенные изменения в биосфере. Проблемы устойчивого развития.</w:t>
      </w:r>
    </w:p>
    <w:p w:rsidR="00065610" w:rsidRPr="00065610" w:rsidRDefault="00065610" w:rsidP="0006561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i/>
          <w:iCs/>
          <w:sz w:val="24"/>
          <w:szCs w:val="24"/>
        </w:rPr>
        <w:t>Перспективы развития биологических наук.</w:t>
      </w:r>
    </w:p>
    <w:p w:rsidR="00065610" w:rsidRPr="00065610" w:rsidRDefault="00065610" w:rsidP="00065610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Default="00065610" w:rsidP="00065610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C7C56" w:rsidRDefault="00065610" w:rsidP="001C7C56">
      <w:pPr>
        <w:pStyle w:val="a4"/>
        <w:numPr>
          <w:ilvl w:val="0"/>
          <w:numId w:val="162"/>
        </w:num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C5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65610" w:rsidRPr="00065610" w:rsidRDefault="00065610" w:rsidP="00065610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10 класс. Базовый уровень (68 часов)</w:t>
      </w:r>
    </w:p>
    <w:p w:rsidR="00065610" w:rsidRPr="00065610" w:rsidRDefault="00065610" w:rsidP="00065610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6C6EF5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(2</w:t>
      </w:r>
      <w:r w:rsidR="00065610"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Биология — наука о живой природе. </w:t>
      </w:r>
      <w:proofErr w:type="gramStart"/>
      <w:r w:rsidRPr="00065610">
        <w:rPr>
          <w:rFonts w:ascii="Times New Roman" w:eastAsia="Times New Roman" w:hAnsi="Times New Roman" w:cs="Times New Roman"/>
          <w:sz w:val="24"/>
          <w:szCs w:val="24"/>
        </w:rPr>
        <w:t>Основные признаки живого) Уровни организации жизни Методы изучения живой природы.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Значение биологии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цель учебной деятельности.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Определять значение биологических знаний в современной жизни.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Оценивать роль биологической науки в жизни общества и формировании научного мировоззрения в системе современной </w:t>
      </w:r>
      <w:proofErr w:type="gramStart"/>
      <w:r w:rsidRPr="00065610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402A31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КЛЕТКА -ЕДИНИЦА ЖИВОГО</w:t>
      </w:r>
    </w:p>
    <w:p w:rsidR="00065610" w:rsidRPr="00065610" w:rsidRDefault="00065610" w:rsidP="00065610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</w:t>
      </w:r>
      <w:r w:rsidR="006C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1. Химический состав клетки (7</w:t>
      </w: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Неорганические соединения клетки.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роль воды и других неорганических веществ в жизнедеятельности клетки.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строением молекул углеводов и выполняемыми ими функциями.</w:t>
      </w:r>
      <w:r w:rsidRPr="000656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строением молекул липидов и выполняемыми ими функциями</w:t>
      </w:r>
    </w:p>
    <w:p w:rsidR="00065610" w:rsidRPr="00402A31" w:rsidRDefault="00065610" w:rsidP="00065610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Органические вещества. Углеводы и липиды.</w:t>
      </w:r>
    </w:p>
    <w:p w:rsidR="00065610" w:rsidRPr="00402A31" w:rsidRDefault="00065610" w:rsidP="00065610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Регулярные и нерегулярные биополимеры</w:t>
      </w:r>
    </w:p>
    <w:p w:rsidR="00065610" w:rsidRPr="00402A31" w:rsidRDefault="00065610" w:rsidP="00065610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Белки. Строение и функции.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Лабораторная работа «Активность ферментов каталазы в животных и растительных тканях»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и функции белков.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Овладеть методами научного познания, используемыми при биологических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исследовниях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в процессе выполнения лабораторной работы «Активность ферментов каталазы в животных и растительных тканях».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Развить умение объяснять результаты биологических экспериментов. Соблюдать правила работы с лабораторным оборудованием</w:t>
      </w:r>
    </w:p>
    <w:p w:rsidR="00065610" w:rsidRPr="00402A31" w:rsidRDefault="00065610" w:rsidP="00065610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Нуклеиновые кислоты. Строение. Функции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строение и функции нуклеиновых кислот.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Знать сходства и различия между белками и нуклеиновыми кислотами. Различать типы нуклеиновых кислот</w:t>
      </w:r>
    </w:p>
    <w:p w:rsidR="001C7C56" w:rsidRPr="001C7C56" w:rsidRDefault="001C7C56" w:rsidP="00065610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Типы нуклеиновых кислот</w:t>
      </w:r>
    </w:p>
    <w:p w:rsidR="00065610" w:rsidRPr="00402A31" w:rsidRDefault="00065610" w:rsidP="00065610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АТФ и другие органические соединения клетки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Уметь объяснить значение аденозинтрифосфорной кислоты (АТФ) в клетке. Объяснить биологическую роль витаминов в организме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402A31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31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 «Химический состав клетки»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402A31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3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</w:t>
      </w:r>
      <w:r w:rsidR="006C6EF5" w:rsidRPr="00402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Структура и функции клетки (7</w:t>
      </w:r>
      <w:r w:rsidRPr="00402A31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Клетка — элементарная единица живого. Клеточная теория.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строения клетки.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Уметь пользоваться цитологической терминологией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402A31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Плазмалемма.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Пиноцитоз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 Фагоцитоз</w:t>
      </w:r>
      <w:r w:rsidR="00402A3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65610" w:rsidRPr="00402A31" w:rsidRDefault="00DC5818" w:rsidP="00065610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Цитоплазма.</w:t>
      </w:r>
      <w:r w:rsidR="00065610" w:rsidRPr="00402A31">
        <w:rPr>
          <w:rFonts w:ascii="Times New Roman" w:eastAsia="Times New Roman" w:hAnsi="Times New Roman" w:cs="Times New Roman"/>
          <w:sz w:val="24"/>
          <w:szCs w:val="24"/>
        </w:rPr>
        <w:t xml:space="preserve"> Лабораторная работа «Плазмолиз и </w:t>
      </w:r>
      <w:proofErr w:type="spellStart"/>
      <w:r w:rsidR="00065610" w:rsidRPr="00402A31">
        <w:rPr>
          <w:rFonts w:ascii="Times New Roman" w:eastAsia="Times New Roman" w:hAnsi="Times New Roman" w:cs="Times New Roman"/>
          <w:sz w:val="24"/>
          <w:szCs w:val="24"/>
        </w:rPr>
        <w:t>деплазмолиз</w:t>
      </w:r>
      <w:proofErr w:type="spellEnd"/>
      <w:r w:rsidR="00065610" w:rsidRPr="00402A31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лука»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процессов жизнедеятельности клетки. Устанавливать связь между строением и функциями немембранных органелл клетки.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Овладеть методами научного познания, используемыми при биологических исследованиях в процессе выполнения лабораторной работы «Плазмолиз и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деплазмолиз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лука». Научиться готовить микропрепараты. Наблюдать процессы, происходящие в клетке, и описывать их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Немембранные органоиды клетки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Мембранные органоиды клетки: эндоплазматическая сеть, комплекс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строением и функциями мембранных органелл клетки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Мембранные органоиды клетки: лизосома, вакуоль, митохондрии, пластиды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Ядро. Строение и функции хромосом.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умение анализировать информацию из текста и оформлять её в виде таблицы или схемы.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Перечислять основные особенности строения клеток прокариот и эукариот.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Овладеть методами научного познания, используемыми при биологических исследованиях в процессе выполнения лабораторной работы «Строение растительной, животной, грибной и бактерии и органоиды клетки под микроскопом, описывать и схематически изображать их.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с лабораторным оборудованием.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Развить умение объяснять результаты биологических экспериментов. Сформировать навык самостоятельного контроля и коррекции учебной деятельности с использованием всех возможных ресурсов для достижения поставленных целей.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Сравнивать строение клеток разных организмов.</w:t>
      </w:r>
    </w:p>
    <w:p w:rsidR="00065610" w:rsidRPr="00402A31" w:rsidRDefault="00065610" w:rsidP="00065610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Прокариоты и эукариоты.</w:t>
      </w:r>
    </w:p>
    <w:p w:rsidR="00065610" w:rsidRPr="00402A31" w:rsidRDefault="00065610" w:rsidP="00065610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402A31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5610" w:rsidRPr="00065610">
        <w:rPr>
          <w:rFonts w:ascii="Times New Roman" w:eastAsia="Times New Roman" w:hAnsi="Times New Roman" w:cs="Times New Roman"/>
          <w:sz w:val="24"/>
          <w:szCs w:val="24"/>
        </w:rPr>
        <w:t>троение клеток различных организмов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Лабораторная работа «Строение растительной, животной, грибной и бактериальной клеток под микроскопом»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402A31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 </w:t>
      </w:r>
      <w:r w:rsidR="00402A31" w:rsidRPr="00402A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2A31">
        <w:rPr>
          <w:rFonts w:ascii="Times New Roman" w:eastAsia="Times New Roman" w:hAnsi="Times New Roman" w:cs="Times New Roman"/>
          <w:sz w:val="24"/>
          <w:szCs w:val="24"/>
        </w:rPr>
        <w:t>Структура и функции клетки</w:t>
      </w:r>
      <w:r w:rsidR="00402A31" w:rsidRPr="00402A3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Обеспечение клеток энергией (6 ч)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Обмен веществ. Фотосинтез, хемосинтез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Называть основные типы обмена веществ.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Обосновывать взаимосвязь между пластическим и энергетическим обменами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Обеспечение клеток энергией.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Сравнивать процессы пластического и энергетического обменов, происходящих в клетках живых организмов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Биологическое окисление.</w:t>
      </w:r>
    </w:p>
    <w:p w:rsidR="00065610" w:rsidRPr="00402A31" w:rsidRDefault="00065610" w:rsidP="00065610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Гликолиз. Цикл Кребса.</w:t>
      </w:r>
    </w:p>
    <w:p w:rsidR="00065610" w:rsidRPr="00402A31" w:rsidRDefault="00065610" w:rsidP="00065610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9603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Окислительное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фосфолир</w:t>
      </w:r>
      <w:r w:rsidR="00065610" w:rsidRPr="00065610">
        <w:rPr>
          <w:rFonts w:ascii="Times New Roman" w:eastAsia="Times New Roman" w:hAnsi="Times New Roman" w:cs="Times New Roman"/>
          <w:sz w:val="24"/>
          <w:szCs w:val="24"/>
        </w:rPr>
        <w:t>ование</w:t>
      </w:r>
      <w:proofErr w:type="spellEnd"/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402A31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31">
        <w:rPr>
          <w:rFonts w:ascii="Times New Roman" w:eastAsia="Times New Roman" w:hAnsi="Times New Roman" w:cs="Times New Roman"/>
          <w:sz w:val="24"/>
          <w:szCs w:val="24"/>
        </w:rPr>
        <w:t>Контрольная работа №1 Структура и функции клетки, 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2A31">
        <w:rPr>
          <w:rFonts w:ascii="Times New Roman" w:eastAsia="Times New Roman" w:hAnsi="Times New Roman" w:cs="Times New Roman"/>
          <w:sz w:val="24"/>
          <w:szCs w:val="24"/>
        </w:rPr>
        <w:t>беспечение клеток энергией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Наследственная информация и реализация её в клетке (7 ч)</w:t>
      </w:r>
      <w:r w:rsidR="00402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Генетическая информация. Удвоение ДНК. Гены и геномы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строением молекул ДНК и РНК и выполняемыми ими функциями.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формулировать гипотезу, анализировать текст, делать выводы, давать определения понятиям.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Выделять свойства генетического кода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Синтез РНК по матрице ДНК. Генетический код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Биосинтез белков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Представлять принципы записи, хранения, воспроизведения, передачи и реализации генетической информации в живых системах. Объяснять матричный принцип процессов репликации, транскрипции и трансляции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Регуляция работы генов </w:t>
      </w:r>
      <w:proofErr w:type="gramStart"/>
      <w:r w:rsidRPr="0006561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прокариот и эукариот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особенности регуляции работы генов прокариот и эукариот. Приводить доказательства (аргументацию) родства живых организмов, используя знания о геноме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Вирусы — неклеточная форма жизни.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представление о способах передачи вирусных инфекций и мерах профилактики вирусных заболеваний. Находить информацию о вирусных заболеваниях в разных источниках, анализировать и оценивать её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Меры профилактики вирусных заболеваний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Генная и клеточная инженерия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Оценивать этические аспекты некоторых исследований в области биотехнологии. Самостоятельно осуществлять информационно-познавательную деятельность с различными источниками информации. Развить познавательный интерес к изучению биологии в процессе изучения дополнительного материала.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для создания мультимедиапрезентаций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1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РАЗМНОЖЕНИЕ И РАЗВИТИЕ ОРГАНИЗМОВ</w:t>
      </w:r>
    </w:p>
    <w:p w:rsidR="00065610" w:rsidRPr="00065610" w:rsidRDefault="00065610" w:rsidP="00065610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Размножение организмов (6 ч)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Бесполое и половое размножение.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Сра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внивать особенности разных спосо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бов размножения организмов.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Изображать циклы развития организмовв виде схем.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Определять, какой набор хромосом содержится в клетках растений основных отделов на разных этапах жизненного цикла.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информационных и коммуникационных технологий (ИКТ) для создания мультимедиапрезентации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Способы размножения у растений и животных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402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Жизненныециклы разных групп организмов</w:t>
      </w:r>
      <w:r w:rsidR="00402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Деление клетки. Митоз. Клеточный цикл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Решать задачи на подсчёт хромосом вклетках многоклеточных организмов в разных фазах митотического цикла. Определять митоз как основу бесполого размножения и роста многоклеточных организмов. Объяснять биологическое значение митоза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Мейоз. Образование половых клеток. Оплодотворение.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Выделять особенности мейоза.Определять мейоз как основу половогоразмножения многоклеточных организмов.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биологическое значение мейоза и процесса оплодотворения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402A31" w:rsidRDefault="00065610" w:rsidP="00065610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A31">
        <w:rPr>
          <w:rFonts w:ascii="Times New Roman" w:eastAsia="Times New Roman" w:hAnsi="Times New Roman" w:cs="Times New Roman"/>
          <w:sz w:val="24"/>
          <w:szCs w:val="24"/>
        </w:rPr>
        <w:t>Двойное оплодотворение у цветковых растений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Индив</w:t>
      </w:r>
      <w:r w:rsidR="006C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идуальное развитие организмов (3</w:t>
      </w: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402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Зародышевое развитие организмов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Постэмбриональное развитие.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особенности постэмбрионального развития.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Различать прямое и непрямое (развитие с превращением) развитие животных. Определять уровни приспособления организма к изменяющимся условиям. Использовать средства</w:t>
      </w:r>
      <w:proofErr w:type="gramStart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КТ для создания мультимедиапрезентации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Дифференцировка клеток. Определение пола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Развитие взрослого организма. Гомеостаз.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Объяснять отрицательное влияние алкоголя, никотина и наркотических веществ на развитие зародыша человека, причины нарушений развития организмов. Формировать собственную 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позицию по отношению к здоровому образу жизни. Использовать средства информационных и коммуникационных технологий (ИКТ) для создания мультимедиапрезентации. Реализовать информационно-коммуникативную компетенцию путём продуктивного общения и взаимодействия в процессе совместной учебной деятельности с учётом позиций других участников.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Развить познавательный интерес к изучению биологии в процессе изучения дополнительного материала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Иммунитет. Стволовые клетки.</w:t>
      </w:r>
    </w:p>
    <w:p w:rsidR="00065610" w:rsidRPr="001B4BC3" w:rsidRDefault="00065610" w:rsidP="00065610">
      <w:pPr>
        <w:numPr>
          <w:ilvl w:val="0"/>
          <w:numId w:val="6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Влияние внешних условий на раннее развитие организмов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 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561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развитие организмов</w:t>
      </w:r>
      <w:r w:rsidR="00402A3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ОСНОВЫ ГЕНЕТИКИ И СЕЛЕКЦИИ</w:t>
      </w:r>
    </w:p>
    <w:p w:rsidR="00065610" w:rsidRPr="00065610" w:rsidRDefault="00065610" w:rsidP="00065610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7. Основные зак</w:t>
      </w:r>
      <w:r w:rsidR="006C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ономерности наследственности (13</w:t>
      </w: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Генетическая терминология и символика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Определять главные задачи современной генетики.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Оценивать роль, которую сыграли законы наследования, открытые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Грегором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Менделем, в развитии генетики, селекции и медицины.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Понимать, при каких условиях выполняются законы Менделя.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Уверенно использовать биологическую терминологию в пределах темы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Моногибридное скрещивание. Первый и второй законы Менделя.</w:t>
      </w:r>
    </w:p>
    <w:p w:rsidR="00065610" w:rsidRPr="001B4BC3" w:rsidRDefault="00065610" w:rsidP="00065610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B4BC3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Решение задач на моногибридное скрещивание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7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Генотип и фенотип. Решение генетических задач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Уметь пользоваться генетической терминологией и символикой.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Составлять схемы скрещивания. Выявлять алгоритм решения генетических задач.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Решать биологические (генетические) задачи.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Развить познавательный интерес к изучению биологии в процессе изучения дополнительной литературы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7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скрещивание.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Третий закон Менделя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Решать биологические (генетические) задачи на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скрещивание. Реализовать информационно-коммуникативную компетенцию путём продуктивного общения и взаимодействия в процессе совместной учебной деятельности с учётом позиций других участников при обсуждении закономерностей наследования признаков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7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Сцепленное наследование генов. Рекомбинация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Перечислять основные причины сцепленного наследования генов.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наследования заболеваний, сцепленных с полом. Объяснять причины и закономерности наследования такого заболевания, как гемофилия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7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Отношения ген —признак. Внеядерная наследственность.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Выявить отличительные особенности внеядерной наследственности и ядерной (менделевской) наследственности. Продолжить формирование умения анализировать биологический текст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7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Множественное действие гена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7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Взаимодействие генотипа и среды при формировании признака.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Различать качественные и количественные признаки.</w:t>
      </w:r>
    </w:p>
    <w:p w:rsidR="00065610" w:rsidRPr="001B4BC3" w:rsidRDefault="00065610" w:rsidP="00065610">
      <w:pPr>
        <w:numPr>
          <w:ilvl w:val="0"/>
          <w:numId w:val="7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 реакции. Генетические основы поведения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Продолжить формировать умение работать в группах.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анализировать информацию и работать с текстом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8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Контрольная работа № 2</w:t>
      </w:r>
      <w:r w:rsidRPr="00065610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  <w:r w:rsidRPr="0006561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наследственности</w:t>
      </w:r>
      <w:r w:rsidR="00402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numPr>
          <w:ilvl w:val="0"/>
          <w:numId w:val="8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Основны</w:t>
      </w:r>
      <w:r w:rsidR="006C6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закономерности изменчивости (7</w:t>
      </w: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Определять основные формы изменчивости организмов.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модификационной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и комбинативной изменчивости. Уверенно использовать биологическую терминологию в пределах темы. Использовать дополнительные источники информации в учебном процессе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8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Комбинативная изменчивость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8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Мутационная изменчивость.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Выявлять источники мутагенов в окружающей среде (косвенно).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Уметь давать определения терминам. Объяснять возможные причины возникновения мутаций</w:t>
      </w:r>
    </w:p>
    <w:p w:rsidR="00065610" w:rsidRPr="001B4BC3" w:rsidRDefault="00065610" w:rsidP="00065610">
      <w:pPr>
        <w:numPr>
          <w:ilvl w:val="0"/>
          <w:numId w:val="8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Закономерности мутагенеза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8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Наследственная изменчивость человека.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важнейшие различия наследственной и ненаследственной изменчивости.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Называть методы классической генетики.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в практической деятельности.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навыки работы с различными видами информации.</w:t>
      </w:r>
    </w:p>
    <w:p w:rsidR="00065610" w:rsidRPr="001B4BC3" w:rsidRDefault="00065610" w:rsidP="00065610">
      <w:pPr>
        <w:numPr>
          <w:ilvl w:val="0"/>
          <w:numId w:val="8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Методы генетики человека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8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Хромосомные болезни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8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B4BC3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Лечение и предупреждение некоторых наследственных болезней человека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8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6C6EF5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9. Генетика и селекция (6</w:t>
      </w:r>
      <w:r w:rsidR="00065610"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Одомашнивание как начальный этап селекции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значение селекции для развития биологии и других наук. Оценивать достижения мировой и отечественной селекции.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Находить информацию о центрах происхождения культурных растений. Развивать познавательный интерес к изучению биологии на примере создания компьютерной презентации об одомашненных животных.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Определять главные задачи и направления современной селекции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Методы селекции. Успехи селекции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методы классической и современной селекции.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Сравнивать скорость создания новых сортов растений при использовании различных методов селекции.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значение селекции для развития биологии и других наук. Оценивать достижения мировой и отечественной селекции.</w:t>
      </w:r>
      <w:r w:rsidRPr="000656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Оценивать этические аспекты некоторых исследований в области биотехнологии. Развивать познавательный интерес к изучению биологии в процессе изучения дополнительного материала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темам 8-9.</w:t>
      </w:r>
    </w:p>
    <w:p w:rsidR="00065610" w:rsidRPr="001B4BC3" w:rsidRDefault="00065610" w:rsidP="00065610">
      <w:pPr>
        <w:numPr>
          <w:ilvl w:val="0"/>
          <w:numId w:val="9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Итоговое занятие за курс биология 10 класс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 за курс биология 10 класс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11 класс. Базовый уровень (68 часов)</w:t>
      </w:r>
    </w:p>
    <w:p w:rsidR="00065610" w:rsidRPr="00065610" w:rsidRDefault="00402A31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ЭВОЛЮЦИЯ</w:t>
      </w:r>
    </w:p>
    <w:p w:rsidR="00065610" w:rsidRPr="00065610" w:rsidRDefault="00065610" w:rsidP="00065610">
      <w:pPr>
        <w:numPr>
          <w:ilvl w:val="0"/>
          <w:numId w:val="9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Свидетельства эволюции (8)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Возникновение и развитие эволюционной биологии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цель учебной деятельности.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Оценивать роль теории эволюции Ч. Дарвина в формировании современной научной картины мира.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Находить информацию о гипотезах происхождения жизни в различных источниках и оценивать её.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научные взгляды Ж. Кювье, К. Линнея и Ж.-Б. Ламарка. Объяснять сущность эволюционного подхода к изучению живых организмов. Анализировать и оценивать различные гипотезы происхождения жизни. Аргументировать свою точку зрения в ходе дискуссии по обсуждению гипотез сущности и происхождения жизни. Самостоятельно осуществлять информационно-познавательную деятельность с различными источниками информации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Теории эволюции Ч. Дарвина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Научные взгляды Ж. Кювье, К. Линнея и Ж.-Б. Ламарка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Молекулярные свидетельства эволюции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Уметь объяснять, почему идентичность способов хранения, передачи и реализации наследственной информации свидетельствует о единстве происхождения всего живого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Морфологические свидетельства эволюции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данные, свидетельствующие об эволюции.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сравнивать живые организмы. Находить сходства и различия по морфологическим признакам.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причины сходства ранних стадий эмбрионального развития животных. Научиться работать с биологическим рисунком.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9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Эмбриологические свидетельства эволюции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0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Палеонтологические свидетельства эволюции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ИКТ в решении когнитивных, коммуникативных и организационных задач, связанных с изучением эволюции живых организмов. Использовать дополнительную литературу с целью подготовки сообщения по теме. Сформировать умения самостоятельного контроля и коррекции учебной деятельности.</w:t>
      </w:r>
    </w:p>
    <w:p w:rsidR="00065610" w:rsidRPr="001B4BC3" w:rsidRDefault="00065610" w:rsidP="00065610">
      <w:pPr>
        <w:numPr>
          <w:ilvl w:val="0"/>
          <w:numId w:val="10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Биогеографические свидетельства эволюции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10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Факторы эволюции (16)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Популяционная структура вида. Критерии вида.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вида.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популяционную структуру вида.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критерии вида.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популяцию как элементарную единицу эволюции. Характеризовать факторы (движущие силы) эволюции.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Оценивать относительную роль дрейфа генов и отбора в эволюции популяций. Различать формы естественного отбора. Объяснять роль естественного отбора в возникновении адаптаций.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разные типы видообразования.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направления эволюции.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значение биологического разнообразия для сохранения биосферы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0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B4BC3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Движущие силы эволюции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0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B4BC3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BC3">
        <w:rPr>
          <w:rFonts w:ascii="Times New Roman" w:eastAsia="Times New Roman" w:hAnsi="Times New Roman" w:cs="Times New Roman"/>
          <w:sz w:val="24"/>
          <w:szCs w:val="24"/>
        </w:rPr>
        <w:t>Основные направления эволюции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0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Роль дрейфа генов и отбора в эволюции популяций.</w:t>
      </w:r>
    </w:p>
    <w:p w:rsidR="00065610" w:rsidRPr="001B4BC3" w:rsidRDefault="00065610" w:rsidP="00065610">
      <w:pPr>
        <w:numPr>
          <w:ilvl w:val="0"/>
          <w:numId w:val="10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1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Роль естественного отбора в возникновении адаптаций.</w:t>
      </w:r>
    </w:p>
    <w:p w:rsidR="00065610" w:rsidRPr="001B4BC3" w:rsidRDefault="00065610" w:rsidP="00065610">
      <w:pPr>
        <w:numPr>
          <w:ilvl w:val="0"/>
          <w:numId w:val="10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Популяция</w:t>
      </w:r>
      <w:proofErr w:type="gramStart"/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>абораторная работа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«Морфологические особенности растений различных видов»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Овладеть методами научного познания,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спользуемыми при биологических исследованиях в процессе выполнения лабораторной работы.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описывать биологические объекты.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умение объяснять результаты биологических экспериментов, делать выводы.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Реализовать самостоятельную информационно-познавательную деятельность с различными источниками информации</w:t>
      </w:r>
      <w:r w:rsidR="0040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0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Наследственная изменчивость — исходный материал для эволюции. Лабораторная работа «Изменчивость организмов»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Освоить методы научного познания, используемые при биологических исследованиях в процессе выполнения лабораторной работы «Изменчивость организмов». Научиться объяснять причины возникновения наследственной изменчивости в популяциях. Раскрывать роль хромосомных и геномных мутаций в эволюции. Развивать умение объяснять результаты биологических экспериментов, делать выводы.</w:t>
      </w:r>
    </w:p>
    <w:p w:rsidR="00065610" w:rsidRPr="001B4BC3" w:rsidRDefault="00065610" w:rsidP="00065610">
      <w:pPr>
        <w:numPr>
          <w:ilvl w:val="0"/>
          <w:numId w:val="10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Направленные и случайные изменения генофондов в ряду поколений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естественный отбор. Объяснять эффективность естественного отбора и дрейф генов.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анализировать полученную информацию и делать выводы. Пользуясь доступными источниками информации, научиться давать определения понятиям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Формы естественного отбора: движущий отбор, стабилизирующий отбор,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дизруптивный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отбор, половой отбор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Уметь сравнивать различные формы естественного отбора и выделять черты сходства и различия между ними. Приводить примеры разных форм отбора в природе.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работать с графиками и рисунками.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Составлять схемы и таблицы.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Возникновение адаптаций в результате естественного отбора. Ароморфоз.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Различать пути эволюции живой природы и знать их характерные особенности. Приводить примеры мимикрии и объяснять преимущества, которые даёт подражательная окраска животному. Подготавливать сообщения, используя информационные ресурсы и дополнительную литературу.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Создавать мультимедийную презентацию с использованием ИКТ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B4BC3" w:rsidRDefault="00065610" w:rsidP="00065610">
      <w:pPr>
        <w:numPr>
          <w:ilvl w:val="0"/>
          <w:numId w:val="1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Покровительственная окраска. Предостерегающая окраска. Подражающая окраска (мимикрия).</w:t>
      </w:r>
    </w:p>
    <w:p w:rsidR="00065610" w:rsidRPr="001B4BC3" w:rsidRDefault="00065610" w:rsidP="00065610">
      <w:pPr>
        <w:numPr>
          <w:ilvl w:val="0"/>
          <w:numId w:val="1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B4BC3" w:rsidRPr="00065610" w:rsidRDefault="00065610" w:rsidP="001B4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Идиоадаптация. Биологический прогресс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 Лабораторная работа «Приспособленность организмов к среде обитания»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на примере материалов о приспособленности организмов к среде обитания.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Овладеть методами научного познания, используемыми при биологических исследованиях в процессе выполнения лабораторной работы «Приспособленность организмов к среде обитания». Научиться описывать приспособления оргазмов и объяснять их значение. Развивать умение объяснять результаты биологических экспериментов, делать выводы.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Видообразование: географическое видообразование, экологическое видо</w:t>
      </w:r>
      <w:r w:rsidRPr="0006561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бразование.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Образование. Наблюдения эволюции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Перечислять возможные причины географического и экологического видообразования.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статистические данные и делать выводы на основе анализа. Использовать дополнительные источники информации </w:t>
      </w:r>
      <w:proofErr w:type="gramStart"/>
      <w:r w:rsidRPr="00065610">
        <w:rPr>
          <w:rFonts w:ascii="Times New Roman" w:eastAsia="Times New Roman" w:hAnsi="Times New Roman" w:cs="Times New Roman"/>
          <w:sz w:val="24"/>
          <w:szCs w:val="24"/>
        </w:rPr>
        <w:t>для развития познавательного интереса к биологии на примере материалов об образовании новых видов в природе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Сформировать знания о лекарственной устойчивости организмов, эволюции растений в антропогенных ландшафтах и об устойчивости к инсектицидам</w:t>
      </w:r>
    </w:p>
    <w:p w:rsidR="00065610" w:rsidRPr="001B4BC3" w:rsidRDefault="00065610" w:rsidP="00065610">
      <w:pPr>
        <w:numPr>
          <w:ilvl w:val="0"/>
          <w:numId w:val="1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Прямые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аблюдения процесса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волюции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1B4BC3" w:rsidRDefault="00065610" w:rsidP="00065610">
      <w:pPr>
        <w:numPr>
          <w:ilvl w:val="0"/>
          <w:numId w:val="1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Макроэволюция.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Определять макроэволюцию как процесс образования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надвидовых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таксонов. Охарактеризовать составляющие макроэволюции: дивергенцию и вымирание. Формировать умения самостоятельного контроля и коррекции учебной деятельности с использованием всех возможных ресурсов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 Обобщение и систематизация знаний по теме факторы эволюции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1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Возникновение и развитие жизни на Земле (9)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возникновении жизни.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гипотезы происхождения жизни на Земле.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Оценивать роль биологии в формировании современных представлений о возникновении жизни на Земле. Реализовать самостоятельную информационно-познавательную деятельность с различными источниками информации, научиться её критически оценивать и интерпретировать.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Сформировать собственную позицию по отношению к биологической информации, получаемой из разных источников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Абиогенез. Биогенез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жизни.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Перечислять ключевые эволюционные события в истории развития жизни. Развивать познавательный интерес к изучению биологии в процессе изучения дополнительного материала.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Находить информацию об основных этапах развития жизни на Земле в различных источниках и оценивать её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Геохронология.</w:t>
      </w:r>
    </w:p>
    <w:p w:rsidR="00065610" w:rsidRPr="00065610" w:rsidRDefault="00065610" w:rsidP="00065610">
      <w:pPr>
        <w:numPr>
          <w:ilvl w:val="0"/>
          <w:numId w:val="1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Глобальные катастрофы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Развитие жизни в криптозое. Развитие жизни в палеозое.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Реализовать самостоятельную информационно-познавательную деятельность с различными источниками информации. Развивать учебную компетенцию в процессе групповой и индивидуальной работы.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Уверенно использовать биологическую терминологию в пределах темы</w:t>
      </w:r>
      <w:proofErr w:type="gramStart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>спользуя доступные источники информации, доказывать влияние процессов жизнедеятельности организмов на атмосферу и литосферу Земли. Перечислять основные ароморфозы в эволюции живых организмов, приобретённые на разных этапах развития жизни на Земле.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Уметь описывать основные события развития жизни, происходящие на разных хронологических отрезках времени геологической летописи.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Научиться оформлять материал параграфа в виде таблиц 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 xml:space="preserve">или схем. Использовать средства 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и коммуникационных технологий для создания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мультимедиапрезентации</w:t>
      </w:r>
      <w:proofErr w:type="spellEnd"/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1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Развитие жизни в мезозое Развитие жизни в кайнозое.</w:t>
      </w:r>
    </w:p>
    <w:p w:rsidR="00065610" w:rsidRPr="001B4BC3" w:rsidRDefault="00065610" w:rsidP="00065610">
      <w:pPr>
        <w:numPr>
          <w:ilvl w:val="0"/>
          <w:numId w:val="1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Многообразие органического мира. Систематика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Приводить доказательства родства, общности происхождения и эволюции живых организмов на примере сопоставления отдельных систематических групп. Использовать средства информационных и коммуникационных технологий (ИКТ) для создания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мультимедиапрезентации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зучению биологии в процессе изучения</w:t>
      </w:r>
      <w:r w:rsidR="00DC15F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ополнительного материала.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единстве живого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Контрольная работа № 1 по теме</w:t>
      </w:r>
      <w:proofErr w:type="gramStart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факторы эволюции и развитие жизни на земле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numPr>
          <w:ilvl w:val="0"/>
          <w:numId w:val="1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4. Происхождение человека (10)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Положение человека в системе живого мира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систематическое положение человека.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Выявлять черты строения человеческого тела, обусловленные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 Сравнивать строение тела шимпанзе и человека.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Предки человека: австралопитеки.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этапы антропогенеза.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Находить информацию о предках человека в различных источниках и оценивать её.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ИКТ для создания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мультимедиапрезентаций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 Реализовать информационно-коммуникативную компетенцию путём продуктивного общения и взаимодействия в процессе совместной учебной деятельности с учётом позиций других участников.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Сформировать умения самостоятельного контроля и коррекции учебной деятельности с использованием всех возможных ресурсов для достижения поставленных целей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Первые представители рода </w:t>
      </w:r>
      <w:proofErr w:type="spellStart"/>
      <w:r w:rsidRPr="0006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Homo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: Человек умелый, Человек прямоходящий</w:t>
      </w:r>
      <w:r w:rsidR="001B4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1B4BC3" w:rsidRDefault="00065610" w:rsidP="00065610">
      <w:pPr>
        <w:numPr>
          <w:ilvl w:val="0"/>
          <w:numId w:val="1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Появление Человека разумного.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 xml:space="preserve">стоятельно определять цель учебной 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 xml:space="preserve">ализовать информационно-коммуникативную 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компетенцию путём продуктивного общения и взаимодействия в процессе совместной учебной деятельности с учётом позиций других участников.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информационных и коммуникационных технологий (ИКТ) для создания мультимедиапрезентаций. Сформировать умения самостоятельного контроля и коррекции 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учебной деятельности с использованием всех возможных ресурсов для достижения поставленных целей.</w:t>
      </w:r>
    </w:p>
    <w:p w:rsidR="00065610" w:rsidRPr="00065610" w:rsidRDefault="00065610" w:rsidP="0073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Неандертальский человек.</w:t>
      </w:r>
    </w:p>
    <w:p w:rsidR="00065610" w:rsidRPr="00732DFB" w:rsidRDefault="00065610" w:rsidP="00065610">
      <w:pPr>
        <w:numPr>
          <w:ilvl w:val="0"/>
          <w:numId w:val="1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Человек современного типа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Факторы эволюции человека.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роль биологических и социальных факторов в эволюции человека.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анализировать полученную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Информацию и делать выводы.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Пользуясь доступными источниками информации, научиться давать определения понятиям.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Биологические факторы эволюции человека.</w:t>
      </w:r>
    </w:p>
    <w:p w:rsidR="00065610" w:rsidRPr="00732DFB" w:rsidRDefault="00065610" w:rsidP="00065610">
      <w:pPr>
        <w:numPr>
          <w:ilvl w:val="0"/>
          <w:numId w:val="1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Социальные факторы эволюции человека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73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Эволюция современного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еловека. Расы человека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 по теме.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возможные причины уменьшения размеров мозга у современных людей по сравнению с неандертальцами и кроманьонцами.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73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ЭКОСИСТЕМЫ</w:t>
      </w:r>
    </w:p>
    <w:p w:rsidR="00065610" w:rsidRPr="00065610" w:rsidRDefault="00065610" w:rsidP="00065610">
      <w:pPr>
        <w:numPr>
          <w:ilvl w:val="0"/>
          <w:numId w:val="1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5. Организмы и окружающая среда (12)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Взаимоотношения организма и среды.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Определять главные задачи современной экологии.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организмы и популяции по их отношению к экологическим факторам.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Находить различия между факторами среды.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Приводить примеры факторов среды. Уверенно использовать биологическую терминологию в пределах темы.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Ставить биологические эксперименты и проводить исследования по изучению взаимоотношений организма и среды. Развивать умение объяснять результаты, делать выводы.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осуществлять информационно-познавательную деятельность с различными источниками информации</w:t>
      </w:r>
    </w:p>
    <w:p w:rsidR="00065610" w:rsidRPr="00732DFB" w:rsidRDefault="00065610" w:rsidP="00065610">
      <w:pPr>
        <w:numPr>
          <w:ilvl w:val="0"/>
          <w:numId w:val="1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Приспособленность организмов. Практическая работа «Оценка влияния температуры воздуха на человека»</w:t>
      </w:r>
    </w:p>
    <w:p w:rsidR="00065610" w:rsidRPr="00732DFB" w:rsidRDefault="00065610" w:rsidP="00065610">
      <w:pPr>
        <w:numPr>
          <w:ilvl w:val="0"/>
          <w:numId w:val="1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Популяция в экосистеме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Анализировать структуру и динамику популяций.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Описывать отношения между особями внутри популяции.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Реализовать информационно-коммуникативную компетенцию путём продуктивного общения и взаимодействия в процессе совместной учебной деятельности. Развивать познавательный интерес к изучению биологии в процессе изучения дополнительного материала</w:t>
      </w:r>
    </w:p>
    <w:p w:rsidR="00065610" w:rsidRPr="0042639C" w:rsidRDefault="00065610" w:rsidP="0042639C">
      <w:pPr>
        <w:numPr>
          <w:ilvl w:val="0"/>
          <w:numId w:val="1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2639C">
        <w:rPr>
          <w:rFonts w:ascii="Times New Roman" w:eastAsia="Times New Roman" w:hAnsi="Times New Roman" w:cs="Times New Roman"/>
          <w:sz w:val="24"/>
          <w:szCs w:val="24"/>
        </w:rPr>
        <w:t>Экологическая ниша и межвидовые отношения</w:t>
      </w:r>
      <w:r w:rsidR="00732DFB" w:rsidRPr="00426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экологические ниши и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ределять жизненные формы видов. Уметь пользоваться биологической терминологией и символикой. Научиться составлять таблицы и схемы. Используя дополнительные источники информации, подготовить сообщение о возможных вариантах межвидовых отношений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732DFB" w:rsidP="00732DFB">
      <w:pPr>
        <w:numPr>
          <w:ilvl w:val="0"/>
          <w:numId w:val="1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Сообщества и экосистемы.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Пользуясь доступными источниками ин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ормации, научиться давать определения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онятиям.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Уверенно использовать биологическую терминологию в пределах темы. Объяснять роль сообщества живых организмов в экосистеме.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разнообразие экосистем. Развивать познавательный интерес к изучению биологии в процессе изучения дополнительного материала об экологических пирамидах.</w:t>
      </w:r>
    </w:p>
    <w:p w:rsidR="00065610" w:rsidRPr="00065610" w:rsidRDefault="00065610" w:rsidP="00065610">
      <w:pPr>
        <w:numPr>
          <w:ilvl w:val="0"/>
          <w:numId w:val="1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42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Трофические сети и</w:t>
      </w:r>
      <w:r w:rsidR="0042639C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кологические пирамиды</w:t>
      </w:r>
      <w:r w:rsidR="00426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Экосистема: устойчивость и динамика.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Консорции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 Флуктуации.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Уверенно использовать биологическую терминологию в пределах темы. Продолжить формировать умения работать с биологической информацией. Овладеть методами экологических исследований на примере выполнения лабораторной работы «Аквариум как модель экосистемы».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материала. Продолжить формировать умения самостоятельного контроля и коррекции учебной деятельности с использованием всех возможных ресурсов для достижения поставленных целей.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умение объяснять результаты биологических экспериментов, делать выводы на основе полученных данных. Самостоятельно реализовать информационно-познавательную деятельность с различными источниками информации. Развивать учебную компетенцию в процессе групповой и индивидуальной работы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Сукцессии. Практическая работа «Аквариум как модель экосистемы»</w:t>
      </w:r>
      <w:r w:rsidR="00426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Биоценоз и биогеоценоз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давать определения биологическим терминам.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Используя дополнительные источники информации, подготавливать сообщения по выбранной теме.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Влияние человека на экосистемы.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Объяснять причины устойчивости и смены экосистем. Воздействия на экосистемы своего региона, предлагать способы снижения антропогенного воздействия на экосистемы.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Приводить примеры воздействия человека на экосистемы.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Сравнивать природные экосистемы и </w:t>
      </w: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 и делать выводы на основе сравнения. Анализировать и оценивать глобальные экологические проблемы и пути их решения, последствия собственной деятельности в окружающей среде; биологическую </w:t>
      </w:r>
      <w:r w:rsidRPr="0006561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 </w:t>
      </w:r>
      <w:r w:rsidRPr="00065610">
        <w:rPr>
          <w:rFonts w:ascii="Times New Roman" w:eastAsia="Times New Roman" w:hAnsi="Times New Roman" w:cs="Times New Roman"/>
          <w:sz w:val="24"/>
          <w:szCs w:val="24"/>
        </w:rPr>
        <w:t>о глобальных экологических проблемах, получаемую из разных источников; целевые и смысловые установки в своих действиях и поступках по отношению к окружающей среде.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составлять развёрнутый план параграфа</w:t>
      </w:r>
    </w:p>
    <w:p w:rsidR="00065610" w:rsidRPr="00732DFB" w:rsidRDefault="00065610" w:rsidP="00065610">
      <w:pPr>
        <w:numPr>
          <w:ilvl w:val="0"/>
          <w:numId w:val="1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Экскурсия «Лес, парк, луг»</w:t>
      </w:r>
      <w:r w:rsidR="00426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610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065610">
        <w:rPr>
          <w:rFonts w:ascii="Times New Roman" w:eastAsia="Times New Roman" w:hAnsi="Times New Roman" w:cs="Times New Roman"/>
          <w:sz w:val="24"/>
          <w:szCs w:val="24"/>
        </w:rPr>
        <w:t>. Обобщение и систематизация знаний по теме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numPr>
          <w:ilvl w:val="0"/>
          <w:numId w:val="1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6. Биосфера (6)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Биосфера и биомы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биосферу как уникальную экосистему.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Научиться давать определения биологическим терминам.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Реализовать самостоятельную информационно-познавательную деятельность с различными источниками информации, научиться её критически оценивать и интерпретировать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5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Живое вещество и биогеохимические круговороты в биосфере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Перечислять основные функции живых организмов в биосфере.</w:t>
      </w:r>
    </w:p>
    <w:p w:rsidR="00065610" w:rsidRPr="00065610" w:rsidRDefault="00096030" w:rsidP="0073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Оценивать, и</w:t>
      </w:r>
      <w:r w:rsidR="00065610" w:rsidRPr="00065610">
        <w:rPr>
          <w:rFonts w:ascii="Times New Roman" w:eastAsia="Times New Roman" w:hAnsi="Times New Roman" w:cs="Times New Roman"/>
          <w:sz w:val="24"/>
          <w:szCs w:val="24"/>
        </w:rPr>
        <w:t>спользуя дополнительные источники информации, подготовить сообщение о вкладе в развитие учения о биосфере и научных достижениях В. И. Вернадского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Роль живых организмов в перераспределении потоков вещества и энергии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Биосфера и человек.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концепцию устойчивого развития.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Овладеть методами экологических исследований на примере выполнения лабораторной работы «Сравнительная характеристика природных и нарушенных экосистем».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умение объяснять результаты биологических экспериментов.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изучению биологии в процессе изучения дополнительного материала. Использовать средства информационных и коммуникационных технологий для создания мультимедиапрезентаций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Концепция устойчивого развития.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Практическая работа № «Сравнительная характеристика природных и нарушенных экосистем»</w:t>
      </w:r>
      <w:r w:rsid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Контрольная работа № 2 по теме Биосфера</w:t>
      </w:r>
      <w:r w:rsidR="00732DFB" w:rsidRP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065610" w:rsidRDefault="00065610" w:rsidP="00065610">
      <w:pPr>
        <w:numPr>
          <w:ilvl w:val="0"/>
          <w:numId w:val="1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42639C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39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Биологические основы охраны природы 4 (5)</w:t>
      </w: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Охрана видов и популяций</w:t>
      </w:r>
      <w:r w:rsidR="00732DFB" w:rsidRP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Оценивать возможности поддержания биологического разнообразия на популяционно-видовом, генетическом и экологических уровнях.</w:t>
      </w:r>
    </w:p>
    <w:p w:rsidR="00065610" w:rsidRPr="00732DFB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Проанализировать красную книгу своего региона. Используя дополнительные источники информации, подготавливать сообщения об особо охраняемых природных территориях вашего региона.</w:t>
      </w: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Сформировать собственную позицию по отношению к проблеме охраны окружающей среды</w:t>
      </w:r>
      <w:r w:rsidR="00732DFB" w:rsidRPr="0073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610" w:rsidRPr="00732DFB" w:rsidRDefault="00065610" w:rsidP="00065610">
      <w:pPr>
        <w:numPr>
          <w:ilvl w:val="0"/>
          <w:numId w:val="1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Причины вымирания видов и популяций</w:t>
      </w:r>
    </w:p>
    <w:p w:rsidR="00065610" w:rsidRPr="00732DFB" w:rsidRDefault="00065610" w:rsidP="00065610">
      <w:pPr>
        <w:numPr>
          <w:ilvl w:val="0"/>
          <w:numId w:val="1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Охрана экосистем</w:t>
      </w:r>
    </w:p>
    <w:p w:rsidR="00065610" w:rsidRPr="00732DFB" w:rsidRDefault="00065610" w:rsidP="00065610">
      <w:pPr>
        <w:numPr>
          <w:ilvl w:val="0"/>
          <w:numId w:val="1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Поддержание биологического разнообразия на разных уровнях</w:t>
      </w:r>
    </w:p>
    <w:p w:rsidR="00065610" w:rsidRPr="00732DFB" w:rsidRDefault="00065610" w:rsidP="00065610">
      <w:pPr>
        <w:numPr>
          <w:ilvl w:val="0"/>
          <w:numId w:val="1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Биологический мониторинг.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Практическая работа «Определение качества воды водоёма»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методы биологического мониторинга.</w:t>
      </w:r>
    </w:p>
    <w:p w:rsidR="00065610" w:rsidRPr="00065610" w:rsidRDefault="00065610" w:rsidP="00065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Овладеть методами биологического мониторинга на примере выполнения практической работы «Определение качества воды водоёма».</w:t>
      </w:r>
    </w:p>
    <w:p w:rsidR="00065610" w:rsidRPr="00065610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10">
        <w:rPr>
          <w:rFonts w:ascii="Times New Roman" w:eastAsia="Times New Roman" w:hAnsi="Times New Roman" w:cs="Times New Roman"/>
          <w:sz w:val="24"/>
          <w:szCs w:val="24"/>
        </w:rPr>
        <w:t>Развивать умение объяснять результаты биологических экспериментов. Реализовать самостоятельную информационно-познавательную деятельность с различными источниками информации. Реализовать информационно-коммуникативную компетенцию путём продуктивного общения и взаимодействия в процессе совместной учебной деятельности с учетом позиций других участников.</w:t>
      </w:r>
    </w:p>
    <w:p w:rsidR="00065610" w:rsidRPr="00732DFB" w:rsidRDefault="00065610" w:rsidP="00065610">
      <w:pPr>
        <w:numPr>
          <w:ilvl w:val="0"/>
          <w:numId w:val="1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Итоговое занятие по биологии за 11 класс</w:t>
      </w:r>
    </w:p>
    <w:p w:rsidR="00065610" w:rsidRPr="00732DFB" w:rsidRDefault="00065610" w:rsidP="00065610">
      <w:pPr>
        <w:numPr>
          <w:ilvl w:val="0"/>
          <w:numId w:val="1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65610" w:rsidRPr="00732DFB" w:rsidRDefault="00065610" w:rsidP="00065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DFB">
        <w:rPr>
          <w:rFonts w:ascii="Times New Roman" w:eastAsia="Times New Roman" w:hAnsi="Times New Roman" w:cs="Times New Roman"/>
          <w:sz w:val="24"/>
          <w:szCs w:val="24"/>
        </w:rPr>
        <w:t>Контрольная работа № 3 за курс биологии 11 класса</w:t>
      </w:r>
    </w:p>
    <w:p w:rsidR="00221713" w:rsidRDefault="00221713"/>
    <w:p w:rsidR="00221713" w:rsidRDefault="00221713"/>
    <w:p w:rsidR="004C5717" w:rsidRDefault="004C5717"/>
    <w:p w:rsidR="00732DFB" w:rsidRDefault="00ED6E8C" w:rsidP="0073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221713" w:rsidRPr="00732DF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0E7417" w:rsidRPr="004015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401517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10 класс, (68 часов</w:t>
      </w:r>
      <w:r w:rsidRPr="00ED6E8C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, 2 часа</w:t>
      </w:r>
      <w:r w:rsidRPr="00401517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 в неделю)</w:t>
      </w:r>
    </w:p>
    <w:p w:rsidR="000E7417" w:rsidRPr="00401517" w:rsidRDefault="000E7417" w:rsidP="000E741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"/>
        <w:gridCol w:w="4417"/>
        <w:gridCol w:w="1114"/>
        <w:gridCol w:w="3825"/>
      </w:tblGrid>
      <w:tr w:rsidR="000E7417" w:rsidRPr="00401517" w:rsidTr="00C9129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№ </w:t>
            </w:r>
            <w:proofErr w:type="gramStart"/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gramEnd"/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/п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Название раздела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Кол</w:t>
            </w:r>
            <w:proofErr w:type="gramStart"/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.ч</w:t>
            </w:r>
            <w:proofErr w:type="gramEnd"/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асов</w:t>
            </w: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Лабораторные и практические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работы</w:t>
            </w:r>
          </w:p>
        </w:tc>
      </w:tr>
      <w:tr w:rsidR="000E7417" w:rsidRPr="00401517" w:rsidTr="00C91297">
        <w:trPr>
          <w:trHeight w:val="24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Введение.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30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Раздел I. </w:t>
            </w: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Клетка – единица живого:</w:t>
            </w: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1. Химический состав клетки</w:t>
            </w: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2. Структура и функции клетки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3. Обеспечение клеток энергией</w:t>
            </w: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4. Наследственная информация и реализация ее в клетке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27:</w:t>
            </w: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6</w:t>
            </w: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№</w:t>
            </w:r>
            <w:r w:rsidRPr="00401517">
              <w:rPr>
                <w:rFonts w:ascii="OpenSans" w:eastAsia="Times New Roman" w:hAnsi="OpenSans" w:cs="Times New Roman"/>
                <w:i/>
                <w:iCs/>
                <w:color w:val="000000"/>
                <w:sz w:val="19"/>
                <w:szCs w:val="19"/>
              </w:rPr>
              <w:t>1 Наблюдение клеток растений и животных под микроскопом на готовых микропрепаратах и их описание.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№ </w:t>
            </w:r>
            <w:r w:rsidRPr="00401517">
              <w:rPr>
                <w:rFonts w:ascii="OpenSans" w:eastAsia="Times New Roman" w:hAnsi="OpenSans" w:cs="Times New Roman"/>
                <w:i/>
                <w:iCs/>
                <w:color w:val="000000"/>
                <w:sz w:val="19"/>
                <w:szCs w:val="19"/>
              </w:rPr>
              <w:t>2 «Приготовление микропрепаратов клеток растений (кожицы лука).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№ </w:t>
            </w:r>
            <w:r w:rsidRPr="00401517">
              <w:rPr>
                <w:rFonts w:ascii="OpenSans" w:eastAsia="Times New Roman" w:hAnsi="OpenSans" w:cs="Times New Roman"/>
                <w:i/>
                <w:iCs/>
                <w:color w:val="000000"/>
                <w:sz w:val="19"/>
                <w:szCs w:val="19"/>
              </w:rPr>
              <w:t>3«Сравнение строения клеток растений, животных, грибов и бактерий»</w:t>
            </w:r>
          </w:p>
        </w:tc>
      </w:tr>
      <w:tr w:rsidR="000E7417" w:rsidRPr="00401517" w:rsidTr="00C9129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Раздел II</w:t>
            </w: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. Размножение и развитие организмов:</w:t>
            </w: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5. Размножение организмов</w:t>
            </w: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6. Индивидуальное развитие организмов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9: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6</w:t>
            </w: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69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Раздел III</w:t>
            </w: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. Основы генетики и селекции:</w:t>
            </w: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7.Основные закономерности явлений наследственности</w:t>
            </w: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8.Закономерности изменчивости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9.Генетика и селекция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26: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13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i/>
                <w:iCs/>
                <w:color w:val="000000"/>
                <w:sz w:val="19"/>
                <w:szCs w:val="19"/>
              </w:rPr>
              <w:t>1. Решение генетических задач.</w:t>
            </w:r>
            <w:r w:rsidRPr="00401517">
              <w:rPr>
                <w:rFonts w:ascii="OpenSans" w:eastAsia="Times New Roman" w:hAnsi="OpenSans" w:cs="Times New Roman"/>
                <w:i/>
                <w:iCs/>
                <w:color w:val="000000"/>
                <w:sz w:val="19"/>
                <w:szCs w:val="19"/>
              </w:rPr>
              <w:br/>
              <w:t>      2. Решение генетических задач.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i/>
                <w:iCs/>
                <w:color w:val="000000"/>
                <w:sz w:val="19"/>
                <w:szCs w:val="19"/>
              </w:rPr>
              <w:t>3.Решение генетических задач.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i/>
                <w:iCs/>
                <w:color w:val="000000"/>
                <w:sz w:val="19"/>
                <w:szCs w:val="19"/>
              </w:rPr>
              <w:t>4. Изменчивость, построение вариационного ряда и вариационной кривой (на примере сравнения роста школьников).</w:t>
            </w:r>
          </w:p>
        </w:tc>
      </w:tr>
      <w:tr w:rsidR="000E7417" w:rsidRPr="00401517" w:rsidTr="00C91297">
        <w:trPr>
          <w:trHeight w:val="33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Резервное время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68</w:t>
            </w: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</w:tc>
      </w:tr>
    </w:tbl>
    <w:p w:rsidR="000E7417" w:rsidRPr="004015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  <w:t>\</w:t>
      </w: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</w:rPr>
      </w:pPr>
    </w:p>
    <w:p w:rsidR="000E7417" w:rsidRDefault="000E7417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  <w:r w:rsidRPr="00401517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lastRenderedPageBreak/>
        <w:t>11 класс (68 часов, 2 ч в неделю)</w:t>
      </w:r>
    </w:p>
    <w:p w:rsidR="00ED6E8C" w:rsidRPr="00401517" w:rsidRDefault="00ED6E8C" w:rsidP="000E741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5872"/>
        <w:gridCol w:w="1247"/>
        <w:gridCol w:w="947"/>
        <w:gridCol w:w="1089"/>
      </w:tblGrid>
      <w:tr w:rsidR="000E7417" w:rsidRPr="00401517" w:rsidTr="00C91297">
        <w:trPr>
          <w:trHeight w:val="73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Разделы программы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Кол-во</w:t>
            </w: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Кол-во</w:t>
            </w: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к/</w:t>
            </w:r>
            <w:proofErr w:type="gramStart"/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р</w:t>
            </w:r>
            <w:proofErr w:type="gramEnd"/>
          </w:p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Кол-во</w:t>
            </w:r>
          </w:p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л/</w:t>
            </w:r>
            <w:proofErr w:type="gramStart"/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 xml:space="preserve"> и п/р</w:t>
            </w:r>
          </w:p>
        </w:tc>
      </w:tr>
      <w:tr w:rsidR="000E7417" w:rsidRPr="00401517" w:rsidTr="00C91297">
        <w:trPr>
          <w:trHeight w:val="25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Раздел I</w:t>
            </w: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.ЭВОЛЮЦИЯ.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32: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25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1.Свидетельства эволюции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1.Свидетельства эволюции (4ч)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2. Факторы эволюции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0E7417" w:rsidRPr="00401517" w:rsidTr="00C91297">
        <w:trPr>
          <w:trHeight w:val="18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3. Возникновение и развитие жизни на Земле (7ч)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4. Происхождение человека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Раздел II.</w:t>
            </w: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 ЭКОСИСТЕМЫ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5. Организмы и окружающая среда (7ч)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17: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5. Организмы и окружающая среда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6. Биосфера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7. Биологические основы охраны природы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Раздел III.</w:t>
            </w: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 ПОДГОТОВКА К ЕГЭ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u w:val="single"/>
              </w:rPr>
              <w:t>17: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3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8. Многообразие живых организмов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31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9. Человек</w:t>
            </w:r>
          </w:p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Глава 10. Общие закономерности развития живых организмов (3 ч)</w:t>
            </w:r>
          </w:p>
        </w:tc>
        <w:tc>
          <w:tcPr>
            <w:tcW w:w="11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195"/>
        </w:trPr>
        <w:tc>
          <w:tcPr>
            <w:tcW w:w="4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272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5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Резервное время</w:t>
            </w:r>
          </w:p>
        </w:tc>
        <w:tc>
          <w:tcPr>
            <w:tcW w:w="11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</w:tr>
      <w:tr w:rsidR="000E7417" w:rsidRPr="00401517" w:rsidTr="00C91297">
        <w:trPr>
          <w:trHeight w:val="46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68 часов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7417" w:rsidRPr="00401517" w:rsidRDefault="000E7417" w:rsidP="00C91297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</w:rPr>
            </w:pPr>
            <w:r w:rsidRPr="00401517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</w:tr>
    </w:tbl>
    <w:p w:rsidR="000E7417" w:rsidRDefault="000E7417" w:rsidP="000E7417"/>
    <w:p w:rsidR="000E7417" w:rsidRDefault="000E7417" w:rsidP="000E7417"/>
    <w:p w:rsidR="000E7417" w:rsidRDefault="000E7417" w:rsidP="000E7417"/>
    <w:p w:rsidR="000E7417" w:rsidRDefault="000E7417" w:rsidP="000E7417"/>
    <w:p w:rsidR="000E7417" w:rsidRPr="004C5717" w:rsidRDefault="000E7417" w:rsidP="00732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417" w:rsidRPr="004C5717" w:rsidSect="00ED6E8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942"/>
    <w:multiLevelType w:val="multilevel"/>
    <w:tmpl w:val="95B4A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782D"/>
    <w:multiLevelType w:val="multilevel"/>
    <w:tmpl w:val="436298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C5761"/>
    <w:multiLevelType w:val="multilevel"/>
    <w:tmpl w:val="EB301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D5057"/>
    <w:multiLevelType w:val="multilevel"/>
    <w:tmpl w:val="DBFE392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E6E0E"/>
    <w:multiLevelType w:val="multilevel"/>
    <w:tmpl w:val="AC829A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25EB5"/>
    <w:multiLevelType w:val="multilevel"/>
    <w:tmpl w:val="FC0E38E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C3314"/>
    <w:multiLevelType w:val="multilevel"/>
    <w:tmpl w:val="65083B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086AC3"/>
    <w:multiLevelType w:val="multilevel"/>
    <w:tmpl w:val="33743A9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545BA7"/>
    <w:multiLevelType w:val="multilevel"/>
    <w:tmpl w:val="C1EE82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852D5"/>
    <w:multiLevelType w:val="multilevel"/>
    <w:tmpl w:val="E06E57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7F276E"/>
    <w:multiLevelType w:val="multilevel"/>
    <w:tmpl w:val="B41AF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8A63A1"/>
    <w:multiLevelType w:val="multilevel"/>
    <w:tmpl w:val="D1BCD94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B63B2"/>
    <w:multiLevelType w:val="multilevel"/>
    <w:tmpl w:val="EFEE1D2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E02781"/>
    <w:multiLevelType w:val="multilevel"/>
    <w:tmpl w:val="948A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7212C8"/>
    <w:multiLevelType w:val="multilevel"/>
    <w:tmpl w:val="4D7876F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820EDA"/>
    <w:multiLevelType w:val="multilevel"/>
    <w:tmpl w:val="C9E6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5A1819"/>
    <w:multiLevelType w:val="multilevel"/>
    <w:tmpl w:val="68C6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5C5933"/>
    <w:multiLevelType w:val="multilevel"/>
    <w:tmpl w:val="61DE117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EE390A"/>
    <w:multiLevelType w:val="multilevel"/>
    <w:tmpl w:val="E5E42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512C5A"/>
    <w:multiLevelType w:val="multilevel"/>
    <w:tmpl w:val="8E0A849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551FF5"/>
    <w:multiLevelType w:val="multilevel"/>
    <w:tmpl w:val="42C6F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8615DA"/>
    <w:multiLevelType w:val="multilevel"/>
    <w:tmpl w:val="05BE8C1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7D05AA"/>
    <w:multiLevelType w:val="multilevel"/>
    <w:tmpl w:val="0608DEB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910A23"/>
    <w:multiLevelType w:val="multilevel"/>
    <w:tmpl w:val="3E5008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A272FF"/>
    <w:multiLevelType w:val="multilevel"/>
    <w:tmpl w:val="EC8A201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F525D1"/>
    <w:multiLevelType w:val="multilevel"/>
    <w:tmpl w:val="FCF28A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0D287D"/>
    <w:multiLevelType w:val="multilevel"/>
    <w:tmpl w:val="0CD23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364F36"/>
    <w:multiLevelType w:val="multilevel"/>
    <w:tmpl w:val="20A6D5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661B43"/>
    <w:multiLevelType w:val="multilevel"/>
    <w:tmpl w:val="3F0E5FB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D24262"/>
    <w:multiLevelType w:val="multilevel"/>
    <w:tmpl w:val="EFE6D30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FA2CF0"/>
    <w:multiLevelType w:val="multilevel"/>
    <w:tmpl w:val="5846E71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AA30D3"/>
    <w:multiLevelType w:val="hybridMultilevel"/>
    <w:tmpl w:val="A710C320"/>
    <w:lvl w:ilvl="0" w:tplc="E8548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5B2C5A"/>
    <w:multiLevelType w:val="multilevel"/>
    <w:tmpl w:val="7E586F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EE1D3D"/>
    <w:multiLevelType w:val="multilevel"/>
    <w:tmpl w:val="DC30A16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F06EF1"/>
    <w:multiLevelType w:val="multilevel"/>
    <w:tmpl w:val="C87A90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1C31B0D"/>
    <w:multiLevelType w:val="multilevel"/>
    <w:tmpl w:val="D80499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5371908"/>
    <w:multiLevelType w:val="multilevel"/>
    <w:tmpl w:val="DCBA6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7424FF"/>
    <w:multiLevelType w:val="multilevel"/>
    <w:tmpl w:val="E3EEB79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760D60"/>
    <w:multiLevelType w:val="multilevel"/>
    <w:tmpl w:val="A48E6FB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1161E8"/>
    <w:multiLevelType w:val="multilevel"/>
    <w:tmpl w:val="B1885CC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17491A"/>
    <w:multiLevelType w:val="multilevel"/>
    <w:tmpl w:val="4410929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575034"/>
    <w:multiLevelType w:val="multilevel"/>
    <w:tmpl w:val="48E2686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962D03"/>
    <w:multiLevelType w:val="multilevel"/>
    <w:tmpl w:val="F440C8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4B475D"/>
    <w:multiLevelType w:val="multilevel"/>
    <w:tmpl w:val="E54644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C9A63CF"/>
    <w:multiLevelType w:val="multilevel"/>
    <w:tmpl w:val="B2AE4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AC2EA7"/>
    <w:multiLevelType w:val="multilevel"/>
    <w:tmpl w:val="D9D8E9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D1A2B0F"/>
    <w:multiLevelType w:val="multilevel"/>
    <w:tmpl w:val="0E3A10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726C73"/>
    <w:multiLevelType w:val="multilevel"/>
    <w:tmpl w:val="A7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1864337"/>
    <w:multiLevelType w:val="multilevel"/>
    <w:tmpl w:val="9C2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7D22FA"/>
    <w:multiLevelType w:val="multilevel"/>
    <w:tmpl w:val="F5A44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C2126F"/>
    <w:multiLevelType w:val="multilevel"/>
    <w:tmpl w:val="B658C3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A03FD8"/>
    <w:multiLevelType w:val="multilevel"/>
    <w:tmpl w:val="E3E6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CC6CEE"/>
    <w:multiLevelType w:val="multilevel"/>
    <w:tmpl w:val="53D6A0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64E25A6"/>
    <w:multiLevelType w:val="multilevel"/>
    <w:tmpl w:val="216CB50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69B3C67"/>
    <w:multiLevelType w:val="multilevel"/>
    <w:tmpl w:val="D7242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6320DB"/>
    <w:multiLevelType w:val="multilevel"/>
    <w:tmpl w:val="716A81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731084"/>
    <w:multiLevelType w:val="multilevel"/>
    <w:tmpl w:val="B99081A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DA617C"/>
    <w:multiLevelType w:val="multilevel"/>
    <w:tmpl w:val="5AEA1A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5C7ABA"/>
    <w:multiLevelType w:val="multilevel"/>
    <w:tmpl w:val="299CB86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9740C22"/>
    <w:multiLevelType w:val="multilevel"/>
    <w:tmpl w:val="6FC6674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83112D"/>
    <w:multiLevelType w:val="multilevel"/>
    <w:tmpl w:val="2864F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1A1D30"/>
    <w:multiLevelType w:val="multilevel"/>
    <w:tmpl w:val="E6CCD5B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8A6E7C"/>
    <w:multiLevelType w:val="multilevel"/>
    <w:tmpl w:val="9CC49F6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2F2914"/>
    <w:multiLevelType w:val="multilevel"/>
    <w:tmpl w:val="20C237A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DC92F0A"/>
    <w:multiLevelType w:val="multilevel"/>
    <w:tmpl w:val="AECA10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E02379"/>
    <w:multiLevelType w:val="multilevel"/>
    <w:tmpl w:val="25BE3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E4E3564"/>
    <w:multiLevelType w:val="multilevel"/>
    <w:tmpl w:val="12943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911C38"/>
    <w:multiLevelType w:val="multilevel"/>
    <w:tmpl w:val="A4E8F44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EBB7407"/>
    <w:multiLevelType w:val="multilevel"/>
    <w:tmpl w:val="E800F2A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FB27AC8"/>
    <w:multiLevelType w:val="multilevel"/>
    <w:tmpl w:val="5AB2BA4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0562067"/>
    <w:multiLevelType w:val="multilevel"/>
    <w:tmpl w:val="A60EE4E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31740BF"/>
    <w:multiLevelType w:val="multilevel"/>
    <w:tmpl w:val="55D894E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4B010D1"/>
    <w:multiLevelType w:val="multilevel"/>
    <w:tmpl w:val="AAC83B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4E31B6D"/>
    <w:multiLevelType w:val="multilevel"/>
    <w:tmpl w:val="9AFAEF4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6A16F6D"/>
    <w:multiLevelType w:val="multilevel"/>
    <w:tmpl w:val="D45C50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8275DDD"/>
    <w:multiLevelType w:val="multilevel"/>
    <w:tmpl w:val="4B1858D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98663E"/>
    <w:multiLevelType w:val="multilevel"/>
    <w:tmpl w:val="4022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20453D"/>
    <w:multiLevelType w:val="multilevel"/>
    <w:tmpl w:val="0494E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7E4622"/>
    <w:multiLevelType w:val="multilevel"/>
    <w:tmpl w:val="AEC8A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B447022"/>
    <w:multiLevelType w:val="multilevel"/>
    <w:tmpl w:val="2028F1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FA174D"/>
    <w:multiLevelType w:val="multilevel"/>
    <w:tmpl w:val="21284A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77120D"/>
    <w:multiLevelType w:val="multilevel"/>
    <w:tmpl w:val="63F4E0E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E460D1"/>
    <w:multiLevelType w:val="multilevel"/>
    <w:tmpl w:val="F4F4E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F7E147B"/>
    <w:multiLevelType w:val="multilevel"/>
    <w:tmpl w:val="C876FAF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95444C"/>
    <w:multiLevelType w:val="multilevel"/>
    <w:tmpl w:val="D2300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0B030B"/>
    <w:multiLevelType w:val="multilevel"/>
    <w:tmpl w:val="E00CC2E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306799D"/>
    <w:multiLevelType w:val="multilevel"/>
    <w:tmpl w:val="B3E6F7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16719B"/>
    <w:multiLevelType w:val="multilevel"/>
    <w:tmpl w:val="243A1DC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25267C"/>
    <w:multiLevelType w:val="multilevel"/>
    <w:tmpl w:val="3AE24B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7471F1"/>
    <w:multiLevelType w:val="multilevel"/>
    <w:tmpl w:val="E4F08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3821C71"/>
    <w:multiLevelType w:val="multilevel"/>
    <w:tmpl w:val="922645A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3BE1071"/>
    <w:multiLevelType w:val="multilevel"/>
    <w:tmpl w:val="D0643D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53F54B1"/>
    <w:multiLevelType w:val="multilevel"/>
    <w:tmpl w:val="87E4A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56C0917"/>
    <w:multiLevelType w:val="multilevel"/>
    <w:tmpl w:val="AB2E9F5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5B334F4"/>
    <w:multiLevelType w:val="multilevel"/>
    <w:tmpl w:val="77D46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6A909AB"/>
    <w:multiLevelType w:val="multilevel"/>
    <w:tmpl w:val="1182FB6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6B41C18"/>
    <w:multiLevelType w:val="multilevel"/>
    <w:tmpl w:val="FAC620E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6C235B9"/>
    <w:multiLevelType w:val="multilevel"/>
    <w:tmpl w:val="63BA2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70F5165"/>
    <w:multiLevelType w:val="multilevel"/>
    <w:tmpl w:val="97C85F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8720F24"/>
    <w:multiLevelType w:val="multilevel"/>
    <w:tmpl w:val="1B38A6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BD2DC9"/>
    <w:multiLevelType w:val="multilevel"/>
    <w:tmpl w:val="735AD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9DC2EB2"/>
    <w:multiLevelType w:val="multilevel"/>
    <w:tmpl w:val="2A30F2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9FF75DA"/>
    <w:multiLevelType w:val="multilevel"/>
    <w:tmpl w:val="148A30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A695BB4"/>
    <w:multiLevelType w:val="multilevel"/>
    <w:tmpl w:val="B7A262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AA55EB6"/>
    <w:multiLevelType w:val="multilevel"/>
    <w:tmpl w:val="828221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C6458C3"/>
    <w:multiLevelType w:val="multilevel"/>
    <w:tmpl w:val="CE6A6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CCC7D08"/>
    <w:multiLevelType w:val="multilevel"/>
    <w:tmpl w:val="E5FE011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DB730B2"/>
    <w:multiLevelType w:val="multilevel"/>
    <w:tmpl w:val="AC66624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F2C1A4D"/>
    <w:multiLevelType w:val="multilevel"/>
    <w:tmpl w:val="628CFA1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FD26D5A"/>
    <w:multiLevelType w:val="multilevel"/>
    <w:tmpl w:val="CC2C6C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0230AC0"/>
    <w:multiLevelType w:val="multilevel"/>
    <w:tmpl w:val="12D4D2A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0481645"/>
    <w:multiLevelType w:val="multilevel"/>
    <w:tmpl w:val="F5125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12B3047"/>
    <w:multiLevelType w:val="multilevel"/>
    <w:tmpl w:val="A35A2B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2C76DAD"/>
    <w:multiLevelType w:val="multilevel"/>
    <w:tmpl w:val="AF9C9E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3715B16"/>
    <w:multiLevelType w:val="multilevel"/>
    <w:tmpl w:val="5C581C1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4B97628"/>
    <w:multiLevelType w:val="multilevel"/>
    <w:tmpl w:val="659C85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4BF77E3"/>
    <w:multiLevelType w:val="multilevel"/>
    <w:tmpl w:val="2F620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6A65F48"/>
    <w:multiLevelType w:val="multilevel"/>
    <w:tmpl w:val="19369F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85D4370"/>
    <w:multiLevelType w:val="multilevel"/>
    <w:tmpl w:val="9F3E89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95B3635"/>
    <w:multiLevelType w:val="multilevel"/>
    <w:tmpl w:val="B4E8C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A5C3975"/>
    <w:multiLevelType w:val="multilevel"/>
    <w:tmpl w:val="D8C21D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E45133"/>
    <w:multiLevelType w:val="multilevel"/>
    <w:tmpl w:val="B2E805D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ED0F22"/>
    <w:multiLevelType w:val="multilevel"/>
    <w:tmpl w:val="66844D5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EB04407"/>
    <w:multiLevelType w:val="multilevel"/>
    <w:tmpl w:val="F12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1926623"/>
    <w:multiLevelType w:val="multilevel"/>
    <w:tmpl w:val="16D685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3993C1B"/>
    <w:multiLevelType w:val="multilevel"/>
    <w:tmpl w:val="310265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4124E83"/>
    <w:multiLevelType w:val="multilevel"/>
    <w:tmpl w:val="74123E1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7144934"/>
    <w:multiLevelType w:val="multilevel"/>
    <w:tmpl w:val="1924EBC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7962762"/>
    <w:multiLevelType w:val="multilevel"/>
    <w:tmpl w:val="0FAA6D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7B276EC"/>
    <w:multiLevelType w:val="multilevel"/>
    <w:tmpl w:val="24FE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7E222BD"/>
    <w:multiLevelType w:val="multilevel"/>
    <w:tmpl w:val="DA0EF71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AF216A4"/>
    <w:multiLevelType w:val="multilevel"/>
    <w:tmpl w:val="8BC4407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B2375C0"/>
    <w:multiLevelType w:val="multilevel"/>
    <w:tmpl w:val="0F5EF2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B266246"/>
    <w:multiLevelType w:val="multilevel"/>
    <w:tmpl w:val="CED2D25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BD22582"/>
    <w:multiLevelType w:val="multilevel"/>
    <w:tmpl w:val="6BFC216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C887889"/>
    <w:multiLevelType w:val="multilevel"/>
    <w:tmpl w:val="D7C2C79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CEE28A2"/>
    <w:multiLevelType w:val="multilevel"/>
    <w:tmpl w:val="2AA08A8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D063E8D"/>
    <w:multiLevelType w:val="multilevel"/>
    <w:tmpl w:val="BB2AE99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EB014EE"/>
    <w:multiLevelType w:val="multilevel"/>
    <w:tmpl w:val="61C065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EE479D9"/>
    <w:multiLevelType w:val="multilevel"/>
    <w:tmpl w:val="8858018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F70759B"/>
    <w:multiLevelType w:val="multilevel"/>
    <w:tmpl w:val="33B29C4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2404330"/>
    <w:multiLevelType w:val="multilevel"/>
    <w:tmpl w:val="7E9469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2784927"/>
    <w:multiLevelType w:val="multilevel"/>
    <w:tmpl w:val="3D705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27A0222"/>
    <w:multiLevelType w:val="multilevel"/>
    <w:tmpl w:val="160AC7D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32A69ED"/>
    <w:multiLevelType w:val="multilevel"/>
    <w:tmpl w:val="D3CCDC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35E2E98"/>
    <w:multiLevelType w:val="multilevel"/>
    <w:tmpl w:val="7430F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3CE7218"/>
    <w:multiLevelType w:val="multilevel"/>
    <w:tmpl w:val="A4B8C7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3DA4425"/>
    <w:multiLevelType w:val="multilevel"/>
    <w:tmpl w:val="DF160D7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65B42DC"/>
    <w:multiLevelType w:val="multilevel"/>
    <w:tmpl w:val="6FD81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6F86083"/>
    <w:multiLevelType w:val="multilevel"/>
    <w:tmpl w:val="7F8C98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8290117"/>
    <w:multiLevelType w:val="multilevel"/>
    <w:tmpl w:val="F45049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89B1B88"/>
    <w:multiLevelType w:val="multilevel"/>
    <w:tmpl w:val="E7565DB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9492613"/>
    <w:multiLevelType w:val="multilevel"/>
    <w:tmpl w:val="DD6280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A125939"/>
    <w:multiLevelType w:val="multilevel"/>
    <w:tmpl w:val="5A6415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A3F2469"/>
    <w:multiLevelType w:val="multilevel"/>
    <w:tmpl w:val="1DB4F7F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A8C1882"/>
    <w:multiLevelType w:val="multilevel"/>
    <w:tmpl w:val="B76652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AF9665A"/>
    <w:multiLevelType w:val="multilevel"/>
    <w:tmpl w:val="BE78B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B831328"/>
    <w:multiLevelType w:val="multilevel"/>
    <w:tmpl w:val="4AAC1B4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C23146C"/>
    <w:multiLevelType w:val="multilevel"/>
    <w:tmpl w:val="39BE7A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D904546"/>
    <w:multiLevelType w:val="multilevel"/>
    <w:tmpl w:val="BDE2FB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DAD20C3"/>
    <w:multiLevelType w:val="multilevel"/>
    <w:tmpl w:val="25F452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F413C78"/>
    <w:multiLevelType w:val="multilevel"/>
    <w:tmpl w:val="FB0A45E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3"/>
  </w:num>
  <w:num w:numId="3">
    <w:abstractNumId w:val="47"/>
  </w:num>
  <w:num w:numId="4">
    <w:abstractNumId w:val="48"/>
  </w:num>
  <w:num w:numId="5">
    <w:abstractNumId w:val="76"/>
  </w:num>
  <w:num w:numId="6">
    <w:abstractNumId w:val="142"/>
  </w:num>
  <w:num w:numId="7">
    <w:abstractNumId w:val="60"/>
  </w:num>
  <w:num w:numId="8">
    <w:abstractNumId w:val="94"/>
  </w:num>
  <w:num w:numId="9">
    <w:abstractNumId w:val="49"/>
  </w:num>
  <w:num w:numId="10">
    <w:abstractNumId w:val="77"/>
  </w:num>
  <w:num w:numId="11">
    <w:abstractNumId w:val="65"/>
  </w:num>
  <w:num w:numId="12">
    <w:abstractNumId w:val="119"/>
  </w:num>
  <w:num w:numId="13">
    <w:abstractNumId w:val="112"/>
  </w:num>
  <w:num w:numId="14">
    <w:abstractNumId w:val="50"/>
  </w:num>
  <w:num w:numId="15">
    <w:abstractNumId w:val="102"/>
  </w:num>
  <w:num w:numId="16">
    <w:abstractNumId w:val="27"/>
  </w:num>
  <w:num w:numId="17">
    <w:abstractNumId w:val="129"/>
  </w:num>
  <w:num w:numId="18">
    <w:abstractNumId w:val="66"/>
  </w:num>
  <w:num w:numId="19">
    <w:abstractNumId w:val="89"/>
  </w:num>
  <w:num w:numId="20">
    <w:abstractNumId w:val="111"/>
  </w:num>
  <w:num w:numId="21">
    <w:abstractNumId w:val="84"/>
  </w:num>
  <w:num w:numId="22">
    <w:abstractNumId w:val="78"/>
  </w:num>
  <w:num w:numId="23">
    <w:abstractNumId w:val="45"/>
  </w:num>
  <w:num w:numId="24">
    <w:abstractNumId w:val="148"/>
  </w:num>
  <w:num w:numId="25">
    <w:abstractNumId w:val="43"/>
  </w:num>
  <w:num w:numId="26">
    <w:abstractNumId w:val="15"/>
  </w:num>
  <w:num w:numId="27">
    <w:abstractNumId w:val="156"/>
  </w:num>
  <w:num w:numId="28">
    <w:abstractNumId w:val="20"/>
  </w:num>
  <w:num w:numId="29">
    <w:abstractNumId w:val="18"/>
  </w:num>
  <w:num w:numId="30">
    <w:abstractNumId w:val="2"/>
  </w:num>
  <w:num w:numId="31">
    <w:abstractNumId w:val="92"/>
  </w:num>
  <w:num w:numId="32">
    <w:abstractNumId w:val="6"/>
  </w:num>
  <w:num w:numId="33">
    <w:abstractNumId w:val="54"/>
  </w:num>
  <w:num w:numId="34">
    <w:abstractNumId w:val="9"/>
  </w:num>
  <w:num w:numId="35">
    <w:abstractNumId w:val="115"/>
  </w:num>
  <w:num w:numId="36">
    <w:abstractNumId w:val="98"/>
  </w:num>
  <w:num w:numId="37">
    <w:abstractNumId w:val="101"/>
  </w:num>
  <w:num w:numId="38">
    <w:abstractNumId w:val="46"/>
  </w:num>
  <w:num w:numId="39">
    <w:abstractNumId w:val="91"/>
  </w:num>
  <w:num w:numId="40">
    <w:abstractNumId w:val="55"/>
  </w:num>
  <w:num w:numId="41">
    <w:abstractNumId w:val="79"/>
  </w:num>
  <w:num w:numId="42">
    <w:abstractNumId w:val="120"/>
  </w:num>
  <w:num w:numId="43">
    <w:abstractNumId w:val="25"/>
  </w:num>
  <w:num w:numId="44">
    <w:abstractNumId w:val="23"/>
  </w:num>
  <w:num w:numId="45">
    <w:abstractNumId w:val="34"/>
  </w:num>
  <w:num w:numId="46">
    <w:abstractNumId w:val="150"/>
  </w:num>
  <w:num w:numId="47">
    <w:abstractNumId w:val="14"/>
  </w:num>
  <w:num w:numId="48">
    <w:abstractNumId w:val="153"/>
  </w:num>
  <w:num w:numId="49">
    <w:abstractNumId w:val="74"/>
  </w:num>
  <w:num w:numId="50">
    <w:abstractNumId w:val="155"/>
  </w:num>
  <w:num w:numId="51">
    <w:abstractNumId w:val="35"/>
  </w:num>
  <w:num w:numId="52">
    <w:abstractNumId w:val="52"/>
  </w:num>
  <w:num w:numId="53">
    <w:abstractNumId w:val="53"/>
  </w:num>
  <w:num w:numId="54">
    <w:abstractNumId w:val="8"/>
  </w:num>
  <w:num w:numId="55">
    <w:abstractNumId w:val="97"/>
  </w:num>
  <w:num w:numId="56">
    <w:abstractNumId w:val="161"/>
  </w:num>
  <w:num w:numId="57">
    <w:abstractNumId w:val="30"/>
  </w:num>
  <w:num w:numId="58">
    <w:abstractNumId w:val="136"/>
  </w:num>
  <w:num w:numId="59">
    <w:abstractNumId w:val="62"/>
  </w:num>
  <w:num w:numId="60">
    <w:abstractNumId w:val="71"/>
  </w:num>
  <w:num w:numId="61">
    <w:abstractNumId w:val="72"/>
  </w:num>
  <w:num w:numId="62">
    <w:abstractNumId w:val="152"/>
  </w:num>
  <w:num w:numId="63">
    <w:abstractNumId w:val="151"/>
  </w:num>
  <w:num w:numId="64">
    <w:abstractNumId w:val="104"/>
  </w:num>
  <w:num w:numId="65">
    <w:abstractNumId w:val="99"/>
  </w:num>
  <w:num w:numId="66">
    <w:abstractNumId w:val="107"/>
  </w:num>
  <w:num w:numId="67">
    <w:abstractNumId w:val="29"/>
  </w:num>
  <w:num w:numId="68">
    <w:abstractNumId w:val="121"/>
  </w:num>
  <w:num w:numId="69">
    <w:abstractNumId w:val="70"/>
  </w:num>
  <w:num w:numId="70">
    <w:abstractNumId w:val="68"/>
  </w:num>
  <w:num w:numId="71">
    <w:abstractNumId w:val="110"/>
  </w:num>
  <w:num w:numId="72">
    <w:abstractNumId w:val="24"/>
  </w:num>
  <w:num w:numId="73">
    <w:abstractNumId w:val="17"/>
  </w:num>
  <w:num w:numId="74">
    <w:abstractNumId w:val="7"/>
  </w:num>
  <w:num w:numId="75">
    <w:abstractNumId w:val="5"/>
  </w:num>
  <w:num w:numId="76">
    <w:abstractNumId w:val="116"/>
  </w:num>
  <w:num w:numId="77">
    <w:abstractNumId w:val="12"/>
  </w:num>
  <w:num w:numId="78">
    <w:abstractNumId w:val="93"/>
  </w:num>
  <w:num w:numId="79">
    <w:abstractNumId w:val="63"/>
  </w:num>
  <w:num w:numId="80">
    <w:abstractNumId w:val="88"/>
  </w:num>
  <w:num w:numId="81">
    <w:abstractNumId w:val="139"/>
  </w:num>
  <w:num w:numId="82">
    <w:abstractNumId w:val="69"/>
  </w:num>
  <w:num w:numId="83">
    <w:abstractNumId w:val="126"/>
  </w:num>
  <w:num w:numId="84">
    <w:abstractNumId w:val="83"/>
  </w:num>
  <w:num w:numId="85">
    <w:abstractNumId w:val="41"/>
  </w:num>
  <w:num w:numId="86">
    <w:abstractNumId w:val="90"/>
  </w:num>
  <w:num w:numId="87">
    <w:abstractNumId w:val="130"/>
  </w:num>
  <w:num w:numId="88">
    <w:abstractNumId w:val="122"/>
  </w:num>
  <w:num w:numId="89">
    <w:abstractNumId w:val="145"/>
  </w:num>
  <w:num w:numId="90">
    <w:abstractNumId w:val="146"/>
  </w:num>
  <w:num w:numId="91">
    <w:abstractNumId w:val="61"/>
  </w:num>
  <w:num w:numId="92">
    <w:abstractNumId w:val="157"/>
  </w:num>
  <w:num w:numId="93">
    <w:abstractNumId w:val="37"/>
  </w:num>
  <w:num w:numId="94">
    <w:abstractNumId w:val="16"/>
  </w:num>
  <w:num w:numId="95">
    <w:abstractNumId w:val="100"/>
  </w:num>
  <w:num w:numId="96">
    <w:abstractNumId w:val="105"/>
  </w:num>
  <w:num w:numId="97">
    <w:abstractNumId w:val="82"/>
  </w:num>
  <w:num w:numId="98">
    <w:abstractNumId w:val="44"/>
  </w:num>
  <w:num w:numId="99">
    <w:abstractNumId w:val="0"/>
  </w:num>
  <w:num w:numId="100">
    <w:abstractNumId w:val="160"/>
  </w:num>
  <w:num w:numId="101">
    <w:abstractNumId w:val="10"/>
  </w:num>
  <w:num w:numId="102">
    <w:abstractNumId w:val="26"/>
  </w:num>
  <w:num w:numId="103">
    <w:abstractNumId w:val="117"/>
  </w:num>
  <w:num w:numId="104">
    <w:abstractNumId w:val="132"/>
  </w:num>
  <w:num w:numId="105">
    <w:abstractNumId w:val="125"/>
  </w:num>
  <w:num w:numId="106">
    <w:abstractNumId w:val="109"/>
  </w:num>
  <w:num w:numId="107">
    <w:abstractNumId w:val="51"/>
  </w:num>
  <w:num w:numId="108">
    <w:abstractNumId w:val="42"/>
  </w:num>
  <w:num w:numId="109">
    <w:abstractNumId w:val="4"/>
  </w:num>
  <w:num w:numId="110">
    <w:abstractNumId w:val="128"/>
  </w:num>
  <w:num w:numId="111">
    <w:abstractNumId w:val="113"/>
  </w:num>
  <w:num w:numId="112">
    <w:abstractNumId w:val="36"/>
  </w:num>
  <w:num w:numId="113">
    <w:abstractNumId w:val="158"/>
  </w:num>
  <w:num w:numId="114">
    <w:abstractNumId w:val="32"/>
  </w:num>
  <w:num w:numId="115">
    <w:abstractNumId w:val="159"/>
  </w:num>
  <w:num w:numId="116">
    <w:abstractNumId w:val="118"/>
  </w:num>
  <w:num w:numId="117">
    <w:abstractNumId w:val="149"/>
  </w:num>
  <w:num w:numId="118">
    <w:abstractNumId w:val="80"/>
  </w:num>
  <w:num w:numId="119">
    <w:abstractNumId w:val="86"/>
  </w:num>
  <w:num w:numId="120">
    <w:abstractNumId w:val="1"/>
  </w:num>
  <w:num w:numId="121">
    <w:abstractNumId w:val="124"/>
  </w:num>
  <w:num w:numId="122">
    <w:abstractNumId w:val="144"/>
  </w:num>
  <w:num w:numId="123">
    <w:abstractNumId w:val="19"/>
  </w:num>
  <w:num w:numId="124">
    <w:abstractNumId w:val="103"/>
  </w:num>
  <w:num w:numId="125">
    <w:abstractNumId w:val="57"/>
  </w:num>
  <w:num w:numId="126">
    <w:abstractNumId w:val="141"/>
  </w:num>
  <w:num w:numId="127">
    <w:abstractNumId w:val="39"/>
  </w:num>
  <w:num w:numId="128">
    <w:abstractNumId w:val="75"/>
  </w:num>
  <w:num w:numId="129">
    <w:abstractNumId w:val="138"/>
  </w:num>
  <w:num w:numId="130">
    <w:abstractNumId w:val="114"/>
  </w:num>
  <w:num w:numId="131">
    <w:abstractNumId w:val="3"/>
  </w:num>
  <w:num w:numId="132">
    <w:abstractNumId w:val="11"/>
  </w:num>
  <w:num w:numId="133">
    <w:abstractNumId w:val="134"/>
  </w:num>
  <w:num w:numId="134">
    <w:abstractNumId w:val="135"/>
  </w:num>
  <w:num w:numId="135">
    <w:abstractNumId w:val="64"/>
  </w:num>
  <w:num w:numId="136">
    <w:abstractNumId w:val="33"/>
  </w:num>
  <w:num w:numId="137">
    <w:abstractNumId w:val="85"/>
  </w:num>
  <w:num w:numId="138">
    <w:abstractNumId w:val="67"/>
  </w:num>
  <w:num w:numId="139">
    <w:abstractNumId w:val="143"/>
  </w:num>
  <w:num w:numId="140">
    <w:abstractNumId w:val="58"/>
  </w:num>
  <w:num w:numId="141">
    <w:abstractNumId w:val="96"/>
  </w:num>
  <w:num w:numId="142">
    <w:abstractNumId w:val="56"/>
  </w:num>
  <w:num w:numId="143">
    <w:abstractNumId w:val="87"/>
  </w:num>
  <w:num w:numId="144">
    <w:abstractNumId w:val="154"/>
  </w:num>
  <w:num w:numId="145">
    <w:abstractNumId w:val="40"/>
  </w:num>
  <w:num w:numId="146">
    <w:abstractNumId w:val="127"/>
  </w:num>
  <w:num w:numId="147">
    <w:abstractNumId w:val="108"/>
  </w:num>
  <w:num w:numId="148">
    <w:abstractNumId w:val="21"/>
  </w:num>
  <w:num w:numId="149">
    <w:abstractNumId w:val="133"/>
  </w:num>
  <w:num w:numId="150">
    <w:abstractNumId w:val="59"/>
  </w:num>
  <w:num w:numId="151">
    <w:abstractNumId w:val="106"/>
  </w:num>
  <w:num w:numId="152">
    <w:abstractNumId w:val="28"/>
  </w:num>
  <w:num w:numId="153">
    <w:abstractNumId w:val="38"/>
  </w:num>
  <w:num w:numId="154">
    <w:abstractNumId w:val="95"/>
  </w:num>
  <w:num w:numId="155">
    <w:abstractNumId w:val="137"/>
  </w:num>
  <w:num w:numId="156">
    <w:abstractNumId w:val="140"/>
  </w:num>
  <w:num w:numId="157">
    <w:abstractNumId w:val="131"/>
  </w:num>
  <w:num w:numId="158">
    <w:abstractNumId w:val="73"/>
  </w:num>
  <w:num w:numId="159">
    <w:abstractNumId w:val="147"/>
  </w:num>
  <w:num w:numId="160">
    <w:abstractNumId w:val="81"/>
  </w:num>
  <w:num w:numId="161">
    <w:abstractNumId w:val="22"/>
  </w:num>
  <w:num w:numId="162">
    <w:abstractNumId w:val="31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610"/>
    <w:rsid w:val="00065610"/>
    <w:rsid w:val="00096030"/>
    <w:rsid w:val="000E7417"/>
    <w:rsid w:val="00154A7D"/>
    <w:rsid w:val="00194359"/>
    <w:rsid w:val="001B4BC3"/>
    <w:rsid w:val="001C0E69"/>
    <w:rsid w:val="001C7C56"/>
    <w:rsid w:val="00221713"/>
    <w:rsid w:val="002D324A"/>
    <w:rsid w:val="0034630A"/>
    <w:rsid w:val="003601DB"/>
    <w:rsid w:val="00402A31"/>
    <w:rsid w:val="0042639C"/>
    <w:rsid w:val="004C5717"/>
    <w:rsid w:val="00564282"/>
    <w:rsid w:val="006B3D9C"/>
    <w:rsid w:val="006C6EF5"/>
    <w:rsid w:val="00732DFB"/>
    <w:rsid w:val="007A7766"/>
    <w:rsid w:val="00840BD4"/>
    <w:rsid w:val="00870ABA"/>
    <w:rsid w:val="0090447D"/>
    <w:rsid w:val="00957487"/>
    <w:rsid w:val="00967704"/>
    <w:rsid w:val="00985566"/>
    <w:rsid w:val="00A75212"/>
    <w:rsid w:val="00B00816"/>
    <w:rsid w:val="00BF76EE"/>
    <w:rsid w:val="00C00B1D"/>
    <w:rsid w:val="00D03621"/>
    <w:rsid w:val="00DC15F0"/>
    <w:rsid w:val="00DC5818"/>
    <w:rsid w:val="00DE27C7"/>
    <w:rsid w:val="00DF5B8A"/>
    <w:rsid w:val="00E168CA"/>
    <w:rsid w:val="00E94FAC"/>
    <w:rsid w:val="00EB73EC"/>
    <w:rsid w:val="00ED6E8C"/>
    <w:rsid w:val="00F55E8B"/>
    <w:rsid w:val="00F7074D"/>
    <w:rsid w:val="00FA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B8A"/>
    <w:pPr>
      <w:ind w:left="720"/>
      <w:contextualSpacing/>
    </w:pPr>
  </w:style>
  <w:style w:type="table" w:styleId="a5">
    <w:name w:val="Table Grid"/>
    <w:basedOn w:val="a1"/>
    <w:uiPriority w:val="59"/>
    <w:rsid w:val="0019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19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1</cp:lastModifiedBy>
  <cp:revision>23</cp:revision>
  <cp:lastPrinted>2020-09-18T05:28:00Z</cp:lastPrinted>
  <dcterms:created xsi:type="dcterms:W3CDTF">2020-08-27T14:05:00Z</dcterms:created>
  <dcterms:modified xsi:type="dcterms:W3CDTF">2020-09-18T05:29:00Z</dcterms:modified>
</cp:coreProperties>
</file>