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6" w:rsidRPr="005713E5" w:rsidRDefault="005713E5" w:rsidP="0057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E5">
        <w:rPr>
          <w:rFonts w:ascii="Times New Roman" w:hAnsi="Times New Roman" w:cs="Times New Roman"/>
          <w:b/>
          <w:sz w:val="28"/>
          <w:szCs w:val="28"/>
        </w:rPr>
        <w:t>Телефоны «горячих» линий по вопросам проведения ГИА:</w:t>
      </w:r>
    </w:p>
    <w:p w:rsidR="005713E5" w:rsidRDefault="0057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ЕГЭ:     +7(495) 104 68 38;</w:t>
      </w:r>
    </w:p>
    <w:p w:rsidR="005713E5" w:rsidRDefault="0057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ЕГЭ:     +7 (495) 984 89 19.</w:t>
      </w:r>
    </w:p>
    <w:p w:rsidR="005713E5" w:rsidRPr="005713E5" w:rsidRDefault="005713E5">
      <w:pPr>
        <w:rPr>
          <w:rFonts w:ascii="Times New Roman" w:hAnsi="Times New Roman" w:cs="Times New Roman"/>
          <w:sz w:val="28"/>
          <w:szCs w:val="28"/>
        </w:rPr>
      </w:pPr>
    </w:p>
    <w:sectPr w:rsidR="005713E5" w:rsidRPr="005713E5" w:rsidSect="005713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3E5"/>
    <w:rsid w:val="005713E5"/>
    <w:rsid w:val="00E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2019-05-25T09:07:00Z</dcterms:created>
  <dcterms:modified xsi:type="dcterms:W3CDTF">2019-05-25T09:15:00Z</dcterms:modified>
</cp:coreProperties>
</file>