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4A" w:rsidRDefault="0080184A" w:rsidP="009F6FDF">
      <w:pPr>
        <w:jc w:val="center"/>
        <w:rPr>
          <w:rFonts w:ascii="Times New Roman" w:hAnsi="Times New Roman"/>
        </w:rPr>
      </w:pPr>
    </w:p>
    <w:p w:rsidR="0080184A" w:rsidRDefault="0080184A" w:rsidP="009F6FDF">
      <w:pPr>
        <w:jc w:val="center"/>
        <w:rPr>
          <w:rFonts w:ascii="Times New Roman" w:hAnsi="Times New Roman"/>
        </w:rPr>
      </w:pPr>
    </w:p>
    <w:p w:rsidR="0018622E" w:rsidRPr="00454C5E" w:rsidRDefault="009F6FDF" w:rsidP="009F6FDF">
      <w:pPr>
        <w:jc w:val="center"/>
        <w:rPr>
          <w:rFonts w:ascii="Times New Roman" w:hAnsi="Times New Roman"/>
          <w:b/>
          <w:sz w:val="26"/>
          <w:szCs w:val="26"/>
        </w:rPr>
      </w:pPr>
      <w:r w:rsidRPr="00454C5E">
        <w:rPr>
          <w:rFonts w:ascii="Times New Roman" w:hAnsi="Times New Roman"/>
          <w:b/>
          <w:sz w:val="26"/>
          <w:szCs w:val="26"/>
        </w:rPr>
        <w:t>План мероприятий посвященных 100-летию со дня основания ВЛКСМ</w:t>
      </w:r>
    </w:p>
    <w:p w:rsidR="009F6FDF" w:rsidRPr="00454C5E" w:rsidRDefault="009F6FDF" w:rsidP="009F6FDF">
      <w:pPr>
        <w:jc w:val="center"/>
        <w:rPr>
          <w:rFonts w:ascii="Times New Roman" w:hAnsi="Times New Roman"/>
          <w:b/>
          <w:sz w:val="26"/>
          <w:szCs w:val="26"/>
        </w:rPr>
      </w:pPr>
    </w:p>
    <w:p w:rsidR="009F6FDF" w:rsidRPr="00454C5E" w:rsidRDefault="009F6FDF" w:rsidP="009F6FDF">
      <w:pPr>
        <w:jc w:val="center"/>
        <w:rPr>
          <w:rFonts w:ascii="Times New Roman" w:hAnsi="Times New Roman"/>
          <w:b/>
          <w:sz w:val="26"/>
          <w:szCs w:val="26"/>
        </w:rPr>
      </w:pPr>
      <w:r w:rsidRPr="00454C5E">
        <w:rPr>
          <w:rFonts w:ascii="Times New Roman" w:hAnsi="Times New Roman"/>
          <w:b/>
          <w:sz w:val="26"/>
          <w:szCs w:val="26"/>
        </w:rPr>
        <w:t xml:space="preserve">МБОУ СОШ № 2 г. Нижний Ломов </w:t>
      </w:r>
    </w:p>
    <w:p w:rsidR="009F6FDF" w:rsidRDefault="009F6FDF" w:rsidP="009F6FDF">
      <w:pPr>
        <w:jc w:val="center"/>
        <w:rPr>
          <w:rFonts w:ascii="Times New Roman" w:hAnsi="Times New Roman"/>
        </w:rPr>
      </w:pPr>
    </w:p>
    <w:tbl>
      <w:tblPr>
        <w:tblStyle w:val="af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160"/>
        <w:gridCol w:w="1951"/>
        <w:gridCol w:w="1418"/>
        <w:gridCol w:w="1559"/>
        <w:gridCol w:w="1559"/>
      </w:tblGrid>
      <w:tr w:rsidR="009F6FDF" w:rsidTr="0080184A">
        <w:trPr>
          <w:jc w:val="center"/>
        </w:trPr>
        <w:tc>
          <w:tcPr>
            <w:tcW w:w="675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60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организация </w:t>
            </w:r>
          </w:p>
        </w:tc>
        <w:tc>
          <w:tcPr>
            <w:tcW w:w="1951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8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559" w:type="dxa"/>
          </w:tcPr>
          <w:p w:rsidR="009F6FDF" w:rsidRDefault="009F6FDF" w:rsidP="00524D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проведение, время проведени</w:t>
            </w:r>
            <w:r w:rsidR="00524DE5">
              <w:rPr>
                <w:rFonts w:ascii="Times New Roman" w:hAnsi="Times New Roman"/>
              </w:rPr>
              <w:t>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аудитория, кол-во участников</w:t>
            </w:r>
          </w:p>
        </w:tc>
      </w:tr>
      <w:tr w:rsidR="009F6FDF" w:rsidTr="0080184A">
        <w:trPr>
          <w:jc w:val="center"/>
        </w:trPr>
        <w:tc>
          <w:tcPr>
            <w:tcW w:w="675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</w:t>
            </w:r>
          </w:p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Ломов</w:t>
            </w:r>
          </w:p>
        </w:tc>
        <w:tc>
          <w:tcPr>
            <w:tcW w:w="1951" w:type="dxa"/>
          </w:tcPr>
          <w:p w:rsidR="00F274BC" w:rsidRDefault="007C1E07" w:rsidP="009F6FDF">
            <w:pPr>
              <w:jc w:val="center"/>
              <w:rPr>
                <w:rFonts w:ascii="Times New Roman" w:hAnsi="Times New Roman"/>
              </w:rPr>
            </w:pPr>
            <w:r w:rsidRPr="00F274BC">
              <w:rPr>
                <w:rFonts w:ascii="Times New Roman" w:hAnsi="Times New Roman"/>
              </w:rPr>
              <w:t>Просмотр фильмов о комсомоле, молодых людях, строящих коммунизм</w:t>
            </w:r>
          </w:p>
        </w:tc>
        <w:tc>
          <w:tcPr>
            <w:tcW w:w="1418" w:type="dxa"/>
          </w:tcPr>
          <w:p w:rsidR="009F6FDF" w:rsidRDefault="00F274BC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22.10.2018</w:t>
            </w:r>
          </w:p>
        </w:tc>
        <w:tc>
          <w:tcPr>
            <w:tcW w:w="1559" w:type="dxa"/>
          </w:tcPr>
          <w:p w:rsidR="009F6FDF" w:rsidRDefault="007C1E07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F274BC" w:rsidRDefault="007C1E07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59" w:type="dxa"/>
          </w:tcPr>
          <w:p w:rsidR="009F6FDF" w:rsidRDefault="007C1E07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274BC">
              <w:rPr>
                <w:rFonts w:ascii="Times New Roman" w:hAnsi="Times New Roman"/>
              </w:rPr>
              <w:t xml:space="preserve"> классы</w:t>
            </w:r>
          </w:p>
          <w:p w:rsidR="00F274BC" w:rsidRDefault="007C1E07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F274BC">
              <w:rPr>
                <w:rFonts w:ascii="Times New Roman" w:hAnsi="Times New Roman"/>
              </w:rPr>
              <w:t xml:space="preserve"> чел.</w:t>
            </w:r>
          </w:p>
        </w:tc>
      </w:tr>
      <w:tr w:rsidR="009F6FDF" w:rsidTr="0080184A">
        <w:trPr>
          <w:jc w:val="center"/>
        </w:trPr>
        <w:tc>
          <w:tcPr>
            <w:tcW w:w="675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60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7C1E07" w:rsidRDefault="007C1E07" w:rsidP="007C1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  <w:p w:rsidR="009F6FDF" w:rsidRDefault="007C1E07" w:rsidP="007C1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«Комсомол – судьба моя»</w:t>
            </w:r>
          </w:p>
        </w:tc>
        <w:tc>
          <w:tcPr>
            <w:tcW w:w="1418" w:type="dxa"/>
          </w:tcPr>
          <w:p w:rsidR="009F6FDF" w:rsidRDefault="00F274BC" w:rsidP="00F27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23.10.2018</w:t>
            </w:r>
          </w:p>
        </w:tc>
        <w:tc>
          <w:tcPr>
            <w:tcW w:w="1559" w:type="dxa"/>
          </w:tcPr>
          <w:p w:rsidR="0080184A" w:rsidRDefault="0080184A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9F6FDF" w:rsidRDefault="00524DE5" w:rsidP="009F6FD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Рекреакция</w:t>
            </w:r>
            <w:proofErr w:type="spellEnd"/>
          </w:p>
        </w:tc>
        <w:tc>
          <w:tcPr>
            <w:tcW w:w="1559" w:type="dxa"/>
          </w:tcPr>
          <w:p w:rsidR="00F274BC" w:rsidRDefault="007C1E07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:rsidR="007C1E07" w:rsidRDefault="007C1E07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 чел.</w:t>
            </w:r>
          </w:p>
        </w:tc>
      </w:tr>
      <w:tr w:rsidR="009F6FDF" w:rsidTr="0080184A">
        <w:trPr>
          <w:jc w:val="center"/>
        </w:trPr>
        <w:tc>
          <w:tcPr>
            <w:tcW w:w="675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60" w:type="dxa"/>
          </w:tcPr>
          <w:p w:rsidR="009F6FDF" w:rsidRDefault="009F6FDF" w:rsidP="007C1E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9F6FDF" w:rsidRPr="00F274BC" w:rsidRDefault="007C1E07" w:rsidP="007C1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гостиная </w:t>
            </w:r>
            <w:r w:rsidRPr="00F274BC">
              <w:rPr>
                <w:rFonts w:ascii="Times New Roman" w:hAnsi="Times New Roman"/>
              </w:rPr>
              <w:t>«Эпоха комсомола</w:t>
            </w:r>
            <w:r w:rsidRPr="00F274BC">
              <w:rPr>
                <w:rStyle w:val="a7"/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9F6FDF" w:rsidRDefault="00F274BC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24.10.2018</w:t>
            </w:r>
          </w:p>
        </w:tc>
        <w:tc>
          <w:tcPr>
            <w:tcW w:w="1559" w:type="dxa"/>
          </w:tcPr>
          <w:p w:rsidR="009F6FDF" w:rsidRDefault="0080184A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80184A" w:rsidRDefault="00524DE5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59" w:type="dxa"/>
          </w:tcPr>
          <w:p w:rsidR="007C1E07" w:rsidRDefault="007C1E07" w:rsidP="007C1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классы</w:t>
            </w:r>
          </w:p>
          <w:p w:rsidR="007C1E07" w:rsidRDefault="007C1E07" w:rsidP="007C1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  <w:p w:rsidR="0080184A" w:rsidRDefault="0080184A" w:rsidP="009F6FDF">
            <w:pPr>
              <w:jc w:val="center"/>
              <w:rPr>
                <w:rFonts w:ascii="Times New Roman" w:hAnsi="Times New Roman"/>
              </w:rPr>
            </w:pPr>
          </w:p>
        </w:tc>
      </w:tr>
      <w:tr w:rsidR="009F6FDF" w:rsidTr="0080184A">
        <w:trPr>
          <w:jc w:val="center"/>
        </w:trPr>
        <w:tc>
          <w:tcPr>
            <w:tcW w:w="675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60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9F6FDF" w:rsidRPr="0080184A" w:rsidRDefault="00F274BC" w:rsidP="009F6FDF">
            <w:pPr>
              <w:jc w:val="center"/>
              <w:rPr>
                <w:rFonts w:ascii="Times New Roman" w:hAnsi="Times New Roman"/>
              </w:rPr>
            </w:pPr>
            <w:r w:rsidRPr="0080184A">
              <w:rPr>
                <w:rFonts w:ascii="Times New Roman" w:hAnsi="Times New Roman"/>
              </w:rPr>
              <w:t xml:space="preserve">«Шагало вперёд комсомольское племя» - книжная выставка-экспозиция </w:t>
            </w:r>
          </w:p>
        </w:tc>
        <w:tc>
          <w:tcPr>
            <w:tcW w:w="1418" w:type="dxa"/>
          </w:tcPr>
          <w:p w:rsidR="009F6FDF" w:rsidRDefault="00F274BC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25.10.2018</w:t>
            </w:r>
          </w:p>
        </w:tc>
        <w:tc>
          <w:tcPr>
            <w:tcW w:w="1559" w:type="dxa"/>
          </w:tcPr>
          <w:p w:rsidR="0080184A" w:rsidRDefault="0080184A" w:rsidP="009F6FDF">
            <w:pPr>
              <w:jc w:val="center"/>
              <w:rPr>
                <w:rFonts w:ascii="Times New Roman" w:hAnsi="Times New Roman"/>
              </w:rPr>
            </w:pPr>
          </w:p>
          <w:p w:rsidR="0080184A" w:rsidRDefault="0080184A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недели</w:t>
            </w:r>
          </w:p>
          <w:p w:rsidR="009F6FDF" w:rsidRDefault="0080184A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559" w:type="dxa"/>
          </w:tcPr>
          <w:p w:rsidR="009F6FDF" w:rsidRDefault="0080184A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  <w:p w:rsidR="0080184A" w:rsidRDefault="0080184A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 чел.</w:t>
            </w:r>
          </w:p>
        </w:tc>
      </w:tr>
      <w:tr w:rsidR="009F6FDF" w:rsidTr="0080184A">
        <w:trPr>
          <w:jc w:val="center"/>
        </w:trPr>
        <w:tc>
          <w:tcPr>
            <w:tcW w:w="675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60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9F6FDF" w:rsidRDefault="00F274BC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патриотизма </w:t>
            </w:r>
            <w:r w:rsidRPr="00F274BC">
              <w:rPr>
                <w:rFonts w:ascii="Times New Roman" w:hAnsi="Times New Roman"/>
              </w:rPr>
              <w:t xml:space="preserve">«В битвах рождённый, в труде закалённый»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9F6FDF" w:rsidRDefault="00F274BC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26.10.2018</w:t>
            </w:r>
          </w:p>
        </w:tc>
        <w:tc>
          <w:tcPr>
            <w:tcW w:w="1559" w:type="dxa"/>
          </w:tcPr>
          <w:p w:rsidR="0080184A" w:rsidRDefault="0080184A" w:rsidP="00801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F6FDF" w:rsidRDefault="0080184A" w:rsidP="00801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559" w:type="dxa"/>
          </w:tcPr>
          <w:p w:rsidR="009F6FDF" w:rsidRDefault="007C1E07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</w:t>
            </w:r>
            <w:r w:rsidR="0080184A">
              <w:rPr>
                <w:rFonts w:ascii="Times New Roman" w:hAnsi="Times New Roman"/>
              </w:rPr>
              <w:t>11 классы</w:t>
            </w:r>
          </w:p>
          <w:p w:rsidR="0080184A" w:rsidRDefault="007C1E07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9F6FDF" w:rsidTr="0080184A">
        <w:trPr>
          <w:jc w:val="center"/>
        </w:trPr>
        <w:tc>
          <w:tcPr>
            <w:tcW w:w="675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60" w:type="dxa"/>
          </w:tcPr>
          <w:p w:rsidR="009F6FDF" w:rsidRDefault="009F6FDF" w:rsidP="009F6F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9F6FDF" w:rsidRDefault="00F274BC" w:rsidP="00F274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ветераном ВЛКСМ Лисицыной В.И. </w:t>
            </w:r>
          </w:p>
        </w:tc>
        <w:tc>
          <w:tcPr>
            <w:tcW w:w="1418" w:type="dxa"/>
          </w:tcPr>
          <w:p w:rsidR="009F6FDF" w:rsidRDefault="00F274BC" w:rsidP="009F6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27.10.2018</w:t>
            </w:r>
          </w:p>
        </w:tc>
        <w:tc>
          <w:tcPr>
            <w:tcW w:w="1559" w:type="dxa"/>
          </w:tcPr>
          <w:p w:rsidR="009F6FDF" w:rsidRDefault="0080184A" w:rsidP="00801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Куйбышева, д. 13 </w:t>
            </w:r>
          </w:p>
        </w:tc>
        <w:tc>
          <w:tcPr>
            <w:tcW w:w="1559" w:type="dxa"/>
          </w:tcPr>
          <w:p w:rsidR="009F6FDF" w:rsidRDefault="0080184A" w:rsidP="00801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классы</w:t>
            </w:r>
          </w:p>
          <w:p w:rsidR="0080184A" w:rsidRDefault="0080184A" w:rsidP="00801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чел.</w:t>
            </w:r>
          </w:p>
        </w:tc>
      </w:tr>
    </w:tbl>
    <w:p w:rsidR="009F6FDF" w:rsidRDefault="009F6FDF" w:rsidP="009F6FDF">
      <w:pPr>
        <w:jc w:val="center"/>
        <w:rPr>
          <w:rFonts w:ascii="Times New Roman" w:hAnsi="Times New Roman"/>
        </w:rPr>
      </w:pPr>
    </w:p>
    <w:p w:rsidR="0080184A" w:rsidRDefault="0080184A" w:rsidP="009F6FDF">
      <w:pPr>
        <w:jc w:val="center"/>
        <w:rPr>
          <w:rFonts w:ascii="Times New Roman" w:hAnsi="Times New Roman"/>
        </w:rPr>
      </w:pPr>
    </w:p>
    <w:p w:rsidR="0080184A" w:rsidRDefault="0080184A" w:rsidP="009F6FDF">
      <w:pPr>
        <w:jc w:val="center"/>
        <w:rPr>
          <w:rFonts w:ascii="Times New Roman" w:hAnsi="Times New Roman"/>
        </w:rPr>
      </w:pPr>
    </w:p>
    <w:p w:rsidR="0080184A" w:rsidRDefault="0080184A" w:rsidP="009F6FD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О.Д. Меньшова</w:t>
      </w:r>
    </w:p>
    <w:p w:rsidR="0080184A" w:rsidRPr="009F6FDF" w:rsidRDefault="0080184A" w:rsidP="009F6FD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Исполнитель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М.И. Макарова</w:t>
      </w:r>
    </w:p>
    <w:p w:rsidR="009F6FDF" w:rsidRDefault="009F6FDF" w:rsidP="009F6FDF">
      <w:pPr>
        <w:jc w:val="center"/>
      </w:pPr>
    </w:p>
    <w:sectPr w:rsidR="009F6FDF" w:rsidSect="00801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DF"/>
    <w:rsid w:val="0018622E"/>
    <w:rsid w:val="00454C5E"/>
    <w:rsid w:val="00484883"/>
    <w:rsid w:val="00524DE5"/>
    <w:rsid w:val="007C1E07"/>
    <w:rsid w:val="0080184A"/>
    <w:rsid w:val="009F6FDF"/>
    <w:rsid w:val="00F274BC"/>
    <w:rsid w:val="00F5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48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8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8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8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8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8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8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8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8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8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8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8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8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48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48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48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48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48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48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48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48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48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4883"/>
    <w:rPr>
      <w:b/>
      <w:bCs/>
    </w:rPr>
  </w:style>
  <w:style w:type="character" w:styleId="a8">
    <w:name w:val="Emphasis"/>
    <w:basedOn w:val="a0"/>
    <w:uiPriority w:val="20"/>
    <w:qFormat/>
    <w:rsid w:val="004848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4883"/>
    <w:rPr>
      <w:szCs w:val="32"/>
    </w:rPr>
  </w:style>
  <w:style w:type="paragraph" w:styleId="aa">
    <w:name w:val="List Paragraph"/>
    <w:basedOn w:val="a"/>
    <w:uiPriority w:val="34"/>
    <w:qFormat/>
    <w:rsid w:val="00484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883"/>
    <w:rPr>
      <w:i/>
    </w:rPr>
  </w:style>
  <w:style w:type="character" w:customStyle="1" w:styleId="22">
    <w:name w:val="Цитата 2 Знак"/>
    <w:basedOn w:val="a0"/>
    <w:link w:val="21"/>
    <w:uiPriority w:val="29"/>
    <w:rsid w:val="004848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48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4883"/>
    <w:rPr>
      <w:b/>
      <w:i/>
      <w:sz w:val="24"/>
    </w:rPr>
  </w:style>
  <w:style w:type="character" w:styleId="ad">
    <w:name w:val="Subtle Emphasis"/>
    <w:uiPriority w:val="19"/>
    <w:qFormat/>
    <w:rsid w:val="004848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48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48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48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48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4883"/>
    <w:pPr>
      <w:outlineLvl w:val="9"/>
    </w:pPr>
  </w:style>
  <w:style w:type="table" w:styleId="af3">
    <w:name w:val="Table Grid"/>
    <w:basedOn w:val="a1"/>
    <w:uiPriority w:val="59"/>
    <w:rsid w:val="009F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48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8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8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8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8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8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8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8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8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8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8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8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8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48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48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48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48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48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48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48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48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48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4883"/>
    <w:rPr>
      <w:b/>
      <w:bCs/>
    </w:rPr>
  </w:style>
  <w:style w:type="character" w:styleId="a8">
    <w:name w:val="Emphasis"/>
    <w:basedOn w:val="a0"/>
    <w:uiPriority w:val="20"/>
    <w:qFormat/>
    <w:rsid w:val="004848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4883"/>
    <w:rPr>
      <w:szCs w:val="32"/>
    </w:rPr>
  </w:style>
  <w:style w:type="paragraph" w:styleId="aa">
    <w:name w:val="List Paragraph"/>
    <w:basedOn w:val="a"/>
    <w:uiPriority w:val="34"/>
    <w:qFormat/>
    <w:rsid w:val="00484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883"/>
    <w:rPr>
      <w:i/>
    </w:rPr>
  </w:style>
  <w:style w:type="character" w:customStyle="1" w:styleId="22">
    <w:name w:val="Цитата 2 Знак"/>
    <w:basedOn w:val="a0"/>
    <w:link w:val="21"/>
    <w:uiPriority w:val="29"/>
    <w:rsid w:val="004848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48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4883"/>
    <w:rPr>
      <w:b/>
      <w:i/>
      <w:sz w:val="24"/>
    </w:rPr>
  </w:style>
  <w:style w:type="character" w:styleId="ad">
    <w:name w:val="Subtle Emphasis"/>
    <w:uiPriority w:val="19"/>
    <w:qFormat/>
    <w:rsid w:val="004848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48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48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48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48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4883"/>
    <w:pPr>
      <w:outlineLvl w:val="9"/>
    </w:pPr>
  </w:style>
  <w:style w:type="table" w:styleId="af3">
    <w:name w:val="Table Grid"/>
    <w:basedOn w:val="a1"/>
    <w:uiPriority w:val="59"/>
    <w:rsid w:val="009F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2018-10-23T11:57:00Z</dcterms:created>
  <dcterms:modified xsi:type="dcterms:W3CDTF">2018-10-23T13:08:00Z</dcterms:modified>
</cp:coreProperties>
</file>