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D3" w:rsidRPr="00E27DD7" w:rsidRDefault="00AC66D3" w:rsidP="00AC6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DD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C66D3" w:rsidRDefault="00AC66D3" w:rsidP="00AC6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DD7">
        <w:rPr>
          <w:rFonts w:ascii="Times New Roman" w:hAnsi="Times New Roman"/>
          <w:b/>
          <w:sz w:val="28"/>
          <w:szCs w:val="28"/>
        </w:rPr>
        <w:t>работы по половому воспитанию несовершеннолетних</w:t>
      </w:r>
      <w:r w:rsidRPr="00CE4989">
        <w:rPr>
          <w:rFonts w:ascii="Times New Roman" w:hAnsi="Times New Roman"/>
          <w:b/>
          <w:sz w:val="28"/>
          <w:szCs w:val="28"/>
        </w:rPr>
        <w:t xml:space="preserve"> </w:t>
      </w:r>
    </w:p>
    <w:p w:rsidR="00AC66D3" w:rsidRPr="00CE4989" w:rsidRDefault="00AC66D3" w:rsidP="00AC6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№2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ижний Ломов 2018-2019 учебный год</w:t>
      </w:r>
    </w:p>
    <w:p w:rsidR="00AC66D3" w:rsidRPr="00CE4989" w:rsidRDefault="00AC66D3" w:rsidP="00AC66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4989">
        <w:rPr>
          <w:rFonts w:ascii="Times New Roman" w:hAnsi="Times New Roman"/>
          <w:b/>
          <w:sz w:val="28"/>
          <w:szCs w:val="28"/>
        </w:rPr>
        <w:t xml:space="preserve"> </w:t>
      </w:r>
    </w:p>
    <w:p w:rsidR="00AC66D3" w:rsidRPr="0072374D" w:rsidRDefault="00AC66D3" w:rsidP="00AC66D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374D">
        <w:rPr>
          <w:rFonts w:ascii="Times New Roman" w:hAnsi="Times New Roman"/>
          <w:b/>
          <w:sz w:val="28"/>
          <w:szCs w:val="28"/>
        </w:rPr>
        <w:t xml:space="preserve">Цель:  </w:t>
      </w:r>
    </w:p>
    <w:p w:rsidR="00AC66D3" w:rsidRPr="0072374D" w:rsidRDefault="00AC66D3" w:rsidP="00AC66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2374D">
        <w:rPr>
          <w:rFonts w:ascii="Times New Roman" w:hAnsi="Times New Roman"/>
          <w:sz w:val="28"/>
          <w:szCs w:val="28"/>
        </w:rPr>
        <w:t>1. Способствовать гармоничному развитию учащихся,  привить подросткам определенные, связанные с полом гигиенические знания и навыки.</w:t>
      </w:r>
    </w:p>
    <w:p w:rsidR="00AC66D3" w:rsidRPr="0072374D" w:rsidRDefault="00AC66D3" w:rsidP="00AC66D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2374D">
        <w:rPr>
          <w:rFonts w:ascii="Times New Roman" w:hAnsi="Times New Roman"/>
          <w:sz w:val="28"/>
          <w:szCs w:val="28"/>
        </w:rPr>
        <w:t>2. Воспитать сознание высокого предназначения человека, его ответственность за здоровье, жизнь и будущее.</w:t>
      </w:r>
    </w:p>
    <w:p w:rsidR="00AC66D3" w:rsidRPr="0072374D" w:rsidRDefault="00AC66D3" w:rsidP="00AC6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74D">
        <w:rPr>
          <w:rFonts w:ascii="Times New Roman" w:hAnsi="Times New Roman"/>
          <w:b/>
          <w:bCs/>
          <w:sz w:val="28"/>
          <w:szCs w:val="28"/>
        </w:rPr>
        <w:t>Задачи:</w:t>
      </w:r>
      <w:r w:rsidRPr="0072374D">
        <w:rPr>
          <w:rFonts w:ascii="Times New Roman" w:hAnsi="Times New Roman"/>
          <w:sz w:val="28"/>
          <w:szCs w:val="28"/>
        </w:rPr>
        <w:t xml:space="preserve">  </w:t>
      </w:r>
    </w:p>
    <w:p w:rsidR="00AC66D3" w:rsidRPr="0072374D" w:rsidRDefault="00AC66D3" w:rsidP="00AC6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74D">
        <w:rPr>
          <w:rFonts w:ascii="Times New Roman" w:hAnsi="Times New Roman"/>
          <w:sz w:val="28"/>
          <w:szCs w:val="28"/>
        </w:rPr>
        <w:t>– Пропагандировать  здоровый образ жизни среди подростков;</w:t>
      </w:r>
    </w:p>
    <w:p w:rsidR="00AC66D3" w:rsidRPr="0072374D" w:rsidRDefault="00AC66D3" w:rsidP="00AC6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74D">
        <w:rPr>
          <w:rFonts w:ascii="Times New Roman" w:hAnsi="Times New Roman"/>
          <w:sz w:val="28"/>
          <w:szCs w:val="28"/>
        </w:rPr>
        <w:t>– Воспитывать понятие ценности имеющегося здоровья; приучать к навыкам, сохраняющим его.</w:t>
      </w:r>
    </w:p>
    <w:p w:rsidR="00AC66D3" w:rsidRPr="0072374D" w:rsidRDefault="00AC66D3" w:rsidP="00AC6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74D">
        <w:rPr>
          <w:rFonts w:ascii="Times New Roman" w:hAnsi="Times New Roman"/>
          <w:sz w:val="28"/>
          <w:szCs w:val="28"/>
        </w:rPr>
        <w:t>– Взаимодействовать с родителями по вопросам полового воспитания, формирования гигиенических навыков и социальных норм в семье.</w:t>
      </w:r>
    </w:p>
    <w:p w:rsidR="00AC66D3" w:rsidRDefault="00AC66D3" w:rsidP="00AC6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10" w:type="dxa"/>
        <w:tblInd w:w="-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709"/>
        <w:gridCol w:w="4253"/>
        <w:gridCol w:w="1276"/>
        <w:gridCol w:w="992"/>
        <w:gridCol w:w="3580"/>
      </w:tblGrid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74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37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374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37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74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74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74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74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Беседа «О правила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личной гигиены»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руководители, ме</w:t>
            </w:r>
            <w:r>
              <w:rPr>
                <w:rFonts w:ascii="Times New Roman" w:hAnsi="Times New Roman"/>
                <w:sz w:val="28"/>
                <w:szCs w:val="28"/>
              </w:rPr>
              <w:t>дсестра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Беседа «О физиологических изменениях в рас</w:t>
            </w:r>
            <w:r w:rsidRPr="0072374D">
              <w:rPr>
                <w:rFonts w:ascii="Times New Roman" w:hAnsi="Times New Roman"/>
                <w:sz w:val="28"/>
                <w:szCs w:val="28"/>
              </w:rPr>
              <w:softHyphen/>
              <w:t xml:space="preserve">тущем организме»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руководители, ме</w:t>
            </w:r>
            <w:r>
              <w:rPr>
                <w:rFonts w:ascii="Times New Roman" w:hAnsi="Times New Roman"/>
                <w:sz w:val="28"/>
                <w:szCs w:val="28"/>
              </w:rPr>
              <w:t>дсестра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Диспут «Как избежать насилия?»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ассные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AC66D3" w:rsidRPr="0072374D" w:rsidRDefault="00AC66D3" w:rsidP="00D149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ПДН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Классный час «О дружбе и любви»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rPr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классные  руководители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Час правовой грамотности «Он, она и закон»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Кинолекторий «Что такое ВИЧ?» в рамках Всероссийской акции, приуроченной к Всемирному дню борьбы со </w:t>
            </w:r>
            <w:proofErr w:type="spellStart"/>
            <w:r w:rsidRPr="0072374D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723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«Ранние половые связи и их послед</w:t>
            </w:r>
            <w:r w:rsidRPr="0072374D">
              <w:rPr>
                <w:rFonts w:ascii="Times New Roman" w:hAnsi="Times New Roman"/>
                <w:sz w:val="28"/>
                <w:szCs w:val="28"/>
              </w:rPr>
              <w:softHyphen/>
              <w:t>ствия»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дсестра</w:t>
            </w:r>
          </w:p>
        </w:tc>
      </w:tr>
      <w:tr w:rsidR="00AC66D3" w:rsidRPr="0072374D" w:rsidTr="00D1491F">
        <w:trPr>
          <w:trHeight w:val="432"/>
        </w:trPr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Анкетирование «Мое здоровье»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Педагог-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Беседа-консультация </w:t>
            </w:r>
            <w:r>
              <w:rPr>
                <w:rFonts w:ascii="Times New Roman" w:hAnsi="Times New Roman"/>
                <w:sz w:val="28"/>
                <w:szCs w:val="28"/>
              </w:rPr>
              <w:t>врача</w:t>
            </w:r>
          </w:p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«Контра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цепция. Виды </w:t>
            </w:r>
            <w:proofErr w:type="spellStart"/>
            <w:proofErr w:type="gramStart"/>
            <w:r w:rsidRPr="0072374D">
              <w:rPr>
                <w:rFonts w:ascii="Times New Roman" w:hAnsi="Times New Roman"/>
                <w:sz w:val="28"/>
                <w:szCs w:val="28"/>
              </w:rPr>
              <w:t>контра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цепции</w:t>
            </w:r>
            <w:proofErr w:type="spellEnd"/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дсестра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Родительский лекторий «</w:t>
            </w:r>
            <w:proofErr w:type="spellStart"/>
            <w:proofErr w:type="gramStart"/>
            <w:r w:rsidRPr="0072374D">
              <w:rPr>
                <w:rFonts w:ascii="Times New Roman" w:hAnsi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 xml:space="preserve"> возраст или советы </w:t>
            </w:r>
            <w:proofErr w:type="spellStart"/>
            <w:r w:rsidRPr="0072374D">
              <w:rPr>
                <w:rFonts w:ascii="Times New Roman" w:hAnsi="Times New Roman"/>
                <w:sz w:val="28"/>
                <w:szCs w:val="28"/>
              </w:rPr>
              <w:t>роди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телям</w:t>
            </w:r>
            <w:proofErr w:type="spellEnd"/>
            <w:r w:rsidRPr="0072374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классные  руководители</w:t>
            </w:r>
          </w:p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Психологический тренинг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lastRenderedPageBreak/>
              <w:t>«Знаете ли вы себя?»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Педагог-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Психологический тренинг «Браки и разводы»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Психологическое занятие «Дружба девочек и мальчиков»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74D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кровенный разговор «Наследствен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ные болезни человека. Влияние   вредных привычек на  потомство»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6-8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rPr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классные  руководители, учитель биологии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Беседа с медработником «Венерические заболевания»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дсестра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auto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Диспут «Первая любовь это навсегда?»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C66D3" w:rsidRPr="0072374D" w:rsidRDefault="00AC66D3" w:rsidP="00D1491F">
            <w:pPr>
              <w:spacing w:after="0" w:line="240" w:lineRule="auto"/>
              <w:rPr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классные  руководители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Беседа с девушками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«Профилактика гинекологических заболеваний»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Классный час «Нравственные основы семьи»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rPr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классные  руководители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 xml:space="preserve">Беседа «Половая система человека»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74D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72374D">
              <w:rPr>
                <w:rFonts w:ascii="Times New Roman" w:hAnsi="Times New Roman"/>
                <w:sz w:val="28"/>
                <w:szCs w:val="28"/>
              </w:rPr>
              <w:t xml:space="preserve"> этюды  «У порога самостоятельной жизни»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 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AC66D3" w:rsidRPr="0072374D" w:rsidTr="00D1491F">
        <w:tc>
          <w:tcPr>
            <w:tcW w:w="709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детей и родителей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полового воспитания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7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shd w:val="clear" w:color="auto" w:fill="FFFFFF"/>
            <w:vAlign w:val="center"/>
          </w:tcPr>
          <w:p w:rsidR="00AC66D3" w:rsidRPr="0072374D" w:rsidRDefault="00AC66D3" w:rsidP="00D14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Социальный педагог, педагог-</w:t>
            </w:r>
            <w:r w:rsidRPr="0072374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</w:tbl>
    <w:p w:rsidR="00AC66D3" w:rsidRPr="00D20C90" w:rsidRDefault="00AC66D3" w:rsidP="00AC6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6D3" w:rsidRPr="0072374D" w:rsidRDefault="00AC66D3" w:rsidP="00AC66D3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C54283" w:rsidRDefault="00AC66D3"/>
    <w:sectPr w:rsidR="00C54283" w:rsidSect="0029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C66D3"/>
    <w:rsid w:val="0004709B"/>
    <w:rsid w:val="00294112"/>
    <w:rsid w:val="00AC66D3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66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>Home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2018-09-18T05:36:00Z</dcterms:created>
  <dcterms:modified xsi:type="dcterms:W3CDTF">2018-09-18T05:36:00Z</dcterms:modified>
</cp:coreProperties>
</file>