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D1" w:rsidRDefault="00736CD1" w:rsidP="007D3C6F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736CD1" w:rsidRDefault="00736CD1" w:rsidP="00736CD1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средняя общеобразовательная школа №2 г. Нижний Ломов</w:t>
      </w: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</w:p>
    <w:p w:rsidR="00736CD1" w:rsidRPr="00037C02" w:rsidRDefault="00736CD1" w:rsidP="00736CD1">
      <w:pPr>
        <w:jc w:val="center"/>
        <w:rPr>
          <w:b/>
          <w:sz w:val="48"/>
          <w:szCs w:val="48"/>
        </w:rPr>
      </w:pPr>
      <w:r w:rsidRPr="00037C02">
        <w:rPr>
          <w:b/>
          <w:sz w:val="48"/>
          <w:szCs w:val="48"/>
        </w:rPr>
        <w:t>Исследовательская работа</w:t>
      </w:r>
    </w:p>
    <w:p w:rsidR="00736CD1" w:rsidRPr="00957EDB" w:rsidRDefault="00736CD1" w:rsidP="00736CD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«В мире математических иллюзий</w:t>
      </w:r>
      <w:r w:rsidRPr="00957EDB">
        <w:rPr>
          <w:b/>
          <w:sz w:val="44"/>
          <w:szCs w:val="44"/>
        </w:rPr>
        <w:t>»</w:t>
      </w:r>
    </w:p>
    <w:p w:rsidR="00736CD1" w:rsidRDefault="00736CD1" w:rsidP="00736CD1">
      <w:pPr>
        <w:jc w:val="center"/>
        <w:rPr>
          <w:sz w:val="44"/>
          <w:szCs w:val="44"/>
        </w:rPr>
      </w:pPr>
    </w:p>
    <w:p w:rsidR="00736CD1" w:rsidRDefault="00736CD1" w:rsidP="00736CD1">
      <w:pPr>
        <w:jc w:val="center"/>
        <w:rPr>
          <w:sz w:val="44"/>
          <w:szCs w:val="44"/>
        </w:rPr>
      </w:pPr>
    </w:p>
    <w:p w:rsidR="00736CD1" w:rsidRDefault="00736CD1" w:rsidP="00736CD1">
      <w:pPr>
        <w:jc w:val="center"/>
        <w:rPr>
          <w:sz w:val="44"/>
          <w:szCs w:val="44"/>
        </w:rPr>
      </w:pPr>
    </w:p>
    <w:p w:rsidR="00736CD1" w:rsidRDefault="00736CD1" w:rsidP="00736CD1">
      <w:pPr>
        <w:jc w:val="center"/>
        <w:rPr>
          <w:sz w:val="44"/>
          <w:szCs w:val="44"/>
        </w:rPr>
      </w:pPr>
    </w:p>
    <w:p w:rsidR="00736CD1" w:rsidRDefault="00736CD1" w:rsidP="00736CD1">
      <w:pPr>
        <w:jc w:val="center"/>
        <w:rPr>
          <w:sz w:val="44"/>
          <w:szCs w:val="44"/>
        </w:rPr>
      </w:pPr>
    </w:p>
    <w:p w:rsidR="00736CD1" w:rsidRDefault="00736CD1" w:rsidP="00736CD1">
      <w:pPr>
        <w:jc w:val="center"/>
        <w:rPr>
          <w:sz w:val="44"/>
          <w:szCs w:val="44"/>
        </w:rPr>
      </w:pPr>
    </w:p>
    <w:p w:rsidR="00736CD1" w:rsidRDefault="00736CD1" w:rsidP="00736CD1">
      <w:pPr>
        <w:jc w:val="center"/>
        <w:rPr>
          <w:sz w:val="44"/>
          <w:szCs w:val="44"/>
        </w:rPr>
      </w:pPr>
    </w:p>
    <w:p w:rsidR="00736CD1" w:rsidRDefault="00736CD1" w:rsidP="00736CD1">
      <w:pPr>
        <w:jc w:val="center"/>
        <w:rPr>
          <w:sz w:val="44"/>
          <w:szCs w:val="44"/>
        </w:rPr>
      </w:pPr>
    </w:p>
    <w:p w:rsidR="00736CD1" w:rsidRDefault="00736CD1" w:rsidP="00736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Работу выполнили:</w:t>
      </w:r>
    </w:p>
    <w:p w:rsidR="00736CD1" w:rsidRDefault="00736CD1" w:rsidP="00736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Ембулаева Елена,</w:t>
      </w:r>
    </w:p>
    <w:p w:rsidR="00736CD1" w:rsidRDefault="00736CD1" w:rsidP="00736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Селина Анастасия, </w:t>
      </w:r>
    </w:p>
    <w:p w:rsidR="00736CD1" w:rsidRDefault="00736CD1" w:rsidP="00736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ученицы 10 «А» класса</w:t>
      </w:r>
    </w:p>
    <w:p w:rsidR="00736CD1" w:rsidRDefault="00736CD1" w:rsidP="00736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МБОУ СОШ №2 г. Нижний Ломов</w:t>
      </w:r>
    </w:p>
    <w:p w:rsidR="00736CD1" w:rsidRDefault="00736CD1" w:rsidP="00736CD1">
      <w:pPr>
        <w:rPr>
          <w:sz w:val="28"/>
          <w:szCs w:val="28"/>
        </w:rPr>
      </w:pPr>
    </w:p>
    <w:p w:rsidR="00736CD1" w:rsidRDefault="00736CD1" w:rsidP="00736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Руководитель:</w:t>
      </w:r>
    </w:p>
    <w:p w:rsidR="00736CD1" w:rsidRDefault="00736CD1" w:rsidP="00736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О.В. Климова, учитель математики</w:t>
      </w:r>
    </w:p>
    <w:p w:rsidR="00736CD1" w:rsidRDefault="00736CD1" w:rsidP="00736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МБОУ СОШ №2 г. Нижний Ломов</w:t>
      </w:r>
    </w:p>
    <w:p w:rsidR="00736CD1" w:rsidRDefault="00736CD1" w:rsidP="00736CD1">
      <w:pPr>
        <w:rPr>
          <w:sz w:val="28"/>
          <w:szCs w:val="28"/>
        </w:rPr>
      </w:pPr>
    </w:p>
    <w:p w:rsidR="00736CD1" w:rsidRDefault="00736CD1" w:rsidP="00736CD1">
      <w:pPr>
        <w:rPr>
          <w:sz w:val="28"/>
          <w:szCs w:val="28"/>
        </w:rPr>
      </w:pPr>
    </w:p>
    <w:p w:rsidR="00736CD1" w:rsidRDefault="00736CD1" w:rsidP="00736CD1">
      <w:pPr>
        <w:rPr>
          <w:sz w:val="28"/>
          <w:szCs w:val="28"/>
        </w:rPr>
      </w:pPr>
    </w:p>
    <w:p w:rsidR="00736CD1" w:rsidRDefault="00736CD1" w:rsidP="00736CD1">
      <w:pPr>
        <w:rPr>
          <w:sz w:val="28"/>
          <w:szCs w:val="28"/>
        </w:rPr>
      </w:pPr>
    </w:p>
    <w:p w:rsidR="00736CD1" w:rsidRDefault="00736CD1" w:rsidP="00736CD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Нижний Ломов, 2016 </w:t>
      </w:r>
    </w:p>
    <w:p w:rsidR="00184BFE" w:rsidRDefault="00184BFE" w:rsidP="00736CD1">
      <w:pPr>
        <w:widowControl w:val="0"/>
        <w:spacing w:line="360" w:lineRule="auto"/>
        <w:ind w:firstLine="284"/>
        <w:contextualSpacing/>
        <w:jc w:val="center"/>
        <w:rPr>
          <w:b/>
          <w:sz w:val="28"/>
          <w:szCs w:val="28"/>
        </w:rPr>
      </w:pPr>
      <w:r w:rsidRPr="00F249DA">
        <w:rPr>
          <w:b/>
          <w:sz w:val="28"/>
          <w:szCs w:val="28"/>
        </w:rPr>
        <w:lastRenderedPageBreak/>
        <w:t>Содержание</w:t>
      </w:r>
    </w:p>
    <w:p w:rsidR="00184BFE" w:rsidRPr="00515D7B" w:rsidRDefault="00184BFE" w:rsidP="0028501C">
      <w:pPr>
        <w:pStyle w:val="a3"/>
        <w:widowControl w:val="0"/>
        <w:numPr>
          <w:ilvl w:val="0"/>
          <w:numId w:val="1"/>
        </w:numPr>
        <w:spacing w:line="360" w:lineRule="auto"/>
        <w:ind w:left="0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Введение.</w:t>
      </w:r>
    </w:p>
    <w:p w:rsidR="00184BFE" w:rsidRPr="00184BFE" w:rsidRDefault="00184BFE" w:rsidP="0028501C">
      <w:pPr>
        <w:pStyle w:val="a3"/>
        <w:widowControl w:val="0"/>
        <w:numPr>
          <w:ilvl w:val="0"/>
          <w:numId w:val="1"/>
        </w:numPr>
        <w:spacing w:line="360" w:lineRule="auto"/>
        <w:ind w:left="0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Основная часть.</w:t>
      </w:r>
    </w:p>
    <w:p w:rsidR="004B0359" w:rsidRPr="004B0359" w:rsidRDefault="00A13C3C" w:rsidP="0028501C">
      <w:pPr>
        <w:pStyle w:val="a3"/>
        <w:widowControl w:val="0"/>
        <w:numPr>
          <w:ilvl w:val="1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B0359" w:rsidRPr="004B0359">
        <w:rPr>
          <w:sz w:val="28"/>
          <w:szCs w:val="28"/>
        </w:rPr>
        <w:t>Оптические иллюзии и их классификация.</w:t>
      </w:r>
    </w:p>
    <w:p w:rsidR="004B0359" w:rsidRPr="004B0359" w:rsidRDefault="00A13C3C" w:rsidP="0028501C">
      <w:pPr>
        <w:pStyle w:val="a3"/>
        <w:widowControl w:val="0"/>
        <w:numPr>
          <w:ilvl w:val="1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B0359" w:rsidRPr="004B0359">
        <w:rPr>
          <w:sz w:val="28"/>
          <w:szCs w:val="28"/>
        </w:rPr>
        <w:t>Зрительные иллюзии</w:t>
      </w:r>
    </w:p>
    <w:p w:rsidR="00184BFE" w:rsidRPr="004B0359" w:rsidRDefault="004B0359" w:rsidP="0028501C">
      <w:pPr>
        <w:pStyle w:val="a3"/>
        <w:widowControl w:val="0"/>
        <w:numPr>
          <w:ilvl w:val="2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4B0359">
        <w:rPr>
          <w:sz w:val="28"/>
          <w:szCs w:val="28"/>
        </w:rPr>
        <w:t>Физиологические причины появления зрительных иллюзий.</w:t>
      </w:r>
    </w:p>
    <w:p w:rsidR="004B0359" w:rsidRPr="004B0359" w:rsidRDefault="004B0359" w:rsidP="0028501C">
      <w:pPr>
        <w:pStyle w:val="a3"/>
        <w:widowControl w:val="0"/>
        <w:numPr>
          <w:ilvl w:val="2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4B0359">
        <w:rPr>
          <w:sz w:val="28"/>
          <w:szCs w:val="28"/>
        </w:rPr>
        <w:t>Виды зрительных иллюзий.</w:t>
      </w:r>
    </w:p>
    <w:p w:rsidR="004B0359" w:rsidRPr="004B0359" w:rsidRDefault="004B0359" w:rsidP="0028501C">
      <w:pPr>
        <w:pStyle w:val="a3"/>
        <w:widowControl w:val="0"/>
        <w:numPr>
          <w:ilvl w:val="2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4B0359">
        <w:rPr>
          <w:sz w:val="28"/>
          <w:szCs w:val="28"/>
        </w:rPr>
        <w:t>Геометрические иллюзии.</w:t>
      </w:r>
    </w:p>
    <w:p w:rsidR="004B0359" w:rsidRPr="004B0359" w:rsidRDefault="004B0359" w:rsidP="0028501C">
      <w:pPr>
        <w:pStyle w:val="a3"/>
        <w:widowControl w:val="0"/>
        <w:numPr>
          <w:ilvl w:val="2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4B0359">
        <w:rPr>
          <w:sz w:val="28"/>
          <w:szCs w:val="28"/>
        </w:rPr>
        <w:t>Художественные иллюзии.</w:t>
      </w:r>
    </w:p>
    <w:p w:rsidR="004B0359" w:rsidRPr="004B0359" w:rsidRDefault="004B0359" w:rsidP="0028501C">
      <w:pPr>
        <w:pStyle w:val="a3"/>
        <w:widowControl w:val="0"/>
        <w:numPr>
          <w:ilvl w:val="2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4B0359">
        <w:rPr>
          <w:bCs/>
          <w:sz w:val="28"/>
          <w:szCs w:val="28"/>
        </w:rPr>
        <w:t>Иллюзии переработки информации.</w:t>
      </w:r>
    </w:p>
    <w:p w:rsidR="004B0359" w:rsidRDefault="004B0359" w:rsidP="0028501C">
      <w:pPr>
        <w:pStyle w:val="a3"/>
        <w:widowControl w:val="0"/>
        <w:numPr>
          <w:ilvl w:val="2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4B0359">
        <w:rPr>
          <w:sz w:val="28"/>
          <w:szCs w:val="28"/>
        </w:rPr>
        <w:t>Невозможные фигуры.</w:t>
      </w:r>
    </w:p>
    <w:p w:rsidR="004B0359" w:rsidRDefault="004B0359" w:rsidP="0028501C">
      <w:pPr>
        <w:pStyle w:val="a3"/>
        <w:widowControl w:val="0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часть.</w:t>
      </w:r>
    </w:p>
    <w:p w:rsidR="00AF2580" w:rsidRDefault="00AF2580" w:rsidP="00AF2580">
      <w:pPr>
        <w:pStyle w:val="a3"/>
        <w:widowControl w:val="0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по объяснению иллюзий с точки зрения геометрии.</w:t>
      </w:r>
    </w:p>
    <w:p w:rsidR="004B0359" w:rsidRPr="00C37D8E" w:rsidRDefault="004B0359" w:rsidP="00AF2580">
      <w:pPr>
        <w:pStyle w:val="a3"/>
        <w:widowControl w:val="0"/>
        <w:numPr>
          <w:ilvl w:val="1"/>
          <w:numId w:val="24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C37D8E">
        <w:rPr>
          <w:sz w:val="28"/>
          <w:szCs w:val="28"/>
        </w:rPr>
        <w:t>Практическая работа по созданию оптических иллюзий</w:t>
      </w:r>
      <w:r w:rsidR="00C37D8E" w:rsidRPr="00C37D8E">
        <w:rPr>
          <w:sz w:val="28"/>
          <w:szCs w:val="28"/>
        </w:rPr>
        <w:t>.</w:t>
      </w:r>
    </w:p>
    <w:p w:rsidR="004B0359" w:rsidRPr="00AF2580" w:rsidRDefault="00C37D8E" w:rsidP="00AF2580">
      <w:pPr>
        <w:pStyle w:val="a3"/>
        <w:widowControl w:val="0"/>
        <w:numPr>
          <w:ilvl w:val="1"/>
          <w:numId w:val="24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AF2580">
        <w:rPr>
          <w:sz w:val="28"/>
          <w:szCs w:val="28"/>
        </w:rPr>
        <w:t>Иллюзии глазами детей и взрослых.</w:t>
      </w:r>
    </w:p>
    <w:p w:rsidR="00184BFE" w:rsidRPr="00515D7B" w:rsidRDefault="00184BFE" w:rsidP="00AF2580">
      <w:pPr>
        <w:pStyle w:val="a3"/>
        <w:widowControl w:val="0"/>
        <w:numPr>
          <w:ilvl w:val="0"/>
          <w:numId w:val="24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15D7B">
        <w:rPr>
          <w:sz w:val="28"/>
          <w:szCs w:val="28"/>
        </w:rPr>
        <w:t>Заключение</w:t>
      </w:r>
      <w:r w:rsidR="00C37D8E">
        <w:rPr>
          <w:sz w:val="28"/>
          <w:szCs w:val="28"/>
        </w:rPr>
        <w:t>.</w:t>
      </w:r>
    </w:p>
    <w:p w:rsidR="00184BFE" w:rsidRPr="00515D7B" w:rsidRDefault="00184BFE" w:rsidP="00AF2580">
      <w:pPr>
        <w:pStyle w:val="a3"/>
        <w:widowControl w:val="0"/>
        <w:numPr>
          <w:ilvl w:val="0"/>
          <w:numId w:val="24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15D7B">
        <w:rPr>
          <w:sz w:val="28"/>
          <w:szCs w:val="28"/>
        </w:rPr>
        <w:t>Список используемых источников</w:t>
      </w:r>
      <w:r w:rsidR="00C37D8E">
        <w:rPr>
          <w:sz w:val="28"/>
          <w:szCs w:val="28"/>
        </w:rPr>
        <w:t>.</w:t>
      </w:r>
    </w:p>
    <w:p w:rsidR="00184BFE" w:rsidRDefault="00184BFE" w:rsidP="00AF2580">
      <w:pPr>
        <w:pStyle w:val="a3"/>
        <w:widowControl w:val="0"/>
        <w:numPr>
          <w:ilvl w:val="0"/>
          <w:numId w:val="24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15D7B">
        <w:rPr>
          <w:sz w:val="28"/>
          <w:szCs w:val="28"/>
        </w:rPr>
        <w:t>Приложения</w:t>
      </w:r>
      <w:r w:rsidR="00C37D8E">
        <w:rPr>
          <w:sz w:val="28"/>
          <w:szCs w:val="28"/>
        </w:rPr>
        <w:t>.</w:t>
      </w:r>
    </w:p>
    <w:p w:rsidR="00184BFE" w:rsidRDefault="00184BFE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736CD1" w:rsidRDefault="00736CD1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D7BC0" w:rsidRPr="004D7BC0" w:rsidRDefault="004D7BC0" w:rsidP="0028501C">
      <w:pPr>
        <w:pStyle w:val="a3"/>
        <w:widowControl w:val="0"/>
        <w:numPr>
          <w:ilvl w:val="0"/>
          <w:numId w:val="19"/>
        </w:numPr>
        <w:spacing w:line="360" w:lineRule="auto"/>
        <w:ind w:left="0" w:firstLine="284"/>
        <w:jc w:val="both"/>
        <w:rPr>
          <w:b/>
          <w:sz w:val="28"/>
          <w:szCs w:val="28"/>
        </w:rPr>
      </w:pPr>
      <w:r w:rsidRPr="004D7BC0">
        <w:rPr>
          <w:b/>
          <w:sz w:val="28"/>
          <w:szCs w:val="28"/>
        </w:rPr>
        <w:lastRenderedPageBreak/>
        <w:t xml:space="preserve">Введение </w:t>
      </w:r>
    </w:p>
    <w:p w:rsidR="006A341C" w:rsidRPr="006A341C" w:rsidRDefault="004D7BC0" w:rsidP="006E7F60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6A341C">
        <w:rPr>
          <w:sz w:val="28"/>
          <w:szCs w:val="28"/>
        </w:rPr>
        <w:t>В школе мы изучаем такой предмет, как геометрия. Это наука со своим специфическим методом познания мира, так как она изучает форму и взаи</w:t>
      </w:r>
      <w:r w:rsidRPr="006A341C">
        <w:rPr>
          <w:sz w:val="28"/>
          <w:szCs w:val="28"/>
        </w:rPr>
        <w:t>м</w:t>
      </w:r>
      <w:r w:rsidRPr="006A341C">
        <w:rPr>
          <w:sz w:val="28"/>
          <w:szCs w:val="28"/>
        </w:rPr>
        <w:t>ное расположение фигур в пространстве. Это - то пространство, которое о</w:t>
      </w:r>
      <w:r w:rsidRPr="006A341C">
        <w:rPr>
          <w:sz w:val="28"/>
          <w:szCs w:val="28"/>
        </w:rPr>
        <w:t>к</w:t>
      </w:r>
      <w:r w:rsidRPr="006A341C">
        <w:rPr>
          <w:sz w:val="28"/>
          <w:szCs w:val="28"/>
        </w:rPr>
        <w:t xml:space="preserve">ружает нас. </w:t>
      </w:r>
    </w:p>
    <w:p w:rsidR="006A341C" w:rsidRPr="006A341C" w:rsidRDefault="006A341C" w:rsidP="006E7F60">
      <w:pPr>
        <w:spacing w:line="360" w:lineRule="auto"/>
        <w:ind w:firstLine="708"/>
        <w:rPr>
          <w:sz w:val="28"/>
          <w:szCs w:val="28"/>
        </w:rPr>
      </w:pPr>
      <w:r w:rsidRPr="006A341C">
        <w:rPr>
          <w:sz w:val="28"/>
          <w:szCs w:val="28"/>
        </w:rPr>
        <w:t xml:space="preserve">Начиная изучать в 7 классе </w:t>
      </w:r>
      <w:r>
        <w:rPr>
          <w:sz w:val="28"/>
          <w:szCs w:val="28"/>
        </w:rPr>
        <w:t xml:space="preserve"> новый предмет «Геометрия»</w:t>
      </w:r>
      <w:r w:rsidR="002B2B1B">
        <w:rPr>
          <w:sz w:val="28"/>
          <w:szCs w:val="28"/>
        </w:rPr>
        <w:t>,</w:t>
      </w:r>
      <w:r w:rsidR="00130656">
        <w:rPr>
          <w:sz w:val="28"/>
          <w:szCs w:val="28"/>
        </w:rPr>
        <w:t xml:space="preserve"> нас</w:t>
      </w:r>
      <w:r w:rsidRPr="006A341C">
        <w:rPr>
          <w:sz w:val="28"/>
          <w:szCs w:val="28"/>
        </w:rPr>
        <w:t xml:space="preserve"> не пок</w:t>
      </w:r>
      <w:r w:rsidRPr="006A341C">
        <w:rPr>
          <w:sz w:val="28"/>
          <w:szCs w:val="28"/>
        </w:rPr>
        <w:t>и</w:t>
      </w:r>
      <w:r w:rsidRPr="006A341C">
        <w:rPr>
          <w:sz w:val="28"/>
          <w:szCs w:val="28"/>
        </w:rPr>
        <w:t xml:space="preserve">дала одна мысль: «Зачем доказывать очевидное?».  Учитель на доске чертит два равных треугольника и доказывает их равенство. Зачем? </w:t>
      </w:r>
      <w:r w:rsidR="002B2B1B">
        <w:rPr>
          <w:sz w:val="28"/>
          <w:szCs w:val="28"/>
        </w:rPr>
        <w:t xml:space="preserve"> </w:t>
      </w:r>
      <w:r w:rsidRPr="006A341C">
        <w:rPr>
          <w:sz w:val="28"/>
          <w:szCs w:val="28"/>
        </w:rPr>
        <w:t>Мы же видим, что они равны. И такие примеры «доказательства очевидного» при решении гео</w:t>
      </w:r>
      <w:r w:rsidR="00130656">
        <w:rPr>
          <w:sz w:val="28"/>
          <w:szCs w:val="28"/>
        </w:rPr>
        <w:t>метрических задач мы наблюдали</w:t>
      </w:r>
      <w:r w:rsidRPr="006A341C">
        <w:rPr>
          <w:sz w:val="28"/>
          <w:szCs w:val="28"/>
        </w:rPr>
        <w:t xml:space="preserve"> на уроках постоянно.</w:t>
      </w:r>
    </w:p>
    <w:p w:rsidR="006A341C" w:rsidRDefault="006A341C" w:rsidP="006E7F60">
      <w:pPr>
        <w:spacing w:line="360" w:lineRule="auto"/>
        <w:ind w:firstLine="708"/>
        <w:rPr>
          <w:sz w:val="28"/>
          <w:szCs w:val="28"/>
        </w:rPr>
      </w:pPr>
      <w:r w:rsidRPr="006A341C">
        <w:rPr>
          <w:sz w:val="28"/>
          <w:szCs w:val="28"/>
        </w:rPr>
        <w:t>И действительно учителя геометрии таким «обманом» занимаются практически на каждом уроке. Например: (Слайды презентаций с уроков учителей математики школы)</w:t>
      </w:r>
      <w:r w:rsidR="00130656">
        <w:rPr>
          <w:sz w:val="28"/>
          <w:szCs w:val="28"/>
        </w:rPr>
        <w:t>.</w:t>
      </w:r>
    </w:p>
    <w:p w:rsidR="00130656" w:rsidRDefault="00130656" w:rsidP="006E7F60">
      <w:pPr>
        <w:spacing w:line="360" w:lineRule="auto"/>
        <w:ind w:firstLine="708"/>
        <w:rPr>
          <w:sz w:val="28"/>
          <w:szCs w:val="28"/>
        </w:rPr>
      </w:pPr>
    </w:p>
    <w:p w:rsidR="00130656" w:rsidRDefault="00130656" w:rsidP="006E7F60">
      <w:pPr>
        <w:spacing w:line="360" w:lineRule="auto"/>
        <w:ind w:firstLine="708"/>
        <w:rPr>
          <w:sz w:val="28"/>
          <w:szCs w:val="28"/>
        </w:rPr>
      </w:pPr>
    </w:p>
    <w:p w:rsidR="00130656" w:rsidRPr="006A341C" w:rsidRDefault="00130656" w:rsidP="006E7F60">
      <w:pPr>
        <w:spacing w:line="360" w:lineRule="auto"/>
        <w:ind w:firstLine="708"/>
        <w:rPr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4785"/>
        <w:gridCol w:w="4785"/>
      </w:tblGrid>
      <w:tr w:rsidR="006A341C" w:rsidTr="006A341C">
        <w:tc>
          <w:tcPr>
            <w:tcW w:w="4785" w:type="dxa"/>
          </w:tcPr>
          <w:p w:rsidR="006A341C" w:rsidRDefault="006A341C" w:rsidP="00736CD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14579"/>
                  <wp:effectExtent l="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23" cy="1714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A341C" w:rsidRDefault="006A341C" w:rsidP="00736C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урока «Цилиндр»</w:t>
            </w:r>
          </w:p>
          <w:p w:rsidR="006A341C" w:rsidRDefault="006A341C" w:rsidP="00736C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Разве четырехугольник АВСД является прямоугольником?</w:t>
            </w:r>
          </w:p>
        </w:tc>
      </w:tr>
      <w:tr w:rsidR="006A341C" w:rsidTr="006A341C">
        <w:tc>
          <w:tcPr>
            <w:tcW w:w="4785" w:type="dxa"/>
          </w:tcPr>
          <w:p w:rsidR="006A341C" w:rsidRDefault="006A341C" w:rsidP="00736CD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14579"/>
                  <wp:effectExtent l="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777" cy="1716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A341C" w:rsidRDefault="006A341C" w:rsidP="00736C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урока «Цилиндр»</w:t>
            </w:r>
          </w:p>
          <w:p w:rsidR="006A341C" w:rsidRDefault="006A341C" w:rsidP="00736C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Разве сечение </w:t>
            </w:r>
            <w:r w:rsidRPr="003203B1">
              <w:rPr>
                <w:sz w:val="24"/>
                <w:szCs w:val="24"/>
              </w:rPr>
              <w:t>АВВ1А1</w:t>
            </w:r>
            <w:r>
              <w:rPr>
                <w:sz w:val="24"/>
                <w:szCs w:val="24"/>
              </w:rPr>
              <w:t xml:space="preserve"> – прямоугольник?</w:t>
            </w:r>
          </w:p>
          <w:p w:rsidR="006A341C" w:rsidRDefault="006A341C" w:rsidP="00736C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поперечное сечение – круг?</w:t>
            </w:r>
          </w:p>
        </w:tc>
      </w:tr>
    </w:tbl>
    <w:p w:rsidR="006A341C" w:rsidRDefault="006A341C" w:rsidP="006A341C">
      <w:pPr>
        <w:ind w:firstLine="708"/>
        <w:rPr>
          <w:sz w:val="28"/>
          <w:szCs w:val="28"/>
        </w:rPr>
      </w:pPr>
    </w:p>
    <w:p w:rsidR="00130656" w:rsidRDefault="00130656" w:rsidP="006E7F60">
      <w:pPr>
        <w:spacing w:line="360" w:lineRule="auto"/>
        <w:ind w:firstLine="708"/>
        <w:rPr>
          <w:sz w:val="28"/>
          <w:szCs w:val="28"/>
        </w:rPr>
      </w:pPr>
    </w:p>
    <w:p w:rsidR="006A341C" w:rsidRPr="006A341C" w:rsidRDefault="006A341C" w:rsidP="006E7F60">
      <w:pPr>
        <w:spacing w:line="360" w:lineRule="auto"/>
        <w:ind w:firstLine="708"/>
        <w:rPr>
          <w:sz w:val="28"/>
          <w:szCs w:val="28"/>
        </w:rPr>
      </w:pPr>
      <w:r w:rsidRPr="006A341C">
        <w:rPr>
          <w:sz w:val="28"/>
          <w:szCs w:val="28"/>
        </w:rPr>
        <w:lastRenderedPageBreak/>
        <w:t>Приступая к решению геометрической задачи мы, как правило, первым делом строим чертёж. В древние времена решение на этом и заканчивалось. Все доказательства сводились к одному слову  ”Смотри!” Но всегда ли мы можем доверять нашему зрению? Оказывается, нет!</w:t>
      </w:r>
    </w:p>
    <w:p w:rsidR="006A341C" w:rsidRDefault="006A341C" w:rsidP="006E7F60">
      <w:pPr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</w:p>
    <w:p w:rsidR="004D7BC0" w:rsidRDefault="00030689" w:rsidP="006E7F60">
      <w:pPr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1494155</wp:posOffset>
            </wp:positionV>
            <wp:extent cx="1600200" cy="895350"/>
            <wp:effectExtent l="19050" t="0" r="0" b="0"/>
            <wp:wrapTight wrapText="bothSides">
              <wp:wrapPolygon edited="0">
                <wp:start x="-257" y="0"/>
                <wp:lineTo x="-257" y="21140"/>
                <wp:lineTo x="21600" y="21140"/>
                <wp:lineTo x="21600" y="0"/>
                <wp:lineTo x="-257" y="0"/>
              </wp:wrapPolygon>
            </wp:wrapTight>
            <wp:docPr id="66" name="Рисунок 3" descr="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322580</wp:posOffset>
            </wp:positionV>
            <wp:extent cx="2847975" cy="666750"/>
            <wp:effectExtent l="19050" t="0" r="9525" b="0"/>
            <wp:wrapTight wrapText="bothSides">
              <wp:wrapPolygon edited="0">
                <wp:start x="-144" y="0"/>
                <wp:lineTo x="-144" y="20983"/>
                <wp:lineTo x="21672" y="20983"/>
                <wp:lineTo x="21672" y="0"/>
                <wp:lineTo x="-144" y="0"/>
              </wp:wrapPolygon>
            </wp:wrapTight>
            <wp:docPr id="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BC0">
        <w:rPr>
          <w:color w:val="000000"/>
          <w:sz w:val="28"/>
          <w:szCs w:val="28"/>
        </w:rPr>
        <w:t>Посмотрим еще на один шедевр</w:t>
      </w:r>
      <w:r>
        <w:rPr>
          <w:color w:val="000000"/>
          <w:sz w:val="28"/>
          <w:szCs w:val="28"/>
        </w:rPr>
        <w:t xml:space="preserve"> зрительного обмана. </w:t>
      </w:r>
      <w:r w:rsidR="004D7BC0">
        <w:rPr>
          <w:color w:val="000000"/>
          <w:sz w:val="28"/>
          <w:szCs w:val="28"/>
        </w:rPr>
        <w:t>Очень простой рис</w:t>
      </w:r>
      <w:r w:rsidR="004D7BC0">
        <w:rPr>
          <w:color w:val="000000"/>
          <w:sz w:val="28"/>
          <w:szCs w:val="28"/>
        </w:rPr>
        <w:t>у</w:t>
      </w:r>
      <w:r w:rsidR="004D7BC0">
        <w:rPr>
          <w:color w:val="000000"/>
          <w:sz w:val="28"/>
          <w:szCs w:val="28"/>
        </w:rPr>
        <w:t>нок, который может нарисовать ка</w:t>
      </w:r>
      <w:r w:rsidR="004D7BC0">
        <w:rPr>
          <w:color w:val="000000"/>
          <w:sz w:val="28"/>
          <w:szCs w:val="28"/>
        </w:rPr>
        <w:t>ж</w:t>
      </w:r>
      <w:r w:rsidR="004D7BC0">
        <w:rPr>
          <w:color w:val="000000"/>
          <w:sz w:val="28"/>
          <w:szCs w:val="28"/>
        </w:rPr>
        <w:t>дый ребенок. А теперь задумаемся, п</w:t>
      </w:r>
      <w:r w:rsidR="004D7BC0">
        <w:rPr>
          <w:color w:val="000000"/>
          <w:sz w:val="28"/>
          <w:szCs w:val="28"/>
        </w:rPr>
        <w:t>а</w:t>
      </w:r>
      <w:r w:rsidR="004D7BC0">
        <w:rPr>
          <w:color w:val="000000"/>
          <w:sz w:val="28"/>
          <w:szCs w:val="28"/>
        </w:rPr>
        <w:t>раллельные ли прямые, изображенные на этом рисунке?</w:t>
      </w:r>
    </w:p>
    <w:p w:rsidR="00030689" w:rsidRDefault="004D7BC0" w:rsidP="006E7F60">
      <w:pPr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Еще одно заблуждение нашего зрения:</w:t>
      </w:r>
      <w:r w:rsidR="0003068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Какое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роженое больше</w:t>
      </w:r>
      <w:r w:rsidR="00030689">
        <w:rPr>
          <w:color w:val="000000"/>
          <w:sz w:val="28"/>
          <w:szCs w:val="28"/>
        </w:rPr>
        <w:t>?»</w:t>
      </w:r>
      <w:r>
        <w:rPr>
          <w:color w:val="000000"/>
          <w:sz w:val="28"/>
          <w:szCs w:val="28"/>
        </w:rPr>
        <w:t xml:space="preserve"> Можно дать голову на отсечение, что то, которое дальше от нас. А ведь они одинаковые.</w:t>
      </w:r>
    </w:p>
    <w:p w:rsidR="00E9423C" w:rsidRDefault="00030689" w:rsidP="006E7F60">
      <w:pPr>
        <w:widowControl w:val="0"/>
        <w:spacing w:line="360" w:lineRule="auto"/>
        <w:ind w:firstLine="284"/>
        <w:contextualSpacing/>
        <w:jc w:val="both"/>
        <w:rPr>
          <w:i/>
          <w:color w:val="000000"/>
          <w:sz w:val="28"/>
          <w:szCs w:val="28"/>
        </w:rPr>
      </w:pPr>
      <w:r w:rsidRPr="005F2815">
        <w:rPr>
          <w:i/>
          <w:color w:val="000000"/>
          <w:sz w:val="28"/>
          <w:szCs w:val="28"/>
        </w:rPr>
        <w:t>Т</w:t>
      </w:r>
      <w:r w:rsidR="004D7BC0" w:rsidRPr="005F2815">
        <w:rPr>
          <w:i/>
          <w:color w:val="000000"/>
          <w:sz w:val="28"/>
          <w:szCs w:val="28"/>
        </w:rPr>
        <w:t>ак кому же или чему верить?  Почему нас обманывает наше собстве</w:t>
      </w:r>
      <w:r w:rsidR="004D7BC0" w:rsidRPr="005F2815">
        <w:rPr>
          <w:i/>
          <w:color w:val="000000"/>
          <w:sz w:val="28"/>
          <w:szCs w:val="28"/>
        </w:rPr>
        <w:t>н</w:t>
      </w:r>
      <w:r w:rsidR="004D7BC0" w:rsidRPr="005F2815">
        <w:rPr>
          <w:i/>
          <w:color w:val="000000"/>
          <w:sz w:val="28"/>
          <w:szCs w:val="28"/>
        </w:rPr>
        <w:t xml:space="preserve">ное зрение?  Почему оно нас подводит?  </w:t>
      </w:r>
    </w:p>
    <w:p w:rsidR="004D7BC0" w:rsidRPr="00515D7B" w:rsidRDefault="004D7BC0" w:rsidP="006E7F60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какой момент и почему</w:t>
      </w:r>
      <w:r w:rsidRPr="00515D7B">
        <w:rPr>
          <w:sz w:val="28"/>
          <w:szCs w:val="28"/>
        </w:rPr>
        <w:t xml:space="preserve"> мы сталкиваемся со </w:t>
      </w:r>
      <w:r w:rsidRPr="00515D7B">
        <w:rPr>
          <w:i/>
          <w:iCs/>
          <w:sz w:val="28"/>
          <w:szCs w:val="28"/>
        </w:rPr>
        <w:t>зрительными иллюзиями -</w:t>
      </w:r>
      <w:r w:rsidRPr="00515D7B">
        <w:rPr>
          <w:sz w:val="28"/>
          <w:szCs w:val="28"/>
        </w:rPr>
        <w:t xml:space="preserve"> ошибками зрительного восприятия</w:t>
      </w:r>
      <w:r>
        <w:rPr>
          <w:sz w:val="28"/>
          <w:szCs w:val="28"/>
        </w:rPr>
        <w:t>?</w:t>
      </w:r>
      <w:r w:rsidRPr="00515D7B">
        <w:rPr>
          <w:sz w:val="28"/>
          <w:szCs w:val="28"/>
        </w:rPr>
        <w:t xml:space="preserve"> Почему так происходит? Почему один и тот же предмет, видимый невооруженным глазом, вблизи кажется крупнее, чем когда мы смотрим на него издалека? Почему, чтобы разглядеть детали висящей на стене картины, мы подходим к ней ближе? Почему "убегающие"</w:t>
      </w:r>
      <w:r w:rsidRPr="00515D7B">
        <w:rPr>
          <w:i/>
          <w:iCs/>
          <w:sz w:val="28"/>
          <w:szCs w:val="28"/>
        </w:rPr>
        <w:t xml:space="preserve"> </w:t>
      </w:r>
      <w:r w:rsidRPr="00515D7B">
        <w:rPr>
          <w:sz w:val="28"/>
          <w:szCs w:val="28"/>
        </w:rPr>
        <w:t>вдаль параллельные рельсы кажутся пересекающимися в воображаемой то</w:t>
      </w:r>
      <w:r w:rsidRPr="00515D7B">
        <w:rPr>
          <w:sz w:val="28"/>
          <w:szCs w:val="28"/>
        </w:rPr>
        <w:t>ч</w:t>
      </w:r>
      <w:r w:rsidRPr="00515D7B">
        <w:rPr>
          <w:sz w:val="28"/>
          <w:szCs w:val="28"/>
        </w:rPr>
        <w:t xml:space="preserve">ке? </w:t>
      </w:r>
      <w:r>
        <w:rPr>
          <w:sz w:val="28"/>
          <w:szCs w:val="28"/>
        </w:rPr>
        <w:t xml:space="preserve">Почему разные люди  воспринимают иллюзии по-разному? </w:t>
      </w:r>
      <w:r w:rsidRPr="00515D7B">
        <w:rPr>
          <w:sz w:val="28"/>
          <w:szCs w:val="28"/>
        </w:rPr>
        <w:t xml:space="preserve">Ответы на эти и другие "почему" </w:t>
      </w:r>
      <w:r w:rsidR="00130656"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 w:rsidRPr="00515D7B">
        <w:rPr>
          <w:sz w:val="28"/>
          <w:szCs w:val="28"/>
        </w:rPr>
        <w:t xml:space="preserve"> постарал</w:t>
      </w:r>
      <w:r w:rsidR="00130656">
        <w:rPr>
          <w:sz w:val="28"/>
          <w:szCs w:val="28"/>
        </w:rPr>
        <w:t>ись</w:t>
      </w:r>
      <w:r>
        <w:rPr>
          <w:sz w:val="28"/>
          <w:szCs w:val="28"/>
        </w:rPr>
        <w:t xml:space="preserve"> </w:t>
      </w:r>
      <w:r w:rsidRPr="00515D7B">
        <w:rPr>
          <w:sz w:val="28"/>
          <w:szCs w:val="28"/>
        </w:rPr>
        <w:t xml:space="preserve"> найти в </w:t>
      </w:r>
      <w:r>
        <w:rPr>
          <w:sz w:val="28"/>
          <w:szCs w:val="28"/>
        </w:rPr>
        <w:t>своей</w:t>
      </w:r>
      <w:r w:rsidRPr="00515D7B">
        <w:rPr>
          <w:sz w:val="28"/>
          <w:szCs w:val="28"/>
        </w:rPr>
        <w:t xml:space="preserve"> работе. </w:t>
      </w:r>
    </w:p>
    <w:p w:rsidR="004D7BC0" w:rsidRPr="00515D7B" w:rsidRDefault="004D7BC0" w:rsidP="006E7F60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515D7B">
        <w:rPr>
          <w:sz w:val="28"/>
          <w:szCs w:val="28"/>
        </w:rPr>
        <w:t xml:space="preserve">Поэтому </w:t>
      </w:r>
      <w:r w:rsidRPr="00515D7B">
        <w:rPr>
          <w:b/>
          <w:bCs/>
          <w:sz w:val="28"/>
          <w:szCs w:val="28"/>
        </w:rPr>
        <w:t xml:space="preserve">объектом </w:t>
      </w:r>
      <w:r>
        <w:rPr>
          <w:b/>
          <w:bCs/>
          <w:sz w:val="28"/>
          <w:szCs w:val="28"/>
        </w:rPr>
        <w:t>моего</w:t>
      </w:r>
      <w:r w:rsidRPr="00515D7B">
        <w:rPr>
          <w:b/>
          <w:bCs/>
          <w:sz w:val="28"/>
          <w:szCs w:val="28"/>
        </w:rPr>
        <w:t xml:space="preserve"> исследования</w:t>
      </w:r>
      <w:r w:rsidRPr="00515D7B">
        <w:rPr>
          <w:sz w:val="28"/>
          <w:szCs w:val="28"/>
        </w:rPr>
        <w:t xml:space="preserve"> являются </w:t>
      </w:r>
      <w:r>
        <w:rPr>
          <w:i/>
          <w:sz w:val="28"/>
          <w:szCs w:val="28"/>
        </w:rPr>
        <w:t xml:space="preserve">оптические </w:t>
      </w:r>
      <w:r w:rsidRPr="00515D7B">
        <w:rPr>
          <w:i/>
          <w:iCs/>
          <w:sz w:val="28"/>
          <w:szCs w:val="28"/>
        </w:rPr>
        <w:t>зрительные иллюзии</w:t>
      </w:r>
      <w:r w:rsidRPr="00515D7B">
        <w:rPr>
          <w:sz w:val="28"/>
          <w:szCs w:val="28"/>
        </w:rPr>
        <w:t xml:space="preserve">, а  </w:t>
      </w:r>
      <w:r w:rsidRPr="00515D7B">
        <w:rPr>
          <w:b/>
          <w:bCs/>
          <w:sz w:val="28"/>
          <w:szCs w:val="28"/>
        </w:rPr>
        <w:t xml:space="preserve">предметом - </w:t>
      </w:r>
      <w:r w:rsidRPr="00515D7B">
        <w:rPr>
          <w:i/>
          <w:sz w:val="28"/>
          <w:szCs w:val="28"/>
        </w:rPr>
        <w:t>изучение</w:t>
      </w:r>
      <w:r w:rsidRPr="00515D7B">
        <w:rPr>
          <w:b/>
          <w:bCs/>
          <w:i/>
          <w:sz w:val="28"/>
          <w:szCs w:val="28"/>
        </w:rPr>
        <w:t xml:space="preserve"> </w:t>
      </w:r>
      <w:r w:rsidRPr="00515D7B">
        <w:rPr>
          <w:i/>
          <w:sz w:val="28"/>
          <w:szCs w:val="28"/>
        </w:rPr>
        <w:t>причин иллюзий</w:t>
      </w:r>
      <w:r>
        <w:rPr>
          <w:i/>
          <w:sz w:val="28"/>
          <w:szCs w:val="28"/>
        </w:rPr>
        <w:t>,  применение геометрич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ских фигур в создании зрительных иллюзий</w:t>
      </w:r>
      <w:r w:rsidRPr="00515D7B">
        <w:rPr>
          <w:i/>
          <w:sz w:val="28"/>
          <w:szCs w:val="28"/>
        </w:rPr>
        <w:t>.</w:t>
      </w:r>
    </w:p>
    <w:p w:rsidR="004D7BC0" w:rsidRPr="00515D7B" w:rsidRDefault="004D7BC0" w:rsidP="006E7F60">
      <w:pPr>
        <w:widowControl w:val="0"/>
        <w:spacing w:line="360" w:lineRule="auto"/>
        <w:ind w:firstLine="284"/>
        <w:contextualSpacing/>
        <w:jc w:val="both"/>
        <w:rPr>
          <w:i/>
          <w:iCs/>
          <w:sz w:val="28"/>
          <w:szCs w:val="28"/>
        </w:rPr>
      </w:pPr>
      <w:r w:rsidRPr="00515D7B">
        <w:rPr>
          <w:b/>
          <w:bCs/>
          <w:sz w:val="28"/>
          <w:szCs w:val="28"/>
        </w:rPr>
        <w:t xml:space="preserve">Цель работы: </w:t>
      </w:r>
      <w:r w:rsidRPr="00515D7B">
        <w:rPr>
          <w:bCs/>
          <w:i/>
          <w:sz w:val="28"/>
          <w:szCs w:val="28"/>
        </w:rPr>
        <w:t>о</w:t>
      </w:r>
      <w:r w:rsidRPr="00515D7B">
        <w:rPr>
          <w:i/>
          <w:iCs/>
          <w:sz w:val="28"/>
          <w:szCs w:val="28"/>
        </w:rPr>
        <w:t>бъяснить</w:t>
      </w:r>
      <w:r>
        <w:rPr>
          <w:i/>
          <w:iCs/>
          <w:sz w:val="28"/>
          <w:szCs w:val="28"/>
        </w:rPr>
        <w:t xml:space="preserve"> природу</w:t>
      </w:r>
      <w:r w:rsidRPr="00515D7B">
        <w:rPr>
          <w:i/>
          <w:iCs/>
          <w:sz w:val="28"/>
          <w:szCs w:val="28"/>
        </w:rPr>
        <w:t xml:space="preserve"> зрительных  иллюзий</w:t>
      </w:r>
      <w:r>
        <w:rPr>
          <w:i/>
          <w:iCs/>
          <w:sz w:val="28"/>
          <w:szCs w:val="28"/>
        </w:rPr>
        <w:t xml:space="preserve"> с точки зрения геометрии, сравнить восприятие иллюзий взрослыми и детьми,  приобрести опыт по созданию иллюзорных картин</w:t>
      </w:r>
      <w:r w:rsidRPr="00515D7B">
        <w:rPr>
          <w:i/>
          <w:iCs/>
          <w:sz w:val="28"/>
          <w:szCs w:val="28"/>
        </w:rPr>
        <w:t xml:space="preserve">.  </w:t>
      </w:r>
    </w:p>
    <w:p w:rsidR="00130656" w:rsidRDefault="00130656" w:rsidP="006E7F60">
      <w:pPr>
        <w:widowControl w:val="0"/>
        <w:spacing w:line="360" w:lineRule="auto"/>
        <w:ind w:firstLine="284"/>
        <w:contextualSpacing/>
        <w:jc w:val="both"/>
        <w:rPr>
          <w:b/>
          <w:bCs/>
          <w:sz w:val="28"/>
          <w:szCs w:val="28"/>
        </w:rPr>
      </w:pPr>
    </w:p>
    <w:p w:rsidR="004D7BC0" w:rsidRPr="00515D7B" w:rsidRDefault="004D7BC0" w:rsidP="006E7F60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515D7B">
        <w:rPr>
          <w:b/>
          <w:bCs/>
          <w:sz w:val="28"/>
          <w:szCs w:val="28"/>
        </w:rPr>
        <w:lastRenderedPageBreak/>
        <w:t>Гипотеза: з</w:t>
      </w:r>
      <w:r w:rsidRPr="00515D7B">
        <w:rPr>
          <w:sz w:val="28"/>
          <w:szCs w:val="28"/>
        </w:rPr>
        <w:t>рительные иллюзии можно объяснить с помощью законов ге</w:t>
      </w:r>
      <w:r w:rsidRPr="00515D7B">
        <w:rPr>
          <w:sz w:val="28"/>
          <w:szCs w:val="28"/>
        </w:rPr>
        <w:t>о</w:t>
      </w:r>
      <w:r w:rsidRPr="00515D7B">
        <w:rPr>
          <w:sz w:val="28"/>
          <w:szCs w:val="28"/>
        </w:rPr>
        <w:t>метрии.</w:t>
      </w:r>
    </w:p>
    <w:p w:rsidR="004D7BC0" w:rsidRPr="00515D7B" w:rsidRDefault="004D7BC0" w:rsidP="006E7F60">
      <w:pPr>
        <w:widowControl w:val="0"/>
        <w:spacing w:line="360" w:lineRule="auto"/>
        <w:ind w:firstLine="284"/>
        <w:contextualSpacing/>
        <w:jc w:val="both"/>
        <w:rPr>
          <w:b/>
          <w:bCs/>
          <w:sz w:val="28"/>
          <w:szCs w:val="28"/>
        </w:rPr>
      </w:pPr>
      <w:r w:rsidRPr="00515D7B">
        <w:rPr>
          <w:b/>
          <w:bCs/>
          <w:sz w:val="28"/>
          <w:szCs w:val="28"/>
        </w:rPr>
        <w:t>Задачи исследования:</w:t>
      </w:r>
    </w:p>
    <w:p w:rsidR="004D7BC0" w:rsidRPr="006C5490" w:rsidRDefault="00130656" w:rsidP="006E7F60">
      <w:pPr>
        <w:widowControl w:val="0"/>
        <w:numPr>
          <w:ilvl w:val="0"/>
          <w:numId w:val="18"/>
        </w:numPr>
        <w:spacing w:line="360" w:lineRule="auto"/>
        <w:ind w:left="0" w:firstLine="284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изучение теоретического</w:t>
      </w:r>
      <w:r w:rsidR="004D7BC0" w:rsidRPr="006C5490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</w:t>
      </w:r>
      <w:r w:rsidR="004D7BC0" w:rsidRPr="006C5490">
        <w:rPr>
          <w:sz w:val="28"/>
          <w:szCs w:val="28"/>
        </w:rPr>
        <w:t xml:space="preserve"> по данной теме</w:t>
      </w:r>
      <w:r>
        <w:rPr>
          <w:sz w:val="28"/>
          <w:szCs w:val="28"/>
        </w:rPr>
        <w:t>;</w:t>
      </w:r>
    </w:p>
    <w:p w:rsidR="004D7BC0" w:rsidRPr="006C5490" w:rsidRDefault="00130656" w:rsidP="006E7F60">
      <w:pPr>
        <w:widowControl w:val="0"/>
        <w:numPr>
          <w:ilvl w:val="0"/>
          <w:numId w:val="17"/>
        </w:numPr>
        <w:spacing w:line="360" w:lineRule="auto"/>
        <w:ind w:left="0"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изучение задач, связанных</w:t>
      </w:r>
      <w:r w:rsidR="004D7BC0" w:rsidRPr="006C5490">
        <w:rPr>
          <w:sz w:val="28"/>
          <w:szCs w:val="28"/>
        </w:rPr>
        <w:t xml:space="preserve"> со зр</w:t>
      </w:r>
      <w:r>
        <w:rPr>
          <w:sz w:val="28"/>
          <w:szCs w:val="28"/>
        </w:rPr>
        <w:t>ительными иллюзиями, и объяснение</w:t>
      </w:r>
      <w:r w:rsidR="004D7BC0" w:rsidRPr="006C5490">
        <w:rPr>
          <w:sz w:val="28"/>
          <w:szCs w:val="28"/>
        </w:rPr>
        <w:t xml:space="preserve"> их с точки зре</w:t>
      </w:r>
      <w:r>
        <w:rPr>
          <w:sz w:val="28"/>
          <w:szCs w:val="28"/>
        </w:rPr>
        <w:t>ния геометрии;</w:t>
      </w:r>
    </w:p>
    <w:p w:rsidR="004D7BC0" w:rsidRPr="006C5490" w:rsidRDefault="00130656" w:rsidP="006E7F60">
      <w:pPr>
        <w:widowControl w:val="0"/>
        <w:numPr>
          <w:ilvl w:val="0"/>
          <w:numId w:val="17"/>
        </w:numPr>
        <w:spacing w:line="360" w:lineRule="auto"/>
        <w:ind w:left="0"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изучение восприятия иллюзий детьми;</w:t>
      </w:r>
    </w:p>
    <w:p w:rsidR="00E9423C" w:rsidRDefault="00130656" w:rsidP="006E7F60">
      <w:pPr>
        <w:widowControl w:val="0"/>
        <w:numPr>
          <w:ilvl w:val="0"/>
          <w:numId w:val="17"/>
        </w:numPr>
        <w:spacing w:line="360" w:lineRule="auto"/>
        <w:ind w:left="0"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собственных оптических иллюзий</w:t>
      </w:r>
      <w:r w:rsidR="004D7BC0" w:rsidRPr="00E9423C">
        <w:rPr>
          <w:sz w:val="28"/>
          <w:szCs w:val="28"/>
        </w:rPr>
        <w:t>.</w:t>
      </w:r>
    </w:p>
    <w:p w:rsidR="004D7BC0" w:rsidRDefault="004D7BC0" w:rsidP="006E7F60">
      <w:pPr>
        <w:widowControl w:val="0"/>
        <w:spacing w:line="360" w:lineRule="auto"/>
        <w:ind w:left="284"/>
        <w:contextualSpacing/>
        <w:jc w:val="both"/>
        <w:rPr>
          <w:sz w:val="28"/>
          <w:szCs w:val="28"/>
        </w:rPr>
      </w:pPr>
      <w:r w:rsidRPr="00E9423C">
        <w:rPr>
          <w:b/>
          <w:bCs/>
          <w:sz w:val="28"/>
          <w:szCs w:val="28"/>
        </w:rPr>
        <w:t xml:space="preserve">Методы исследования: </w:t>
      </w:r>
      <w:r w:rsidRPr="00E9423C">
        <w:rPr>
          <w:sz w:val="28"/>
          <w:szCs w:val="28"/>
        </w:rPr>
        <w:t xml:space="preserve"> изучение литературы,  сопоставление существе</w:t>
      </w:r>
      <w:r w:rsidRPr="00E9423C">
        <w:rPr>
          <w:sz w:val="28"/>
          <w:szCs w:val="28"/>
        </w:rPr>
        <w:t>н</w:t>
      </w:r>
      <w:r w:rsidRPr="00E9423C">
        <w:rPr>
          <w:sz w:val="28"/>
          <w:szCs w:val="28"/>
        </w:rPr>
        <w:t>ных признаков,   доказательство,  анализ,  анкетный опрос, сравнение,  обобщение.</w:t>
      </w:r>
    </w:p>
    <w:p w:rsidR="006A341C" w:rsidRDefault="006A341C" w:rsidP="006A341C">
      <w:pPr>
        <w:widowControl w:val="0"/>
        <w:ind w:left="284"/>
        <w:contextualSpacing/>
        <w:jc w:val="both"/>
        <w:rPr>
          <w:sz w:val="28"/>
          <w:szCs w:val="28"/>
        </w:rPr>
      </w:pPr>
    </w:p>
    <w:p w:rsidR="00736CD1" w:rsidRDefault="00736CD1" w:rsidP="006A341C">
      <w:pPr>
        <w:widowControl w:val="0"/>
        <w:ind w:left="284"/>
        <w:contextualSpacing/>
        <w:jc w:val="both"/>
        <w:rPr>
          <w:sz w:val="28"/>
          <w:szCs w:val="28"/>
        </w:rPr>
      </w:pPr>
    </w:p>
    <w:p w:rsidR="00736CD1" w:rsidRDefault="00736CD1" w:rsidP="006A341C">
      <w:pPr>
        <w:widowControl w:val="0"/>
        <w:ind w:left="284"/>
        <w:contextualSpacing/>
        <w:jc w:val="both"/>
        <w:rPr>
          <w:sz w:val="28"/>
          <w:szCs w:val="28"/>
        </w:rPr>
      </w:pPr>
    </w:p>
    <w:p w:rsidR="00736CD1" w:rsidRDefault="00736CD1" w:rsidP="006A341C">
      <w:pPr>
        <w:widowControl w:val="0"/>
        <w:ind w:left="284"/>
        <w:contextualSpacing/>
        <w:jc w:val="both"/>
        <w:rPr>
          <w:sz w:val="28"/>
          <w:szCs w:val="28"/>
        </w:rPr>
      </w:pPr>
    </w:p>
    <w:p w:rsidR="00736CD1" w:rsidRDefault="00736CD1" w:rsidP="006A341C">
      <w:pPr>
        <w:widowControl w:val="0"/>
        <w:ind w:left="284"/>
        <w:contextualSpacing/>
        <w:jc w:val="both"/>
        <w:rPr>
          <w:sz w:val="28"/>
          <w:szCs w:val="28"/>
        </w:rPr>
      </w:pPr>
    </w:p>
    <w:p w:rsidR="00736CD1" w:rsidRDefault="00736CD1" w:rsidP="006A341C">
      <w:pPr>
        <w:widowControl w:val="0"/>
        <w:ind w:left="284"/>
        <w:contextualSpacing/>
        <w:jc w:val="both"/>
        <w:rPr>
          <w:sz w:val="28"/>
          <w:szCs w:val="28"/>
        </w:rPr>
      </w:pPr>
    </w:p>
    <w:p w:rsidR="00736CD1" w:rsidRPr="00E9423C" w:rsidRDefault="00736CD1" w:rsidP="006A341C">
      <w:pPr>
        <w:widowControl w:val="0"/>
        <w:ind w:left="284"/>
        <w:contextualSpacing/>
        <w:jc w:val="both"/>
        <w:rPr>
          <w:sz w:val="28"/>
          <w:szCs w:val="28"/>
        </w:rPr>
      </w:pPr>
    </w:p>
    <w:p w:rsidR="004B0359" w:rsidRPr="004D7BC0" w:rsidRDefault="004D7BC0" w:rsidP="0028501C">
      <w:pPr>
        <w:pStyle w:val="a3"/>
        <w:widowControl w:val="0"/>
        <w:numPr>
          <w:ilvl w:val="0"/>
          <w:numId w:val="5"/>
        </w:numPr>
        <w:spacing w:line="360" w:lineRule="auto"/>
        <w:ind w:left="0" w:firstLine="284"/>
        <w:jc w:val="both"/>
        <w:rPr>
          <w:b/>
          <w:sz w:val="28"/>
          <w:szCs w:val="28"/>
        </w:rPr>
      </w:pPr>
      <w:r w:rsidRPr="004D7BC0">
        <w:rPr>
          <w:b/>
          <w:sz w:val="28"/>
          <w:szCs w:val="28"/>
        </w:rPr>
        <w:t>Основная часть</w:t>
      </w:r>
      <w:r>
        <w:rPr>
          <w:b/>
          <w:sz w:val="28"/>
          <w:szCs w:val="28"/>
        </w:rPr>
        <w:t>.</w:t>
      </w:r>
    </w:p>
    <w:p w:rsidR="004B0359" w:rsidRPr="00210BA7" w:rsidRDefault="004B0359" w:rsidP="0028501C">
      <w:pPr>
        <w:pStyle w:val="a3"/>
        <w:widowControl w:val="0"/>
        <w:numPr>
          <w:ilvl w:val="1"/>
          <w:numId w:val="5"/>
        </w:numPr>
        <w:spacing w:line="360" w:lineRule="auto"/>
        <w:ind w:left="0" w:firstLine="284"/>
        <w:jc w:val="both"/>
        <w:rPr>
          <w:b/>
          <w:sz w:val="28"/>
          <w:szCs w:val="28"/>
        </w:rPr>
      </w:pPr>
      <w:r w:rsidRPr="00210BA7">
        <w:rPr>
          <w:b/>
          <w:sz w:val="28"/>
          <w:szCs w:val="28"/>
        </w:rPr>
        <w:t>Оптические иллюзии и их классификация.</w:t>
      </w: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300D7">
        <w:rPr>
          <w:sz w:val="28"/>
          <w:szCs w:val="28"/>
        </w:rPr>
        <w:t>Существует много научных направлений, которые, используя различные экспериментальные методики, пытаются понять, каким образом мы воспр</w:t>
      </w:r>
      <w:r w:rsidRPr="00E300D7">
        <w:rPr>
          <w:sz w:val="28"/>
          <w:szCs w:val="28"/>
        </w:rPr>
        <w:t>и</w:t>
      </w:r>
      <w:r w:rsidRPr="00E300D7">
        <w:rPr>
          <w:sz w:val="28"/>
          <w:szCs w:val="28"/>
        </w:rPr>
        <w:t>нимаем окружающий мир. Один из самых интересных способов изучения - исследование зрительных иллюзий.</w:t>
      </w: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860A80">
        <w:rPr>
          <w:rStyle w:val="apple-style-span"/>
          <w:color w:val="000000"/>
          <w:sz w:val="28"/>
          <w:szCs w:val="28"/>
          <w:u w:val="single"/>
          <w:shd w:val="clear" w:color="auto" w:fill="FFFFFF"/>
        </w:rPr>
        <w:t>Иллюзии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 xml:space="preserve"> - это искаженное, неадекватное отражение свойств восприн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и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маемого объекта. В переводе с латыни слово "иллюзия" означает "ошибка, заблуждение". Это говорит о том, что иллюзии с давних времен интерпрет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и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ровались как некие сбои в работе зрительной системы. Изучением причин их возникновения занимались многие исследователи. Основной вопрос, интер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е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сующий не только психологов, но и художников, - как на основе двухмерн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о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го изображения</w:t>
      </w:r>
      <w:r w:rsidR="009537EF">
        <w:rPr>
          <w:rStyle w:val="apple-style-span"/>
          <w:color w:val="000000"/>
          <w:sz w:val="28"/>
          <w:szCs w:val="28"/>
          <w:shd w:val="clear" w:color="auto" w:fill="FFFFFF"/>
        </w:rPr>
        <w:t>,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 xml:space="preserve"> на сетчатке воссоздается трехмерный видимый мир. Во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з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 xml:space="preserve">можно, зрительная система использует определенные признаки глубины и 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lastRenderedPageBreak/>
        <w:t>удаленности, например, принцип перспективы, предполагающий, что все п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а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раллельные линии сходятся на уровне горизонта, а размеры объекта по мере его удаления от наблюдателя пропорционально уменьшаются. Мы не осозн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а</w:t>
      </w:r>
      <w:r w:rsidRPr="00C76F13">
        <w:rPr>
          <w:rStyle w:val="apple-style-span"/>
          <w:color w:val="000000"/>
          <w:sz w:val="28"/>
          <w:szCs w:val="28"/>
          <w:shd w:val="clear" w:color="auto" w:fill="FFFFFF"/>
        </w:rPr>
        <w:t>ем, насколько сильно изменяется проекция объекта на сетчатке по мере его удаления.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A53DDE">
        <w:rPr>
          <w:sz w:val="28"/>
          <w:szCs w:val="28"/>
        </w:rPr>
        <w:t>Оптические иллюзии</w:t>
      </w:r>
      <w:r w:rsidRPr="00E300D7">
        <w:rPr>
          <w:sz w:val="28"/>
          <w:szCs w:val="28"/>
        </w:rPr>
        <w:t xml:space="preserve"> – это, попросту говоря  </w:t>
      </w:r>
      <w:r>
        <w:rPr>
          <w:sz w:val="28"/>
          <w:szCs w:val="28"/>
        </w:rPr>
        <w:t xml:space="preserve">оптический </w:t>
      </w:r>
      <w:r w:rsidRPr="00E300D7">
        <w:rPr>
          <w:sz w:val="28"/>
          <w:szCs w:val="28"/>
        </w:rPr>
        <w:t>обман нашего мозга.  Когда наш глаз получает картинку – включается огромное количество процессов в нашем мозге. Мы начинаем анализировать этот процесс словно компьютер. Начинается анализ расположения основных граней и углов, структура цвета на виде или позиция источника света. И во многих случаях этот анализ неосознанно получается, неточен – происходит коррекция зр</w:t>
      </w:r>
      <w:r w:rsidRPr="00E300D7">
        <w:rPr>
          <w:sz w:val="28"/>
          <w:szCs w:val="28"/>
        </w:rPr>
        <w:t>и</w:t>
      </w:r>
      <w:r w:rsidRPr="00E300D7">
        <w:rPr>
          <w:sz w:val="28"/>
          <w:szCs w:val="28"/>
        </w:rPr>
        <w:t xml:space="preserve">тельных образов. </w:t>
      </w:r>
      <w:r>
        <w:rPr>
          <w:sz w:val="28"/>
          <w:szCs w:val="28"/>
        </w:rPr>
        <w:t xml:space="preserve">Какие же виды зрительных иллюзий существуют? </w:t>
      </w: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 как до сих пор нет их точной классификации, то предлагаю свою:</w:t>
      </w:r>
    </w:p>
    <w:p w:rsidR="004B0359" w:rsidRPr="009E4E63" w:rsidRDefault="004B0359" w:rsidP="0028501C">
      <w:pPr>
        <w:pStyle w:val="a3"/>
        <w:widowControl w:val="0"/>
        <w:numPr>
          <w:ilvl w:val="0"/>
          <w:numId w:val="3"/>
        </w:numPr>
        <w:spacing w:line="360" w:lineRule="auto"/>
        <w:ind w:left="0" w:firstLine="284"/>
        <w:jc w:val="both"/>
        <w:rPr>
          <w:rStyle w:val="apple-style-span"/>
          <w:sz w:val="28"/>
          <w:szCs w:val="28"/>
        </w:rPr>
      </w:pPr>
      <w:r>
        <w:rPr>
          <w:rStyle w:val="apple-style-span"/>
          <w:i/>
          <w:color w:val="000000"/>
          <w:sz w:val="28"/>
          <w:szCs w:val="28"/>
          <w:shd w:val="clear" w:color="auto" w:fill="FFFFFF"/>
        </w:rPr>
        <w:t>Зрительные иллюзии</w:t>
      </w:r>
      <w:r w:rsidRPr="009E4E63">
        <w:rPr>
          <w:rStyle w:val="apple-style-span"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это иллюзии, возникающие вследствие искаж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е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ний оптической системой глаза.</w:t>
      </w:r>
    </w:p>
    <w:p w:rsidR="004B0359" w:rsidRPr="002D6247" w:rsidRDefault="004B0359" w:rsidP="0028501C">
      <w:pPr>
        <w:pStyle w:val="a3"/>
        <w:widowControl w:val="0"/>
        <w:numPr>
          <w:ilvl w:val="0"/>
          <w:numId w:val="3"/>
        </w:numPr>
        <w:spacing w:line="360" w:lineRule="auto"/>
        <w:ind w:left="0" w:firstLine="284"/>
        <w:jc w:val="both"/>
        <w:rPr>
          <w:rStyle w:val="apple-style-span"/>
          <w:sz w:val="28"/>
          <w:szCs w:val="28"/>
        </w:rPr>
      </w:pPr>
      <w:r w:rsidRPr="005834E6">
        <w:rPr>
          <w:rStyle w:val="apple-style-span"/>
          <w:i/>
          <w:color w:val="000000"/>
          <w:sz w:val="28"/>
          <w:szCs w:val="28"/>
          <w:shd w:val="clear" w:color="auto" w:fill="FFFFFF"/>
        </w:rPr>
        <w:t>Геометрические иллюзии</w:t>
      </w:r>
      <w:r w:rsidRPr="002D6247">
        <w:rPr>
          <w:rStyle w:val="apple-style-span"/>
          <w:color w:val="000000"/>
          <w:sz w:val="28"/>
          <w:szCs w:val="28"/>
          <w:shd w:val="clear" w:color="auto" w:fill="FFFFFF"/>
        </w:rPr>
        <w:t xml:space="preserve"> – это иллюзии, созданные с использованием различных геометрических фигур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, и их окрашивания в разные цвета</w:t>
      </w:r>
      <w:r w:rsidRPr="002D6247">
        <w:rPr>
          <w:rStyle w:val="apple-style-span"/>
          <w:color w:val="000000"/>
          <w:sz w:val="28"/>
          <w:szCs w:val="28"/>
          <w:shd w:val="clear" w:color="auto" w:fill="FFFFFF"/>
        </w:rPr>
        <w:t>.</w:t>
      </w:r>
    </w:p>
    <w:p w:rsidR="004B0359" w:rsidRPr="00B25EBD" w:rsidRDefault="004B0359" w:rsidP="0028501C">
      <w:pPr>
        <w:pStyle w:val="a3"/>
        <w:widowControl w:val="0"/>
        <w:numPr>
          <w:ilvl w:val="0"/>
          <w:numId w:val="3"/>
        </w:numPr>
        <w:spacing w:line="360" w:lineRule="auto"/>
        <w:ind w:left="0" w:firstLine="284"/>
        <w:jc w:val="both"/>
        <w:rPr>
          <w:rStyle w:val="apple-style-span"/>
          <w:sz w:val="28"/>
          <w:szCs w:val="28"/>
        </w:rPr>
      </w:pPr>
      <w:r w:rsidRPr="005834E6">
        <w:rPr>
          <w:rStyle w:val="apple-style-span"/>
          <w:i/>
          <w:color w:val="000000"/>
          <w:sz w:val="28"/>
          <w:szCs w:val="28"/>
          <w:shd w:val="clear" w:color="auto" w:fill="FFFFFF"/>
        </w:rPr>
        <w:t>Художественные иллюзии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– это иллюзии – картинки, созданные с уч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е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том способности различного цвета воздействовать на восприятие образов.</w:t>
      </w:r>
    </w:p>
    <w:p w:rsidR="004B0359" w:rsidRPr="005834E6" w:rsidRDefault="004B0359" w:rsidP="0028501C">
      <w:pPr>
        <w:pStyle w:val="a3"/>
        <w:widowControl w:val="0"/>
        <w:numPr>
          <w:ilvl w:val="0"/>
          <w:numId w:val="3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5834E6">
        <w:rPr>
          <w:rStyle w:val="apple-style-span"/>
          <w:i/>
          <w:color w:val="000000"/>
          <w:sz w:val="28"/>
          <w:szCs w:val="28"/>
          <w:shd w:val="clear" w:color="auto" w:fill="FFFFFF"/>
        </w:rPr>
        <w:t>Иллюзии переработки информации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– это иллюзии, возникающие на о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с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нове поиска </w:t>
      </w:r>
      <w:r>
        <w:rPr>
          <w:sz w:val="28"/>
          <w:szCs w:val="28"/>
        </w:rPr>
        <w:t>нужной</w:t>
      </w:r>
      <w:r w:rsidRPr="0088685D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Pr="0088685D">
        <w:rPr>
          <w:sz w:val="28"/>
          <w:szCs w:val="28"/>
        </w:rPr>
        <w:t>, цвет</w:t>
      </w:r>
      <w:r>
        <w:rPr>
          <w:sz w:val="28"/>
          <w:szCs w:val="28"/>
        </w:rPr>
        <w:t>а</w:t>
      </w:r>
      <w:r w:rsidRPr="0088685D">
        <w:rPr>
          <w:sz w:val="28"/>
          <w:szCs w:val="28"/>
        </w:rPr>
        <w:t xml:space="preserve"> или друго</w:t>
      </w:r>
      <w:r>
        <w:rPr>
          <w:sz w:val="28"/>
          <w:szCs w:val="28"/>
        </w:rPr>
        <w:t>го</w:t>
      </w:r>
      <w:r w:rsidRPr="0088685D">
        <w:rPr>
          <w:sz w:val="28"/>
          <w:szCs w:val="28"/>
        </w:rPr>
        <w:t xml:space="preserve"> отличительно</w:t>
      </w:r>
      <w:r>
        <w:rPr>
          <w:sz w:val="28"/>
          <w:szCs w:val="28"/>
        </w:rPr>
        <w:t>го качества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 xml:space="preserve">екта, </w:t>
      </w:r>
      <w:r w:rsidRPr="0088685D">
        <w:rPr>
          <w:sz w:val="28"/>
          <w:szCs w:val="28"/>
        </w:rPr>
        <w:t>представленн</w:t>
      </w:r>
      <w:r>
        <w:rPr>
          <w:sz w:val="28"/>
          <w:szCs w:val="28"/>
        </w:rPr>
        <w:t>ого</w:t>
      </w:r>
      <w:r w:rsidRPr="0088685D">
        <w:rPr>
          <w:sz w:val="28"/>
          <w:szCs w:val="28"/>
        </w:rPr>
        <w:t xml:space="preserve"> </w:t>
      </w:r>
      <w:r>
        <w:rPr>
          <w:sz w:val="28"/>
          <w:szCs w:val="28"/>
        </w:rPr>
        <w:t>на картине.</w:t>
      </w:r>
    </w:p>
    <w:p w:rsidR="004B0359" w:rsidRPr="00736CD1" w:rsidRDefault="004B0359" w:rsidP="0028501C">
      <w:pPr>
        <w:pStyle w:val="a3"/>
        <w:widowControl w:val="0"/>
        <w:numPr>
          <w:ilvl w:val="0"/>
          <w:numId w:val="3"/>
        </w:numPr>
        <w:spacing w:line="360" w:lineRule="auto"/>
        <w:ind w:left="0" w:firstLine="284"/>
        <w:jc w:val="both"/>
        <w:rPr>
          <w:rStyle w:val="apple-style-span"/>
        </w:rPr>
      </w:pPr>
      <w:r w:rsidRPr="00030689">
        <w:rPr>
          <w:i/>
          <w:sz w:val="28"/>
          <w:szCs w:val="28"/>
        </w:rPr>
        <w:t>Невозможные иллюзии</w:t>
      </w:r>
      <w:r w:rsidRPr="00030689">
        <w:rPr>
          <w:sz w:val="28"/>
          <w:szCs w:val="28"/>
        </w:rPr>
        <w:t xml:space="preserve"> – это иллюзии того, чего на самом деле не с</w:t>
      </w:r>
      <w:r w:rsidRPr="00030689">
        <w:rPr>
          <w:sz w:val="28"/>
          <w:szCs w:val="28"/>
        </w:rPr>
        <w:t>у</w:t>
      </w:r>
      <w:r w:rsidRPr="00030689">
        <w:rPr>
          <w:sz w:val="28"/>
          <w:szCs w:val="28"/>
        </w:rPr>
        <w:t>ществует.</w:t>
      </w:r>
      <w:r w:rsidR="00030689">
        <w:rPr>
          <w:sz w:val="28"/>
          <w:szCs w:val="28"/>
        </w:rPr>
        <w:t xml:space="preserve"> </w:t>
      </w:r>
      <w:r>
        <w:rPr>
          <w:rStyle w:val="apple-style-span"/>
        </w:rPr>
        <w:t>(</w:t>
      </w:r>
      <w:r w:rsidRPr="00030689">
        <w:rPr>
          <w:rStyle w:val="apple-style-span"/>
          <w:i/>
          <w:sz w:val="28"/>
          <w:szCs w:val="28"/>
          <w:u w:val="single"/>
        </w:rPr>
        <w:t>Приложение 1</w:t>
      </w:r>
      <w:r w:rsidRPr="00030689">
        <w:rPr>
          <w:rStyle w:val="apple-style-span"/>
          <w:sz w:val="28"/>
          <w:szCs w:val="28"/>
        </w:rPr>
        <w:t>)</w:t>
      </w:r>
    </w:p>
    <w:p w:rsidR="00736CD1" w:rsidRDefault="00736CD1" w:rsidP="00736CD1">
      <w:pPr>
        <w:widowControl w:val="0"/>
        <w:spacing w:line="360" w:lineRule="auto"/>
        <w:jc w:val="both"/>
        <w:rPr>
          <w:rStyle w:val="apple-style-span"/>
        </w:rPr>
      </w:pPr>
    </w:p>
    <w:p w:rsidR="00736CD1" w:rsidRPr="00860A80" w:rsidRDefault="00736CD1" w:rsidP="00736CD1">
      <w:pPr>
        <w:widowControl w:val="0"/>
        <w:spacing w:line="360" w:lineRule="auto"/>
        <w:jc w:val="both"/>
        <w:rPr>
          <w:rStyle w:val="apple-style-span"/>
        </w:rPr>
      </w:pPr>
    </w:p>
    <w:p w:rsidR="006E7F60" w:rsidRDefault="004D7BC0" w:rsidP="0028501C">
      <w:pPr>
        <w:widowControl w:val="0"/>
        <w:tabs>
          <w:tab w:val="left" w:pos="1134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6E7F60" w:rsidRDefault="006E7F60" w:rsidP="0028501C">
      <w:pPr>
        <w:widowControl w:val="0"/>
        <w:tabs>
          <w:tab w:val="left" w:pos="1134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6E7F60" w:rsidRDefault="006E7F60" w:rsidP="0028501C">
      <w:pPr>
        <w:widowControl w:val="0"/>
        <w:tabs>
          <w:tab w:val="left" w:pos="1134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6E7F60" w:rsidRDefault="006E7F60" w:rsidP="0028501C">
      <w:pPr>
        <w:widowControl w:val="0"/>
        <w:tabs>
          <w:tab w:val="left" w:pos="1134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4B0359" w:rsidRPr="00B25EBD" w:rsidRDefault="004D7BC0" w:rsidP="0028501C">
      <w:pPr>
        <w:widowControl w:val="0"/>
        <w:tabs>
          <w:tab w:val="left" w:pos="1134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4B0359">
        <w:rPr>
          <w:b/>
          <w:sz w:val="28"/>
          <w:szCs w:val="28"/>
        </w:rPr>
        <w:t>2.</w:t>
      </w:r>
      <w:r w:rsidR="004B0359" w:rsidRPr="00B25EBD">
        <w:rPr>
          <w:b/>
          <w:sz w:val="28"/>
          <w:szCs w:val="28"/>
        </w:rPr>
        <w:t>2. Зрительные иллюзии</w:t>
      </w:r>
    </w:p>
    <w:p w:rsidR="00C37D8E" w:rsidRDefault="004B0359" w:rsidP="0028501C">
      <w:pPr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B25EBD">
        <w:rPr>
          <w:b/>
          <w:sz w:val="28"/>
          <w:szCs w:val="28"/>
        </w:rPr>
        <w:t>2.1. Физиологические причины появления зрительных иллюзий.</w:t>
      </w:r>
    </w:p>
    <w:p w:rsidR="004B0359" w:rsidRPr="00C37D8E" w:rsidRDefault="004B0359" w:rsidP="0028501C">
      <w:pPr>
        <w:widowControl w:val="0"/>
        <w:spacing w:line="360" w:lineRule="auto"/>
        <w:ind w:firstLine="284"/>
        <w:contextualSpacing/>
        <w:jc w:val="right"/>
        <w:rPr>
          <w:i/>
          <w:color w:val="000000" w:themeColor="text1"/>
          <w:sz w:val="28"/>
          <w:szCs w:val="28"/>
        </w:rPr>
      </w:pPr>
      <w:r w:rsidRPr="00C37D8E">
        <w:rPr>
          <w:i/>
          <w:color w:val="000000" w:themeColor="text1"/>
          <w:sz w:val="28"/>
          <w:szCs w:val="28"/>
        </w:rPr>
        <w:t>Глядя на мир, нельзя не удивляться.</w:t>
      </w:r>
    </w:p>
    <w:p w:rsidR="00B95440" w:rsidRDefault="00A4154F" w:rsidP="0028501C">
      <w:pPr>
        <w:widowControl w:val="0"/>
        <w:spacing w:line="360" w:lineRule="auto"/>
        <w:ind w:firstLine="284"/>
        <w:contextualSpacing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026" style="position:absolute;left:0;text-align:left;margin-left:-27pt;margin-top:8.2pt;width:18pt;height:18pt;z-index:251660288" strokecolor="white"/>
        </w:pict>
      </w:r>
      <w:r w:rsidR="004B0359" w:rsidRPr="00C37D8E">
        <w:rPr>
          <w:i/>
          <w:noProof/>
          <w:sz w:val="28"/>
          <w:szCs w:val="28"/>
        </w:rPr>
        <w:t>К.</w:t>
      </w:r>
      <w:r w:rsidR="004B0359" w:rsidRPr="00C37D8E">
        <w:rPr>
          <w:i/>
          <w:sz w:val="28"/>
          <w:szCs w:val="28"/>
        </w:rPr>
        <w:t xml:space="preserve"> Прутков.</w:t>
      </w:r>
    </w:p>
    <w:p w:rsidR="004B0359" w:rsidRDefault="00B95440" w:rsidP="0028501C">
      <w:pPr>
        <w:widowControl w:val="0"/>
        <w:tabs>
          <w:tab w:val="left" w:pos="426"/>
          <w:tab w:val="left" w:pos="709"/>
          <w:tab w:val="left" w:pos="993"/>
        </w:tabs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Ит</w:t>
      </w:r>
      <w:r w:rsidR="004B0359">
        <w:rPr>
          <w:sz w:val="28"/>
          <w:szCs w:val="28"/>
        </w:rPr>
        <w:t>ак, вначале определим основные причины появления зрительных илл</w:t>
      </w:r>
      <w:r w:rsidR="004B0359">
        <w:rPr>
          <w:sz w:val="28"/>
          <w:szCs w:val="28"/>
        </w:rPr>
        <w:t>ю</w:t>
      </w:r>
      <w:r w:rsidR="004B0359">
        <w:rPr>
          <w:sz w:val="28"/>
          <w:szCs w:val="28"/>
        </w:rPr>
        <w:t>зий.</w:t>
      </w:r>
      <w:r w:rsidR="00E9423C">
        <w:rPr>
          <w:sz w:val="28"/>
          <w:szCs w:val="28"/>
        </w:rPr>
        <w:t xml:space="preserve"> </w:t>
      </w:r>
      <w:r w:rsidR="004B0359" w:rsidRPr="00E9423C">
        <w:rPr>
          <w:i/>
          <w:sz w:val="28"/>
          <w:szCs w:val="28"/>
        </w:rPr>
        <w:t>Во-первых</w:t>
      </w:r>
      <w:r w:rsidR="004B0359" w:rsidRPr="002E3481">
        <w:rPr>
          <w:sz w:val="28"/>
          <w:szCs w:val="28"/>
        </w:rPr>
        <w:t xml:space="preserve">, изображение на сетчатке перевернуто. </w:t>
      </w:r>
      <w:r w:rsidR="004B0359" w:rsidRPr="00E9423C">
        <w:rPr>
          <w:i/>
          <w:sz w:val="28"/>
          <w:szCs w:val="28"/>
        </w:rPr>
        <w:t>Во-вторых</w:t>
      </w:r>
      <w:r w:rsidR="004B0359" w:rsidRPr="002E3481">
        <w:rPr>
          <w:sz w:val="28"/>
          <w:szCs w:val="28"/>
        </w:rPr>
        <w:t>, из-за н</w:t>
      </w:r>
      <w:r w:rsidR="004B0359" w:rsidRPr="002E3481">
        <w:rPr>
          <w:sz w:val="28"/>
          <w:szCs w:val="28"/>
        </w:rPr>
        <w:t>е</w:t>
      </w:r>
      <w:r w:rsidR="004B0359" w:rsidRPr="002E3481">
        <w:rPr>
          <w:sz w:val="28"/>
          <w:szCs w:val="28"/>
        </w:rPr>
        <w:t>сове</w:t>
      </w:r>
      <w:r w:rsidR="009537EF">
        <w:rPr>
          <w:sz w:val="28"/>
          <w:szCs w:val="28"/>
        </w:rPr>
        <w:t>ршенных оптических свойств  глаза</w:t>
      </w:r>
      <w:r w:rsidR="004B0359" w:rsidRPr="002E3481">
        <w:rPr>
          <w:sz w:val="28"/>
          <w:szCs w:val="28"/>
        </w:rPr>
        <w:t xml:space="preserve"> картинка на сетчатке размазана. </w:t>
      </w:r>
      <w:r w:rsidR="004B0359" w:rsidRPr="00E9423C">
        <w:rPr>
          <w:i/>
          <w:sz w:val="28"/>
          <w:szCs w:val="28"/>
        </w:rPr>
        <w:t>В-третьих</w:t>
      </w:r>
      <w:r w:rsidR="004B0359" w:rsidRPr="002E3481">
        <w:rPr>
          <w:sz w:val="28"/>
          <w:szCs w:val="28"/>
        </w:rPr>
        <w:t>, глаз совершает постоянные движения: скачки при рассматривании изображений и при зрительном поиске, мелкие непроизвольные колебания при фиксации на объекте, относительно медленные, плавные перемещения при слежении за движущимся объектом. Таким образом, изображение нах</w:t>
      </w:r>
      <w:r w:rsidR="004B0359" w:rsidRPr="002E3481">
        <w:rPr>
          <w:sz w:val="28"/>
          <w:szCs w:val="28"/>
        </w:rPr>
        <w:t>о</w:t>
      </w:r>
      <w:r w:rsidR="004B0359" w:rsidRPr="002E3481">
        <w:rPr>
          <w:sz w:val="28"/>
          <w:szCs w:val="28"/>
        </w:rPr>
        <w:t xml:space="preserve">дится в постоянной динамике. </w:t>
      </w:r>
      <w:r w:rsidR="004B0359" w:rsidRPr="00E9423C">
        <w:rPr>
          <w:i/>
          <w:sz w:val="28"/>
          <w:szCs w:val="28"/>
        </w:rPr>
        <w:t>В-четвертых</w:t>
      </w:r>
      <w:r w:rsidR="004B0359" w:rsidRPr="002E3481">
        <w:rPr>
          <w:sz w:val="28"/>
          <w:szCs w:val="28"/>
        </w:rPr>
        <w:t>, глаз моргает приблизительно 15 раз в минуту, а это значит, что изображение через каждые 5-6 секунд пер</w:t>
      </w:r>
      <w:r w:rsidR="004B0359" w:rsidRPr="002E3481">
        <w:rPr>
          <w:sz w:val="28"/>
          <w:szCs w:val="28"/>
        </w:rPr>
        <w:t>е</w:t>
      </w:r>
      <w:r w:rsidR="004B0359" w:rsidRPr="002E3481">
        <w:rPr>
          <w:sz w:val="28"/>
          <w:szCs w:val="28"/>
        </w:rPr>
        <w:t xml:space="preserve">стает проецироваться на сетчатку. Так что же "видит" мозг? </w:t>
      </w: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300D7">
        <w:rPr>
          <w:sz w:val="28"/>
          <w:szCs w:val="28"/>
        </w:rPr>
        <w:t>Поскольку человек обладает бинокулярным зрением, то фактически он в</w:t>
      </w:r>
      <w:r w:rsidRPr="00E300D7">
        <w:rPr>
          <w:sz w:val="28"/>
          <w:szCs w:val="28"/>
        </w:rPr>
        <w:t>и</w:t>
      </w:r>
      <w:r w:rsidRPr="00E300D7">
        <w:rPr>
          <w:sz w:val="28"/>
          <w:szCs w:val="28"/>
        </w:rPr>
        <w:t>дит два размытых, дергающихся и периодически исчезающих изображения, а значит, возникает проблема совмещения информации, поступающей через правый и левый глаз.</w:t>
      </w:r>
    </w:p>
    <w:p w:rsidR="004B0359" w:rsidRPr="00210BA7" w:rsidRDefault="004B0359" w:rsidP="0028501C">
      <w:pPr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 w:rsidRPr="00210BA7">
        <w:rPr>
          <w:b/>
          <w:sz w:val="28"/>
          <w:szCs w:val="28"/>
        </w:rPr>
        <w:t>2.2.2. Виды зрительных иллюзий.</w:t>
      </w:r>
    </w:p>
    <w:p w:rsidR="004B0359" w:rsidRPr="00E9423C" w:rsidRDefault="004B0359" w:rsidP="0028501C">
      <w:pPr>
        <w:pStyle w:val="a3"/>
        <w:widowControl w:val="0"/>
        <w:numPr>
          <w:ilvl w:val="0"/>
          <w:numId w:val="6"/>
        </w:numPr>
        <w:spacing w:line="360" w:lineRule="auto"/>
        <w:ind w:left="0" w:firstLine="284"/>
        <w:jc w:val="both"/>
        <w:rPr>
          <w:color w:val="000000" w:themeColor="text1"/>
          <w:sz w:val="28"/>
          <w:szCs w:val="28"/>
          <w:u w:val="single"/>
        </w:rPr>
      </w:pPr>
      <w:r w:rsidRPr="00E9423C">
        <w:rPr>
          <w:b/>
          <w:i/>
          <w:sz w:val="28"/>
          <w:szCs w:val="28"/>
        </w:rPr>
        <w:t>Иллюзия объема.</w:t>
      </w:r>
      <w:r w:rsidR="00E9423C">
        <w:rPr>
          <w:i/>
          <w:sz w:val="28"/>
          <w:szCs w:val="28"/>
        </w:rPr>
        <w:t xml:space="preserve"> </w:t>
      </w:r>
      <w:r w:rsidRPr="00E9423C">
        <w:rPr>
          <w:sz w:val="28"/>
          <w:szCs w:val="28"/>
        </w:rPr>
        <w:t>Мир вокруг нас трехмерен, а его проекция на сетча</w:t>
      </w:r>
      <w:r w:rsidRPr="00E9423C">
        <w:rPr>
          <w:sz w:val="28"/>
          <w:szCs w:val="28"/>
        </w:rPr>
        <w:t>т</w:t>
      </w:r>
      <w:r w:rsidRPr="00E9423C">
        <w:rPr>
          <w:sz w:val="28"/>
          <w:szCs w:val="28"/>
        </w:rPr>
        <w:t>ку глаза двумерна. Постоянно сканируя освещенные объекты, глаз отслеж</w:t>
      </w:r>
      <w:r w:rsidRPr="00E9423C">
        <w:rPr>
          <w:sz w:val="28"/>
          <w:szCs w:val="28"/>
        </w:rPr>
        <w:t>и</w:t>
      </w:r>
      <w:r w:rsidRPr="00E9423C">
        <w:rPr>
          <w:sz w:val="28"/>
          <w:szCs w:val="28"/>
        </w:rPr>
        <w:t>вает распределение света и тени по их поверхности. Мозг с невероятной ск</w:t>
      </w:r>
      <w:r w:rsidRPr="00E9423C">
        <w:rPr>
          <w:sz w:val="28"/>
          <w:szCs w:val="28"/>
        </w:rPr>
        <w:t>о</w:t>
      </w:r>
      <w:r w:rsidRPr="00E9423C">
        <w:rPr>
          <w:sz w:val="28"/>
          <w:szCs w:val="28"/>
        </w:rPr>
        <w:t xml:space="preserve">ростью обрабатывает полученную информацию и воссоздает трехмерную форму. </w:t>
      </w:r>
      <w:r w:rsidRPr="00E9423C">
        <w:rPr>
          <w:color w:val="000000" w:themeColor="text1"/>
          <w:sz w:val="28"/>
          <w:szCs w:val="28"/>
          <w:u w:val="single"/>
        </w:rPr>
        <w:t>(</w:t>
      </w:r>
      <w:r w:rsidRPr="00E9423C">
        <w:rPr>
          <w:i/>
          <w:color w:val="000000" w:themeColor="text1"/>
          <w:sz w:val="28"/>
          <w:szCs w:val="28"/>
          <w:u w:val="single"/>
        </w:rPr>
        <w:t>Приложение</w:t>
      </w:r>
      <w:r w:rsidRPr="00E9423C">
        <w:rPr>
          <w:color w:val="000000" w:themeColor="text1"/>
          <w:sz w:val="28"/>
          <w:szCs w:val="28"/>
          <w:u w:val="single"/>
        </w:rPr>
        <w:t xml:space="preserve"> 2)</w:t>
      </w:r>
    </w:p>
    <w:p w:rsidR="00D90140" w:rsidRPr="00E9423C" w:rsidRDefault="00E9423C" w:rsidP="0028501C">
      <w:pPr>
        <w:pStyle w:val="a5"/>
        <w:widowControl w:val="0"/>
        <w:numPr>
          <w:ilvl w:val="0"/>
          <w:numId w:val="6"/>
        </w:numPr>
        <w:spacing w:line="360" w:lineRule="auto"/>
        <w:ind w:left="0" w:firstLine="284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1143000</wp:posOffset>
            </wp:positionV>
            <wp:extent cx="1905000" cy="771525"/>
            <wp:effectExtent l="19050" t="0" r="0" b="0"/>
            <wp:wrapTight wrapText="bothSides">
              <wp:wrapPolygon edited="0">
                <wp:start x="-216" y="0"/>
                <wp:lineTo x="-216" y="21333"/>
                <wp:lineTo x="21600" y="21333"/>
                <wp:lineTo x="21600" y="0"/>
                <wp:lineTo x="-216" y="0"/>
              </wp:wrapPolygon>
            </wp:wrapTight>
            <wp:docPr id="32" name="Рисунок 82" descr="Иллюзия мерцающей реш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Иллюзия мерцающей решет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31" t="4065" r="13056" b="2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>
        <w:rPr>
          <w:b/>
          <w:i/>
          <w:sz w:val="28"/>
          <w:szCs w:val="28"/>
        </w:rPr>
        <w:t>Иллюзия</w:t>
      </w:r>
      <w:r w:rsidR="004B0359" w:rsidRPr="008A1ADD">
        <w:rPr>
          <w:b/>
          <w:i/>
          <w:sz w:val="28"/>
          <w:szCs w:val="28"/>
        </w:rPr>
        <w:t xml:space="preserve"> цвета и контраста.</w:t>
      </w:r>
      <w:r>
        <w:rPr>
          <w:b/>
          <w:i/>
          <w:sz w:val="28"/>
          <w:szCs w:val="28"/>
        </w:rPr>
        <w:t xml:space="preserve"> </w:t>
      </w:r>
      <w:r w:rsidR="004B0359" w:rsidRPr="00E9423C">
        <w:rPr>
          <w:sz w:val="28"/>
          <w:szCs w:val="28"/>
        </w:rPr>
        <w:t>Когда на сетчатке глаза возникает из</w:t>
      </w:r>
      <w:r w:rsidR="004B0359" w:rsidRPr="00E9423C">
        <w:rPr>
          <w:sz w:val="28"/>
          <w:szCs w:val="28"/>
        </w:rPr>
        <w:t>о</w:t>
      </w:r>
      <w:r w:rsidR="004B0359" w:rsidRPr="00E9423C">
        <w:rPr>
          <w:sz w:val="28"/>
          <w:szCs w:val="28"/>
        </w:rPr>
        <w:t>бражение, состоящее из светлых и темных областей, мы наблюдаем загадо</w:t>
      </w:r>
      <w:r w:rsidR="004B0359" w:rsidRPr="00E9423C">
        <w:rPr>
          <w:sz w:val="28"/>
          <w:szCs w:val="28"/>
        </w:rPr>
        <w:t>ч</w:t>
      </w:r>
      <w:r w:rsidR="004B0359" w:rsidRPr="00E9423C">
        <w:rPr>
          <w:sz w:val="28"/>
          <w:szCs w:val="28"/>
        </w:rPr>
        <w:t>ные эффекты. Свет от ярко освещенных участков как бы перетекает на те</w:t>
      </w:r>
      <w:r w:rsidR="004B0359" w:rsidRPr="00E9423C">
        <w:rPr>
          <w:sz w:val="28"/>
          <w:szCs w:val="28"/>
        </w:rPr>
        <w:t>м</w:t>
      </w:r>
      <w:r w:rsidR="004B0359" w:rsidRPr="00E9423C">
        <w:rPr>
          <w:sz w:val="28"/>
          <w:szCs w:val="28"/>
        </w:rPr>
        <w:t>ные участки. Цвета, которых нет на самом деле, начинают «всплывать».</w:t>
      </w:r>
    </w:p>
    <w:p w:rsidR="004B0359" w:rsidRPr="00E9423C" w:rsidRDefault="004B0359" w:rsidP="0028501C">
      <w:pPr>
        <w:pStyle w:val="a3"/>
        <w:widowControl w:val="0"/>
        <w:numPr>
          <w:ilvl w:val="0"/>
          <w:numId w:val="20"/>
        </w:numPr>
        <w:spacing w:line="360" w:lineRule="auto"/>
        <w:ind w:left="0" w:firstLine="284"/>
        <w:jc w:val="both"/>
        <w:rPr>
          <w:i/>
          <w:sz w:val="28"/>
          <w:szCs w:val="28"/>
        </w:rPr>
      </w:pPr>
      <w:r w:rsidRPr="00E9423C">
        <w:rPr>
          <w:i/>
          <w:sz w:val="28"/>
          <w:szCs w:val="28"/>
        </w:rPr>
        <w:t>Иллюзия мерцающей решетки</w:t>
      </w:r>
      <w:r w:rsidR="00E9423C" w:rsidRPr="00E9423C">
        <w:rPr>
          <w:i/>
          <w:sz w:val="28"/>
          <w:szCs w:val="28"/>
        </w:rPr>
        <w:t>.</w:t>
      </w:r>
    </w:p>
    <w:p w:rsidR="004B0359" w:rsidRDefault="004B0359" w:rsidP="0028501C">
      <w:pPr>
        <w:pStyle w:val="25"/>
        <w:widowControl w:val="0"/>
        <w:spacing w:after="0" w:line="360" w:lineRule="auto"/>
        <w:ind w:firstLine="284"/>
        <w:contextualSpacing/>
        <w:jc w:val="both"/>
        <w:outlineLvl w:val="9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Белые кружки начинают мигать.</w:t>
      </w:r>
    </w:p>
    <w:p w:rsidR="004B0359" w:rsidRPr="00E9423C" w:rsidRDefault="004116A5" w:rsidP="0028501C">
      <w:pPr>
        <w:pStyle w:val="25"/>
        <w:widowControl w:val="0"/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outlineLvl w:val="9"/>
        <w:rPr>
          <w:rFonts w:ascii="Times New Roman" w:hAnsi="Times New Roman" w:cs="Times New Roman"/>
          <w:b/>
          <w:i/>
          <w:color w:val="auto"/>
        </w:rPr>
      </w:pPr>
      <w:r w:rsidRPr="00E9423C">
        <w:rPr>
          <w:rFonts w:ascii="Times New Roman" w:hAnsi="Times New Roman" w:cs="Times New Roman"/>
          <w:i/>
          <w:noProof/>
          <w:color w:val="auto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147320</wp:posOffset>
            </wp:positionV>
            <wp:extent cx="3048000" cy="581025"/>
            <wp:effectExtent l="19050" t="0" r="0" b="0"/>
            <wp:wrapTight wrapText="bothSides">
              <wp:wrapPolygon edited="0">
                <wp:start x="-135" y="0"/>
                <wp:lineTo x="-135" y="21246"/>
                <wp:lineTo x="21600" y="21246"/>
                <wp:lineTo x="21600" y="0"/>
                <wp:lineTo x="-135" y="0"/>
              </wp:wrapPolygon>
            </wp:wrapTight>
            <wp:docPr id="34" name="Рисунок 85" descr="Ахроматический контр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Ахроматический контрас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E9423C">
        <w:rPr>
          <w:rFonts w:ascii="Times New Roman" w:hAnsi="Times New Roman" w:cs="Times New Roman"/>
          <w:i/>
          <w:color w:val="auto"/>
        </w:rPr>
        <w:t>Ахроматический контраст</w:t>
      </w:r>
      <w:r w:rsidR="00E9423C" w:rsidRPr="00E9423C">
        <w:rPr>
          <w:rFonts w:ascii="Times New Roman" w:hAnsi="Times New Roman" w:cs="Times New Roman"/>
          <w:i/>
          <w:color w:val="auto"/>
        </w:rPr>
        <w:t>.</w:t>
      </w:r>
    </w:p>
    <w:p w:rsidR="004B0359" w:rsidRDefault="00E9423C" w:rsidP="0028501C">
      <w:pPr>
        <w:pStyle w:val="25"/>
        <w:widowControl w:val="0"/>
        <w:spacing w:after="0" w:line="360" w:lineRule="auto"/>
        <w:ind w:firstLine="284"/>
        <w:contextualSpacing/>
        <w:jc w:val="both"/>
        <w:outlineLvl w:val="9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604520</wp:posOffset>
            </wp:positionV>
            <wp:extent cx="1381125" cy="723900"/>
            <wp:effectExtent l="19050" t="0" r="9525" b="0"/>
            <wp:wrapTight wrapText="bothSides">
              <wp:wrapPolygon edited="0">
                <wp:start x="-298" y="0"/>
                <wp:lineTo x="-298" y="21032"/>
                <wp:lineTo x="21749" y="21032"/>
                <wp:lineTo x="21749" y="0"/>
                <wp:lineTo x="-298" y="0"/>
              </wp:wrapPolygon>
            </wp:wrapTight>
            <wp:docPr id="35" name="Рисунок 42" descr="Цвет фигур кажется более ярким и  насыщенным, если фигуры окантованы черными  рам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Цвет фигур кажется более ярким и  насыщенным, если фигуры окантованы черными  рамкам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604520</wp:posOffset>
            </wp:positionV>
            <wp:extent cx="1238250" cy="695325"/>
            <wp:effectExtent l="19050" t="0" r="0" b="0"/>
            <wp:wrapTight wrapText="bothSides">
              <wp:wrapPolygon edited="0">
                <wp:start x="-332" y="0"/>
                <wp:lineTo x="-332" y="21304"/>
                <wp:lineTo x="21600" y="21304"/>
                <wp:lineTo x="21600" y="0"/>
                <wp:lineTo x="-332" y="0"/>
              </wp:wrapPolygon>
            </wp:wrapTight>
            <wp:docPr id="37" name="Рисунок 39" descr="Цвет фигур кажется более ярким и насыщенным, если фигуры окантованы черными  рам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Цвет фигур кажется более ярким и насыщенным, если фигуры окантованы черными  рамк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6A5">
        <w:rPr>
          <w:rFonts w:ascii="Times New Roman" w:hAnsi="Times New Roman" w:cs="Times New Roman"/>
          <w:color w:val="auto"/>
        </w:rPr>
        <w:t xml:space="preserve">Круги имеют </w:t>
      </w:r>
      <w:r w:rsidR="004B0359">
        <w:rPr>
          <w:rFonts w:ascii="Times New Roman" w:hAnsi="Times New Roman" w:cs="Times New Roman"/>
          <w:color w:val="auto"/>
        </w:rPr>
        <w:t>одинаковый отт</w:t>
      </w:r>
      <w:r w:rsidR="004B0359">
        <w:rPr>
          <w:rFonts w:ascii="Times New Roman" w:hAnsi="Times New Roman" w:cs="Times New Roman"/>
          <w:color w:val="auto"/>
        </w:rPr>
        <w:t>е</w:t>
      </w:r>
      <w:r w:rsidR="004B0359">
        <w:rPr>
          <w:rFonts w:ascii="Times New Roman" w:hAnsi="Times New Roman" w:cs="Times New Roman"/>
          <w:color w:val="auto"/>
        </w:rPr>
        <w:t>нок серого цвета.</w:t>
      </w:r>
    </w:p>
    <w:p w:rsidR="00B95440" w:rsidRPr="008A1ADD" w:rsidRDefault="004B0359" w:rsidP="0028501C">
      <w:pPr>
        <w:pStyle w:val="a3"/>
        <w:widowControl w:val="0"/>
        <w:numPr>
          <w:ilvl w:val="0"/>
          <w:numId w:val="2"/>
        </w:numPr>
        <w:spacing w:line="360" w:lineRule="auto"/>
        <w:ind w:left="0" w:firstLine="284"/>
        <w:jc w:val="both"/>
        <w:rPr>
          <w:noProof/>
        </w:rPr>
      </w:pPr>
      <w:r w:rsidRPr="008A1ADD">
        <w:rPr>
          <w:rStyle w:val="apple-style-span"/>
          <w:color w:val="000000"/>
          <w:sz w:val="28"/>
          <w:szCs w:val="28"/>
          <w:shd w:val="clear" w:color="auto" w:fill="FFFFFF"/>
        </w:rPr>
        <w:t>Цвет фигур кажется более ярким и насыщенным, если фигуры окантов</w:t>
      </w:r>
      <w:r w:rsidRPr="008A1ADD">
        <w:rPr>
          <w:rStyle w:val="apple-style-span"/>
          <w:color w:val="000000"/>
          <w:sz w:val="28"/>
          <w:szCs w:val="28"/>
          <w:shd w:val="clear" w:color="auto" w:fill="FFFFFF"/>
        </w:rPr>
        <w:t>а</w:t>
      </w:r>
      <w:r w:rsidRPr="008A1ADD">
        <w:rPr>
          <w:rStyle w:val="apple-style-span"/>
          <w:color w:val="000000"/>
          <w:sz w:val="28"/>
          <w:szCs w:val="28"/>
          <w:shd w:val="clear" w:color="auto" w:fill="FFFFFF"/>
        </w:rPr>
        <w:t>ны черными рамкам</w:t>
      </w:r>
      <w:r w:rsidR="00B95440">
        <w:rPr>
          <w:rStyle w:val="apple-style-span"/>
          <w:color w:val="000000"/>
          <w:sz w:val="28"/>
          <w:szCs w:val="28"/>
          <w:shd w:val="clear" w:color="auto" w:fill="FFFFFF"/>
        </w:rPr>
        <w:t>и.</w:t>
      </w:r>
    </w:p>
    <w:p w:rsidR="004B0359" w:rsidRPr="00E9423C" w:rsidRDefault="007D0282" w:rsidP="0028501C">
      <w:pPr>
        <w:pStyle w:val="a3"/>
        <w:widowControl w:val="0"/>
        <w:numPr>
          <w:ilvl w:val="0"/>
          <w:numId w:val="6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2653665</wp:posOffset>
            </wp:positionV>
            <wp:extent cx="1314450" cy="1266825"/>
            <wp:effectExtent l="19050" t="0" r="0" b="0"/>
            <wp:wrapSquare wrapText="bothSides"/>
            <wp:docPr id="4" name="Рисунок 13" descr="http://t1.gstatic.com/images?q=tbn:ANd9GcQecBjRHrNZR5aA_xKVmoWp2HVcKOOLCr6d2MYv6s8H8ubXh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1.gstatic.com/images?q=tbn:ANd9GcQecBjRHrNZR5aA_xKVmoWp2HVcKOOLCr6d2MYv6s8H8ubXhiB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E9423C">
        <w:rPr>
          <w:b/>
          <w:i/>
          <w:sz w:val="28"/>
          <w:szCs w:val="28"/>
        </w:rPr>
        <w:t>Иллюзия движения.</w:t>
      </w:r>
      <w:r w:rsidR="004B0359" w:rsidRPr="00E9423C">
        <w:rPr>
          <w:i/>
          <w:sz w:val="28"/>
          <w:szCs w:val="28"/>
        </w:rPr>
        <w:t xml:space="preserve"> </w:t>
      </w:r>
      <w:r w:rsidR="004B0359" w:rsidRPr="00E9423C">
        <w:rPr>
          <w:sz w:val="28"/>
          <w:szCs w:val="28"/>
        </w:rPr>
        <w:t>Иллюзии движения - самые впечатляющие и с</w:t>
      </w:r>
      <w:r w:rsidR="004B0359" w:rsidRPr="00E9423C">
        <w:rPr>
          <w:sz w:val="28"/>
          <w:szCs w:val="28"/>
        </w:rPr>
        <w:t>а</w:t>
      </w:r>
      <w:r w:rsidR="004B0359" w:rsidRPr="00E9423C">
        <w:rPr>
          <w:sz w:val="28"/>
          <w:szCs w:val="28"/>
        </w:rPr>
        <w:t>мые труднообъяснимые. Смотрите на неподвижные объекты</w:t>
      </w:r>
      <w:r w:rsidR="009537EF" w:rsidRPr="00E9423C">
        <w:rPr>
          <w:sz w:val="28"/>
          <w:szCs w:val="28"/>
        </w:rPr>
        <w:t>,</w:t>
      </w:r>
      <w:r w:rsidR="004B0359" w:rsidRPr="00E9423C">
        <w:rPr>
          <w:sz w:val="28"/>
          <w:szCs w:val="28"/>
        </w:rPr>
        <w:t xml:space="preserve"> и они начинают двигаться. Одно</w:t>
      </w:r>
      <w:r w:rsidR="009537EF" w:rsidRPr="00E9423C">
        <w:rPr>
          <w:sz w:val="28"/>
          <w:szCs w:val="28"/>
        </w:rPr>
        <w:t>,</w:t>
      </w:r>
      <w:r w:rsidR="004B0359" w:rsidRPr="00E9423C">
        <w:rPr>
          <w:sz w:val="28"/>
          <w:szCs w:val="28"/>
        </w:rPr>
        <w:t xml:space="preserve"> и тоже вращающееся изображение  может вращаться в ра</w:t>
      </w:r>
      <w:r w:rsidR="004B0359" w:rsidRPr="00E9423C">
        <w:rPr>
          <w:sz w:val="28"/>
          <w:szCs w:val="28"/>
        </w:rPr>
        <w:t>з</w:t>
      </w:r>
      <w:r w:rsidR="004B0359" w:rsidRPr="00E9423C">
        <w:rPr>
          <w:sz w:val="28"/>
          <w:szCs w:val="28"/>
        </w:rPr>
        <w:t xml:space="preserve">ные стороны, или даже совершать колебательные движения Неподвижное изображение кажется движущимся, из-за выбора формы и цветовой гаммы. Ведущую роль здесь играет периферическое зрение. Попробуйте поднести палец к виску. Вы не будете его видеть. Но стоит пошевелить пальцем, и движение будет замечено, хотя зрительная система и не сможет распознать, что же там мелькает. </w:t>
      </w:r>
    </w:p>
    <w:p w:rsidR="004B0359" w:rsidRPr="00E9423C" w:rsidRDefault="004B0359" w:rsidP="0028501C">
      <w:pPr>
        <w:pStyle w:val="a4"/>
        <w:widowControl w:val="0"/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8"/>
        </w:rPr>
      </w:pPr>
      <w:r w:rsidRPr="00E9423C">
        <w:rPr>
          <w:i/>
          <w:sz w:val="28"/>
          <w:szCs w:val="28"/>
        </w:rPr>
        <w:t xml:space="preserve">Ринго </w:t>
      </w:r>
      <w:r w:rsidR="00E9423C" w:rsidRPr="00E9423C">
        <w:rPr>
          <w:i/>
          <w:sz w:val="28"/>
          <w:szCs w:val="28"/>
        </w:rPr>
        <w:t>.</w:t>
      </w:r>
      <w:r w:rsidR="00E9423C">
        <w:rPr>
          <w:sz w:val="28"/>
          <w:szCs w:val="28"/>
        </w:rPr>
        <w:t xml:space="preserve">  </w:t>
      </w:r>
      <w:r w:rsidRPr="00E9423C">
        <w:rPr>
          <w:sz w:val="28"/>
          <w:szCs w:val="28"/>
        </w:rPr>
        <w:t>Подвигайте взгляд вперед-назад. Кажется, что центральный квадрат отделился от фона и движется относительно него. Важная информация о движении - это изменение освещенности деталей объекта, улавливаемое периферийным зрением. Поэтому большинство иллюзий движения постро</w:t>
      </w:r>
      <w:r w:rsidRPr="00E9423C">
        <w:rPr>
          <w:sz w:val="28"/>
          <w:szCs w:val="28"/>
        </w:rPr>
        <w:t>е</w:t>
      </w:r>
      <w:r w:rsidRPr="00E9423C">
        <w:rPr>
          <w:sz w:val="28"/>
          <w:szCs w:val="28"/>
        </w:rPr>
        <w:t xml:space="preserve">ны на регулярном повторе разных по яркости или цвету фрагментов. </w:t>
      </w:r>
    </w:p>
    <w:p w:rsidR="004B0359" w:rsidRPr="007D0282" w:rsidRDefault="007D0282" w:rsidP="0028501C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i/>
          <w:sz w:val="28"/>
          <w:szCs w:val="28"/>
        </w:rPr>
      </w:pPr>
      <w:r w:rsidRPr="007D0282">
        <w:rPr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-34290</wp:posOffset>
            </wp:positionV>
            <wp:extent cx="2209800" cy="1504950"/>
            <wp:effectExtent l="19050" t="0" r="0" b="0"/>
            <wp:wrapSquare wrapText="bothSides"/>
            <wp:docPr id="5" name="Рисунок 16" descr="http://t3.gstatic.com/images?q=tbn:ANd9GcSCS1suxLZvd7X_yPveCnA9LCVjqmRvhlVBlo4qOHYBoVJcG_FQ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3.gstatic.com/images?q=tbn:ANd9GcSCS1suxLZvd7X_yPveCnA9LCVjqmRvhlVBlo4qOHYBoVJcG_FQ8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7D0282">
        <w:rPr>
          <w:i/>
          <w:sz w:val="28"/>
          <w:szCs w:val="28"/>
        </w:rPr>
        <w:t>Невероятные змеи</w:t>
      </w:r>
      <w:r>
        <w:rPr>
          <w:i/>
          <w:sz w:val="28"/>
          <w:szCs w:val="28"/>
        </w:rPr>
        <w:t>.</w:t>
      </w:r>
      <w:r w:rsidR="004B0359" w:rsidRPr="007D0282">
        <w:rPr>
          <w:i/>
          <w:sz w:val="28"/>
          <w:szCs w:val="28"/>
        </w:rPr>
        <w:t xml:space="preserve"> </w:t>
      </w:r>
    </w:p>
    <w:p w:rsidR="004B0359" w:rsidRDefault="004B0359" w:rsidP="0028501C">
      <w:pPr>
        <w:pStyle w:val="a4"/>
        <w:widowControl w:val="0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 w:rsidRPr="00F02D36">
        <w:rPr>
          <w:sz w:val="28"/>
          <w:szCs w:val="28"/>
        </w:rPr>
        <w:t xml:space="preserve">Потрясающие иллюзии придумал японский психолог и дизайнер Акиоши Китаока. Когда вы смотрите на его "Невероятных змей", круги начинают медленно вращаться, а узор с ромбами становится пластичным и подвижным. </w:t>
      </w:r>
      <w:r w:rsidRPr="0088685D">
        <w:rPr>
          <w:sz w:val="28"/>
          <w:szCs w:val="28"/>
        </w:rPr>
        <w:t>Китаока экспериментально подобрал цвета фрагментов и их п</w:t>
      </w:r>
      <w:r w:rsidRPr="0088685D">
        <w:rPr>
          <w:sz w:val="28"/>
          <w:szCs w:val="28"/>
        </w:rPr>
        <w:t>о</w:t>
      </w:r>
      <w:r w:rsidRPr="0088685D">
        <w:rPr>
          <w:sz w:val="28"/>
          <w:szCs w:val="28"/>
        </w:rPr>
        <w:lastRenderedPageBreak/>
        <w:t>следовательность, при которых иллюзия наиболее сильна: "черный - синий, белый - желтый" или "черный - зеленый, белый - красный". Именно к таким комбинациям периферическое зрение максимально чувствительно. Измен</w:t>
      </w:r>
      <w:r w:rsidRPr="0088685D">
        <w:rPr>
          <w:sz w:val="28"/>
          <w:szCs w:val="28"/>
        </w:rPr>
        <w:t>е</w:t>
      </w:r>
      <w:r w:rsidRPr="0088685D">
        <w:rPr>
          <w:sz w:val="28"/>
          <w:szCs w:val="28"/>
        </w:rPr>
        <w:t>ние порядка чередования цветов задает разное направление движения. Вы можете остановить движение только одним способом: прищурившись, н</w:t>
      </w:r>
      <w:r w:rsidRPr="0088685D">
        <w:rPr>
          <w:sz w:val="28"/>
          <w:szCs w:val="28"/>
        </w:rPr>
        <w:t>а</w:t>
      </w:r>
      <w:r w:rsidRPr="0088685D">
        <w:rPr>
          <w:sz w:val="28"/>
          <w:szCs w:val="28"/>
        </w:rPr>
        <w:t>мертво зафиксировать взгляд на точке в центре какого-нибудь круга и не м</w:t>
      </w:r>
      <w:r w:rsidRPr="0088685D">
        <w:rPr>
          <w:sz w:val="28"/>
          <w:szCs w:val="28"/>
        </w:rPr>
        <w:t>и</w:t>
      </w:r>
      <w:r w:rsidRPr="0088685D">
        <w:rPr>
          <w:sz w:val="28"/>
          <w:szCs w:val="28"/>
        </w:rPr>
        <w:t>гать. Помогает не всем, и ненадолго</w:t>
      </w:r>
      <w:r>
        <w:rPr>
          <w:sz w:val="28"/>
          <w:szCs w:val="28"/>
        </w:rPr>
        <w:t>.</w:t>
      </w:r>
    </w:p>
    <w:p w:rsidR="004B0359" w:rsidRPr="00D90140" w:rsidRDefault="004B0359" w:rsidP="0028501C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8"/>
          <w:u w:val="single"/>
        </w:rPr>
      </w:pPr>
      <w:r w:rsidRPr="007D0282">
        <w:rPr>
          <w:i/>
          <w:sz w:val="28"/>
          <w:szCs w:val="28"/>
        </w:rPr>
        <w:t>Пульсирующие картины.</w:t>
      </w:r>
      <w:r w:rsidRPr="00D90140">
        <w:rPr>
          <w:sz w:val="28"/>
          <w:szCs w:val="28"/>
        </w:rPr>
        <w:t xml:space="preserve"> </w:t>
      </w:r>
      <w:r w:rsidRPr="00D90140">
        <w:rPr>
          <w:i/>
          <w:sz w:val="28"/>
          <w:szCs w:val="28"/>
          <w:u w:val="single"/>
        </w:rPr>
        <w:t>(Приложение 3)</w:t>
      </w:r>
    </w:p>
    <w:p w:rsidR="004B0359" w:rsidRPr="00210BA7" w:rsidRDefault="004B035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 w:rsidRPr="00210BA7">
        <w:rPr>
          <w:b/>
          <w:sz w:val="28"/>
          <w:szCs w:val="28"/>
        </w:rPr>
        <w:t>2.2.3. Геометрические иллюзии.</w:t>
      </w:r>
    </w:p>
    <w:p w:rsidR="004B0359" w:rsidRPr="00210BA7" w:rsidRDefault="004B035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210BA7">
        <w:rPr>
          <w:sz w:val="28"/>
          <w:szCs w:val="28"/>
        </w:rPr>
        <w:t xml:space="preserve">В этом пункте мы попробуем классифицировать геометрические иллюзии. Те иллюзии, возникновение которых можно связать с геометрией. </w:t>
      </w:r>
    </w:p>
    <w:p w:rsidR="004B0359" w:rsidRPr="000D615A" w:rsidRDefault="004B0359" w:rsidP="0028501C">
      <w:pPr>
        <w:pStyle w:val="25"/>
        <w:widowControl w:val="0"/>
        <w:numPr>
          <w:ilvl w:val="0"/>
          <w:numId w:val="4"/>
        </w:numPr>
        <w:spacing w:after="0" w:line="360" w:lineRule="auto"/>
        <w:ind w:left="0" w:firstLine="284"/>
        <w:contextualSpacing/>
        <w:jc w:val="both"/>
        <w:outlineLvl w:val="9"/>
        <w:rPr>
          <w:rFonts w:ascii="Times New Roman" w:hAnsi="Times New Roman" w:cs="Times New Roman"/>
          <w:b/>
          <w:i/>
          <w:color w:val="auto"/>
        </w:rPr>
      </w:pPr>
      <w:r w:rsidRPr="000D615A">
        <w:rPr>
          <w:rFonts w:ascii="Times New Roman" w:hAnsi="Times New Roman" w:cs="Times New Roman"/>
          <w:b/>
          <w:i/>
          <w:color w:val="auto"/>
        </w:rPr>
        <w:t>Иллюзи</w:t>
      </w:r>
      <w:r>
        <w:rPr>
          <w:rFonts w:ascii="Times New Roman" w:hAnsi="Times New Roman" w:cs="Times New Roman"/>
          <w:b/>
          <w:i/>
          <w:color w:val="auto"/>
        </w:rPr>
        <w:t>я</w:t>
      </w:r>
      <w:r w:rsidRPr="000D615A">
        <w:rPr>
          <w:rFonts w:ascii="Times New Roman" w:hAnsi="Times New Roman" w:cs="Times New Roman"/>
          <w:b/>
          <w:i/>
          <w:color w:val="auto"/>
        </w:rPr>
        <w:t xml:space="preserve"> восприятия размера. </w:t>
      </w:r>
    </w:p>
    <w:p w:rsidR="004B0359" w:rsidRPr="00210BA7" w:rsidRDefault="004B035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 w:rsidRPr="00210BA7">
        <w:rPr>
          <w:sz w:val="28"/>
          <w:szCs w:val="28"/>
        </w:rPr>
        <w:t>Это иллюзия, когда кажется что предметы разной величины, а на самом деле они одинаковые.</w:t>
      </w:r>
    </w:p>
    <w:p w:rsidR="004B0359" w:rsidRPr="00210BA7" w:rsidRDefault="00B95440" w:rsidP="0028501C">
      <w:pPr>
        <w:pStyle w:val="a5"/>
        <w:widowControl w:val="0"/>
        <w:numPr>
          <w:ilvl w:val="0"/>
          <w:numId w:val="7"/>
        </w:numPr>
        <w:spacing w:line="360" w:lineRule="auto"/>
        <w:ind w:left="0" w:firstLine="284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45720</wp:posOffset>
            </wp:positionV>
            <wp:extent cx="1922780" cy="523875"/>
            <wp:effectExtent l="19050" t="0" r="1270" b="0"/>
            <wp:wrapTight wrapText="bothSides">
              <wp:wrapPolygon edited="0">
                <wp:start x="-214" y="0"/>
                <wp:lineTo x="-214" y="21207"/>
                <wp:lineTo x="21614" y="21207"/>
                <wp:lineTo x="21614" y="0"/>
                <wp:lineTo x="-214" y="0"/>
              </wp:wrapPolygon>
            </wp:wrapTight>
            <wp:docPr id="45" name="Рисунок 63" descr="Иллюзия Мюллера-Лай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ллюзия Мюллера-Лайе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210BA7">
        <w:rPr>
          <w:color w:val="000000"/>
          <w:sz w:val="28"/>
          <w:szCs w:val="28"/>
        </w:rPr>
        <w:t>Одна из самых известных такого рода  и</w:t>
      </w:r>
      <w:r w:rsidR="004B0359" w:rsidRPr="00210BA7">
        <w:rPr>
          <w:color w:val="000000"/>
          <w:sz w:val="28"/>
          <w:szCs w:val="28"/>
        </w:rPr>
        <w:t>л</w:t>
      </w:r>
      <w:r w:rsidR="004B0359" w:rsidRPr="00210BA7">
        <w:rPr>
          <w:color w:val="000000"/>
          <w:sz w:val="28"/>
          <w:szCs w:val="28"/>
        </w:rPr>
        <w:t xml:space="preserve">люзий  -  </w:t>
      </w:r>
      <w:r w:rsidR="004B0359" w:rsidRPr="007D0282">
        <w:rPr>
          <w:i/>
          <w:color w:val="000000"/>
          <w:sz w:val="28"/>
          <w:szCs w:val="28"/>
        </w:rPr>
        <w:t>иллюзия Мюллера-Лайера</w:t>
      </w:r>
      <w:r w:rsidR="004B0359" w:rsidRPr="00210BA7">
        <w:rPr>
          <w:color w:val="000000"/>
          <w:sz w:val="28"/>
          <w:szCs w:val="28"/>
        </w:rPr>
        <w:t>:</w:t>
      </w:r>
      <w:r w:rsidR="004B0359" w:rsidRPr="00210BA7">
        <w:rPr>
          <w:sz w:val="28"/>
          <w:szCs w:val="28"/>
        </w:rPr>
        <w:t xml:space="preserve"> </w:t>
      </w:r>
    </w:p>
    <w:p w:rsidR="004B0359" w:rsidRDefault="007D0282" w:rsidP="0028501C">
      <w:pPr>
        <w:widowControl w:val="0"/>
        <w:autoSpaceDE w:val="0"/>
        <w:autoSpaceDN w:val="0"/>
        <w:adjustRightInd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826770</wp:posOffset>
            </wp:positionV>
            <wp:extent cx="914400" cy="862330"/>
            <wp:effectExtent l="0" t="19050" r="0" b="13970"/>
            <wp:wrapSquare wrapText="bothSides"/>
            <wp:docPr id="46" name="Рисунок 70" descr="http://www.peterlife.ru/funoffice/illusion/0/illusion05/img/s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eterlife.ru/funoffice/illusion/0/illusion05/img/s1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500" t="13000" r="11000" b="14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88685D">
        <w:rPr>
          <w:sz w:val="28"/>
          <w:szCs w:val="28"/>
        </w:rPr>
        <w:t xml:space="preserve">Исходный рисунок содержит </w:t>
      </w:r>
      <w:r w:rsidR="004B0359">
        <w:rPr>
          <w:sz w:val="28"/>
          <w:szCs w:val="28"/>
        </w:rPr>
        <w:t xml:space="preserve">два </w:t>
      </w:r>
      <w:r w:rsidR="004B0359" w:rsidRPr="0088685D">
        <w:rPr>
          <w:sz w:val="28"/>
          <w:szCs w:val="28"/>
        </w:rPr>
        <w:t>равных горизонтальных отрезка с прил</w:t>
      </w:r>
      <w:r w:rsidR="004B0359" w:rsidRPr="0088685D">
        <w:rPr>
          <w:sz w:val="28"/>
          <w:szCs w:val="28"/>
        </w:rPr>
        <w:t>е</w:t>
      </w:r>
      <w:r w:rsidR="004B0359" w:rsidRPr="0088685D">
        <w:rPr>
          <w:sz w:val="28"/>
          <w:szCs w:val="28"/>
        </w:rPr>
        <w:t>гающими более короткими отрезками разной ориентации, создающими вп</w:t>
      </w:r>
      <w:r w:rsidR="004B0359" w:rsidRPr="0088685D">
        <w:rPr>
          <w:sz w:val="28"/>
          <w:szCs w:val="28"/>
        </w:rPr>
        <w:t>е</w:t>
      </w:r>
      <w:r w:rsidR="004B0359" w:rsidRPr="0088685D">
        <w:rPr>
          <w:sz w:val="28"/>
          <w:szCs w:val="28"/>
        </w:rPr>
        <w:t xml:space="preserve">чатление стрелок и усиков. Большинству испытуемых отрезок со стрелками кажется значительно короче отрезка с усиками. </w:t>
      </w:r>
    </w:p>
    <w:p w:rsidR="007D0282" w:rsidRPr="007D0282" w:rsidRDefault="004B0359" w:rsidP="0028501C">
      <w:pPr>
        <w:pStyle w:val="25"/>
        <w:widowControl w:val="0"/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outlineLvl w:val="9"/>
        <w:rPr>
          <w:rFonts w:ascii="Times New Roman" w:hAnsi="Times New Roman" w:cs="Times New Roman"/>
          <w:color w:val="000000"/>
        </w:rPr>
      </w:pPr>
      <w:r w:rsidRPr="007D0282">
        <w:rPr>
          <w:rFonts w:ascii="Times New Roman" w:hAnsi="Times New Roman" w:cs="Times New Roman"/>
          <w:color w:val="auto"/>
        </w:rPr>
        <w:t xml:space="preserve">  </w:t>
      </w:r>
      <w:r w:rsidRPr="007D0282">
        <w:rPr>
          <w:rFonts w:ascii="Times New Roman" w:hAnsi="Times New Roman" w:cs="Times New Roman"/>
          <w:i/>
          <w:color w:val="auto"/>
        </w:rPr>
        <w:t>Ромбы</w:t>
      </w:r>
      <w:r w:rsidR="007D0282" w:rsidRPr="007D0282">
        <w:rPr>
          <w:rFonts w:ascii="Times New Roman" w:hAnsi="Times New Roman" w:cs="Times New Roman"/>
          <w:i/>
          <w:color w:val="auto"/>
        </w:rPr>
        <w:t xml:space="preserve">. </w:t>
      </w:r>
      <w:r w:rsidRPr="007D0282">
        <w:rPr>
          <w:rFonts w:ascii="Times New Roman" w:hAnsi="Times New Roman" w:cs="Times New Roman"/>
          <w:color w:val="auto"/>
        </w:rPr>
        <w:t>Высота фигуры кажется меньше, чем ее ширина, хотя в действительности фигура имеет форму квадрата.</w:t>
      </w:r>
    </w:p>
    <w:p w:rsidR="004B0359" w:rsidRPr="007D0282" w:rsidRDefault="00736CD1" w:rsidP="0028501C">
      <w:pPr>
        <w:pStyle w:val="25"/>
        <w:widowControl w:val="0"/>
        <w:numPr>
          <w:ilvl w:val="0"/>
          <w:numId w:val="2"/>
        </w:numPr>
        <w:spacing w:after="0" w:line="360" w:lineRule="auto"/>
        <w:ind w:left="0" w:firstLine="284"/>
        <w:contextualSpacing/>
        <w:jc w:val="both"/>
        <w:outlineLvl w:val="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1435100</wp:posOffset>
            </wp:positionV>
            <wp:extent cx="1314450" cy="762000"/>
            <wp:effectExtent l="19050" t="0" r="0" b="0"/>
            <wp:wrapTight wrapText="bothSides">
              <wp:wrapPolygon edited="0">
                <wp:start x="-313" y="0"/>
                <wp:lineTo x="-313" y="21060"/>
                <wp:lineTo x="21600" y="21060"/>
                <wp:lineTo x="21600" y="0"/>
                <wp:lineTo x="-313" y="0"/>
              </wp:wrapPolygon>
            </wp:wrapTight>
            <wp:docPr id="49" name="Рисунок 73" descr="http://www.peterlife.ru/funoffice/illusion/0/illusion05/img/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eterlife.ru/funoffice/illusion/0/illusion05/img/s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282">
        <w:rPr>
          <w:rFonts w:ascii="Times New Roman" w:hAnsi="Times New Roman" w:cs="Times New Roman"/>
          <w:i/>
          <w:noProof/>
          <w:color w:val="000000" w:themeColor="text1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5080</wp:posOffset>
            </wp:positionV>
            <wp:extent cx="1762125" cy="438150"/>
            <wp:effectExtent l="19050" t="0" r="9525" b="0"/>
            <wp:wrapTight wrapText="bothSides">
              <wp:wrapPolygon edited="0">
                <wp:start x="-234" y="0"/>
                <wp:lineTo x="-234" y="20661"/>
                <wp:lineTo x="21717" y="20661"/>
                <wp:lineTo x="21717" y="0"/>
                <wp:lineTo x="-234" y="0"/>
              </wp:wrapPolygon>
            </wp:wrapTight>
            <wp:docPr id="47" name="Рисунок 66" descr="Верхняя половина каждой цифры равна нижней, не правда л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ерхняя половина каждой цифры равна нижней, не правда ли?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282">
        <w:rPr>
          <w:rFonts w:ascii="Times New Roman" w:hAnsi="Times New Roman" w:cs="Times New Roman"/>
          <w:i/>
          <w:noProof/>
          <w:color w:val="000000" w:themeColor="text1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5080</wp:posOffset>
            </wp:positionV>
            <wp:extent cx="1695450" cy="485775"/>
            <wp:effectExtent l="19050" t="0" r="0" b="0"/>
            <wp:wrapTight wrapText="bothSides">
              <wp:wrapPolygon edited="0">
                <wp:start x="21843" y="21600"/>
                <wp:lineTo x="21843" y="424"/>
                <wp:lineTo x="0" y="424"/>
                <wp:lineTo x="0" y="21600"/>
                <wp:lineTo x="21843" y="21600"/>
              </wp:wrapPolygon>
            </wp:wrapTight>
            <wp:docPr id="48" name="Рисунок 66" descr="Верхняя половина каждой цифры равна нижней, не правда л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ерхняя половина каждой цифры равна нижней, не правда ли?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5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7D0282">
        <w:rPr>
          <w:rFonts w:ascii="Times New Roman" w:hAnsi="Times New Roman" w:cs="Times New Roman"/>
          <w:i/>
          <w:color w:val="000000" w:themeColor="text1"/>
        </w:rPr>
        <w:t>3 и 8</w:t>
      </w:r>
      <w:r w:rsidR="007D0282" w:rsidRPr="007D0282">
        <w:rPr>
          <w:rFonts w:ascii="Times New Roman" w:hAnsi="Times New Roman" w:cs="Times New Roman"/>
          <w:b/>
          <w:i/>
          <w:color w:val="000000" w:themeColor="text1"/>
        </w:rPr>
        <w:t xml:space="preserve">. </w:t>
      </w:r>
      <w:r w:rsidR="004B0359" w:rsidRPr="007D0282">
        <w:rPr>
          <w:rFonts w:ascii="Times New Roman" w:hAnsi="Times New Roman" w:cs="Times New Roman"/>
          <w:color w:val="000000" w:themeColor="text1"/>
        </w:rPr>
        <w:t>Посмотрите на цифры "3" и "8".  Верхняя</w:t>
      </w:r>
      <w:r w:rsidR="0076669C" w:rsidRPr="007D0282">
        <w:rPr>
          <w:rFonts w:ascii="Times New Roman" w:hAnsi="Times New Roman" w:cs="Times New Roman"/>
          <w:color w:val="000000" w:themeColor="text1"/>
        </w:rPr>
        <w:t xml:space="preserve"> </w:t>
      </w:r>
      <w:r w:rsidR="004B0359" w:rsidRPr="007D0282">
        <w:rPr>
          <w:rFonts w:ascii="Times New Roman" w:hAnsi="Times New Roman" w:cs="Times New Roman"/>
          <w:color w:val="000000" w:themeColor="text1"/>
        </w:rPr>
        <w:t xml:space="preserve"> половина</w:t>
      </w:r>
      <w:r w:rsidR="0076669C" w:rsidRPr="007D0282">
        <w:rPr>
          <w:rFonts w:ascii="Times New Roman" w:hAnsi="Times New Roman" w:cs="Times New Roman"/>
          <w:color w:val="000000" w:themeColor="text1"/>
        </w:rPr>
        <w:t xml:space="preserve"> </w:t>
      </w:r>
      <w:r w:rsidR="004B0359" w:rsidRPr="007D0282">
        <w:rPr>
          <w:rFonts w:ascii="Times New Roman" w:hAnsi="Times New Roman" w:cs="Times New Roman"/>
          <w:color w:val="000000" w:themeColor="text1"/>
        </w:rPr>
        <w:t xml:space="preserve"> каждой цифры </w:t>
      </w:r>
      <w:r w:rsidR="0076669C" w:rsidRPr="007D0282">
        <w:rPr>
          <w:rFonts w:ascii="Times New Roman" w:hAnsi="Times New Roman" w:cs="Times New Roman"/>
          <w:color w:val="000000" w:themeColor="text1"/>
        </w:rPr>
        <w:t xml:space="preserve"> </w:t>
      </w:r>
      <w:r w:rsidR="004B0359" w:rsidRPr="007D0282">
        <w:rPr>
          <w:rFonts w:ascii="Times New Roman" w:hAnsi="Times New Roman" w:cs="Times New Roman"/>
          <w:color w:val="000000" w:themeColor="text1"/>
        </w:rPr>
        <w:t xml:space="preserve">равна нижней. Не правда ли? </w:t>
      </w:r>
      <w:r w:rsidR="004B0359" w:rsidRPr="007D0282">
        <w:rPr>
          <w:rFonts w:ascii="Times New Roman" w:hAnsi="Times New Roman" w:cs="Times New Roman"/>
          <w:color w:val="000000"/>
        </w:rPr>
        <w:t>А теперь перевернем эти цифры.</w:t>
      </w:r>
      <w:r w:rsidR="0076669C" w:rsidRPr="007D0282">
        <w:rPr>
          <w:rFonts w:ascii="Times New Roman" w:hAnsi="Times New Roman" w:cs="Times New Roman"/>
          <w:color w:val="000000"/>
        </w:rPr>
        <w:t xml:space="preserve"> </w:t>
      </w:r>
      <w:r w:rsidR="004B0359" w:rsidRPr="007D0282">
        <w:rPr>
          <w:rFonts w:ascii="Times New Roman" w:hAnsi="Times New Roman" w:cs="Times New Roman"/>
          <w:color w:val="000000"/>
        </w:rPr>
        <w:t>Разница в размере верхних и нижних половин становится оч</w:t>
      </w:r>
      <w:r w:rsidR="004B0359" w:rsidRPr="007D0282">
        <w:rPr>
          <w:rFonts w:ascii="Times New Roman" w:hAnsi="Times New Roman" w:cs="Times New Roman"/>
          <w:color w:val="000000"/>
        </w:rPr>
        <w:t>е</w:t>
      </w:r>
      <w:r w:rsidR="004B0359" w:rsidRPr="007D0282">
        <w:rPr>
          <w:rFonts w:ascii="Times New Roman" w:hAnsi="Times New Roman" w:cs="Times New Roman"/>
          <w:color w:val="000000"/>
        </w:rPr>
        <w:t>видной.</w:t>
      </w:r>
    </w:p>
    <w:p w:rsidR="004B0359" w:rsidRPr="007D0282" w:rsidRDefault="004B0359" w:rsidP="0028501C">
      <w:pPr>
        <w:pStyle w:val="a5"/>
        <w:widowControl w:val="0"/>
        <w:numPr>
          <w:ilvl w:val="0"/>
          <w:numId w:val="2"/>
        </w:numPr>
        <w:spacing w:line="360" w:lineRule="auto"/>
        <w:ind w:left="0" w:firstLine="284"/>
        <w:contextualSpacing/>
        <w:jc w:val="both"/>
        <w:rPr>
          <w:i/>
          <w:noProof/>
          <w:sz w:val="28"/>
          <w:szCs w:val="28"/>
        </w:rPr>
      </w:pPr>
      <w:r w:rsidRPr="007D0282">
        <w:rPr>
          <w:i/>
          <w:noProof/>
          <w:sz w:val="28"/>
          <w:szCs w:val="28"/>
        </w:rPr>
        <w:t>Влияние размещения фигур.</w:t>
      </w:r>
    </w:p>
    <w:p w:rsidR="004B0359" w:rsidRPr="00B95440" w:rsidRDefault="004B035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B95440">
        <w:rPr>
          <w:color w:val="000000"/>
          <w:sz w:val="28"/>
          <w:szCs w:val="28"/>
        </w:rPr>
        <w:t xml:space="preserve">Левая окружность кажется больше правой. </w:t>
      </w:r>
    </w:p>
    <w:p w:rsidR="004B0359" w:rsidRPr="00A24A7C" w:rsidRDefault="004116A5" w:rsidP="0028501C">
      <w:pPr>
        <w:pStyle w:val="a3"/>
        <w:widowControl w:val="0"/>
        <w:numPr>
          <w:ilvl w:val="0"/>
          <w:numId w:val="2"/>
        </w:numPr>
        <w:spacing w:line="360" w:lineRule="auto"/>
        <w:ind w:left="0" w:firstLine="284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20320</wp:posOffset>
            </wp:positionV>
            <wp:extent cx="2619375" cy="838200"/>
            <wp:effectExtent l="19050" t="0" r="9525" b="0"/>
            <wp:wrapSquare wrapText="bothSides"/>
            <wp:docPr id="50" name="Рисунок 6" descr="http://vadim-andreev.narod.ru/ufo/Imag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vadim-andreev.narod.ru/ufo/Image4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A24A7C">
        <w:rPr>
          <w:sz w:val="28"/>
          <w:szCs w:val="28"/>
        </w:rPr>
        <w:t xml:space="preserve">В основе </w:t>
      </w:r>
      <w:r w:rsidR="007D0282">
        <w:rPr>
          <w:sz w:val="28"/>
          <w:szCs w:val="28"/>
        </w:rPr>
        <w:t>следующей</w:t>
      </w:r>
      <w:r w:rsidR="004B0359" w:rsidRPr="00A24A7C">
        <w:rPr>
          <w:sz w:val="28"/>
          <w:szCs w:val="28"/>
        </w:rPr>
        <w:t xml:space="preserve"> оптической и</w:t>
      </w:r>
      <w:r w:rsidR="004B0359" w:rsidRPr="00A24A7C">
        <w:rPr>
          <w:sz w:val="28"/>
          <w:szCs w:val="28"/>
        </w:rPr>
        <w:t>л</w:t>
      </w:r>
      <w:r w:rsidR="004B0359" w:rsidRPr="00A24A7C">
        <w:rPr>
          <w:sz w:val="28"/>
          <w:szCs w:val="28"/>
        </w:rPr>
        <w:t xml:space="preserve">люзии стоит процесс </w:t>
      </w:r>
      <w:r w:rsidR="004B0359" w:rsidRPr="007D0282">
        <w:rPr>
          <w:i/>
          <w:sz w:val="28"/>
          <w:szCs w:val="28"/>
        </w:rPr>
        <w:t>иррадиации</w:t>
      </w:r>
      <w:r w:rsidR="004B0359" w:rsidRPr="00A24A7C">
        <w:rPr>
          <w:sz w:val="28"/>
          <w:szCs w:val="28"/>
        </w:rPr>
        <w:t>.</w:t>
      </w:r>
    </w:p>
    <w:p w:rsidR="004B0359" w:rsidRPr="00A24A7C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A24A7C">
        <w:rPr>
          <w:color w:val="000000"/>
          <w:sz w:val="28"/>
          <w:szCs w:val="28"/>
        </w:rPr>
        <w:t>Явление иррадиации (по-латыни - непр</w:t>
      </w:r>
      <w:r w:rsidRPr="00A24A7C">
        <w:rPr>
          <w:color w:val="000000"/>
          <w:sz w:val="28"/>
          <w:szCs w:val="28"/>
        </w:rPr>
        <w:t>а</w:t>
      </w:r>
      <w:r w:rsidRPr="00A24A7C">
        <w:rPr>
          <w:color w:val="000000"/>
          <w:sz w:val="28"/>
          <w:szCs w:val="28"/>
        </w:rPr>
        <w:t xml:space="preserve">вильное излучение) </w:t>
      </w:r>
      <w:r w:rsidRPr="00A24A7C">
        <w:rPr>
          <w:sz w:val="28"/>
          <w:szCs w:val="28"/>
        </w:rPr>
        <w:t>заключается  в следующем: когда изображение состоит из ярко освященных областей и темных, то происходит перераспределение света.</w:t>
      </w:r>
      <w:r w:rsidR="004116A5">
        <w:rPr>
          <w:sz w:val="28"/>
          <w:szCs w:val="28"/>
        </w:rPr>
        <w:t xml:space="preserve"> </w:t>
      </w:r>
      <w:r w:rsidRPr="00A24A7C">
        <w:rPr>
          <w:sz w:val="28"/>
          <w:szCs w:val="28"/>
        </w:rPr>
        <w:t>Темные участки как бы забирают часть осв</w:t>
      </w:r>
      <w:r>
        <w:rPr>
          <w:sz w:val="28"/>
          <w:szCs w:val="28"/>
        </w:rPr>
        <w:t>е</w:t>
      </w:r>
      <w:r w:rsidRPr="00A24A7C">
        <w:rPr>
          <w:sz w:val="28"/>
          <w:szCs w:val="28"/>
        </w:rPr>
        <w:t>щения у светлых. Естес</w:t>
      </w:r>
      <w:r w:rsidRPr="00A24A7C">
        <w:rPr>
          <w:sz w:val="28"/>
          <w:szCs w:val="28"/>
        </w:rPr>
        <w:t>т</w:t>
      </w:r>
      <w:r w:rsidRPr="00A24A7C">
        <w:rPr>
          <w:sz w:val="28"/>
          <w:szCs w:val="28"/>
        </w:rPr>
        <w:t>венно это происходит только в нашем мозгу. Картина же остается неизме</w:t>
      </w:r>
      <w:r w:rsidRPr="00A24A7C">
        <w:rPr>
          <w:sz w:val="28"/>
          <w:szCs w:val="28"/>
        </w:rPr>
        <w:t>н</w:t>
      </w:r>
      <w:r w:rsidRPr="00A24A7C">
        <w:rPr>
          <w:sz w:val="28"/>
          <w:szCs w:val="28"/>
        </w:rPr>
        <w:t>ной.</w:t>
      </w:r>
    </w:p>
    <w:p w:rsidR="004B0359" w:rsidRDefault="007D028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877570</wp:posOffset>
            </wp:positionV>
            <wp:extent cx="1724025" cy="1047750"/>
            <wp:effectExtent l="19050" t="0" r="9525" b="0"/>
            <wp:wrapTight wrapText="bothSides">
              <wp:wrapPolygon edited="0">
                <wp:start x="-239" y="0"/>
                <wp:lineTo x="-239" y="21207"/>
                <wp:lineTo x="21719" y="21207"/>
                <wp:lineTo x="21719" y="0"/>
                <wp:lineTo x="-239" y="0"/>
              </wp:wrapPolygon>
            </wp:wrapTight>
            <wp:docPr id="51" name="Рисунок 2" descr="Иллюзия искажения разм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ллюзия искажения размеро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A24A7C">
        <w:rPr>
          <w:sz w:val="28"/>
          <w:szCs w:val="28"/>
        </w:rPr>
        <w:t>Любопытно отметить, что зная о данном свойстве черного цвета скрад</w:t>
      </w:r>
      <w:r w:rsidR="004B0359" w:rsidRPr="00A24A7C">
        <w:rPr>
          <w:sz w:val="28"/>
          <w:szCs w:val="28"/>
        </w:rPr>
        <w:t>ы</w:t>
      </w:r>
      <w:r w:rsidR="004B0359" w:rsidRPr="00A24A7C">
        <w:rPr>
          <w:sz w:val="28"/>
          <w:szCs w:val="28"/>
        </w:rPr>
        <w:t>вать размеры, дуэлянты в XIX веке предпочитали стреляться именно в че</w:t>
      </w:r>
      <w:r w:rsidR="004B0359" w:rsidRPr="00A24A7C">
        <w:rPr>
          <w:sz w:val="28"/>
          <w:szCs w:val="28"/>
        </w:rPr>
        <w:t>р</w:t>
      </w:r>
      <w:r w:rsidR="004B0359" w:rsidRPr="00A24A7C">
        <w:rPr>
          <w:sz w:val="28"/>
          <w:szCs w:val="28"/>
        </w:rPr>
        <w:t>ных костюмах в надежде на то, что противник промахнется при стрельбе.</w:t>
      </w:r>
    </w:p>
    <w:p w:rsidR="004B0359" w:rsidRDefault="004B0359" w:rsidP="0028501C">
      <w:pPr>
        <w:pStyle w:val="a5"/>
        <w:widowControl w:val="0"/>
        <w:numPr>
          <w:ilvl w:val="0"/>
          <w:numId w:val="2"/>
        </w:numPr>
        <w:tabs>
          <w:tab w:val="left" w:pos="284"/>
        </w:tabs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A24A7C">
        <w:rPr>
          <w:sz w:val="28"/>
          <w:szCs w:val="28"/>
        </w:rPr>
        <w:t>Столы имеют разные разме</w:t>
      </w:r>
      <w:r>
        <w:rPr>
          <w:sz w:val="28"/>
          <w:szCs w:val="28"/>
        </w:rPr>
        <w:t>ры.</w:t>
      </w:r>
      <w:r w:rsidRPr="00A24A7C">
        <w:rPr>
          <w:noProof/>
          <w:sz w:val="28"/>
          <w:szCs w:val="28"/>
        </w:rPr>
        <w:t xml:space="preserve">  </w:t>
      </w:r>
    </w:p>
    <w:p w:rsidR="004B0359" w:rsidRDefault="004B0359" w:rsidP="0028501C">
      <w:pPr>
        <w:pStyle w:val="a3"/>
        <w:widowControl w:val="0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красного равна длине </w:t>
      </w:r>
      <w:r w:rsidRPr="00A24A7C">
        <w:rPr>
          <w:sz w:val="28"/>
          <w:szCs w:val="28"/>
        </w:rPr>
        <w:t>зеленого. А шир</w:t>
      </w:r>
      <w:r w:rsidRPr="00A24A7C">
        <w:rPr>
          <w:sz w:val="28"/>
          <w:szCs w:val="28"/>
        </w:rPr>
        <w:t>и</w:t>
      </w:r>
      <w:r w:rsidRPr="00A24A7C">
        <w:rPr>
          <w:sz w:val="28"/>
          <w:szCs w:val="28"/>
        </w:rPr>
        <w:t>на зеленого равна длине красного. Не верите?</w:t>
      </w:r>
    </w:p>
    <w:p w:rsidR="004B0359" w:rsidRDefault="004B0359" w:rsidP="0028501C">
      <w:pPr>
        <w:pStyle w:val="a3"/>
        <w:widowControl w:val="0"/>
        <w:numPr>
          <w:ilvl w:val="0"/>
          <w:numId w:val="4"/>
        </w:numPr>
        <w:spacing w:line="360" w:lineRule="auto"/>
        <w:ind w:left="0" w:firstLine="284"/>
        <w:jc w:val="both"/>
        <w:rPr>
          <w:b/>
          <w:i/>
          <w:sz w:val="28"/>
          <w:szCs w:val="28"/>
        </w:rPr>
      </w:pPr>
      <w:r w:rsidRPr="000D615A">
        <w:rPr>
          <w:b/>
          <w:i/>
          <w:sz w:val="28"/>
          <w:szCs w:val="28"/>
        </w:rPr>
        <w:t xml:space="preserve">Иллюзии параллельности </w:t>
      </w: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Это иллюзия, при которой параллельные прямые кажутся искривленными.</w:t>
      </w:r>
    </w:p>
    <w:p w:rsidR="004B0359" w:rsidRPr="007D47BF" w:rsidRDefault="007F26DD" w:rsidP="0028501C">
      <w:pPr>
        <w:pStyle w:val="a3"/>
        <w:widowControl w:val="0"/>
        <w:numPr>
          <w:ilvl w:val="0"/>
          <w:numId w:val="2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88265</wp:posOffset>
            </wp:positionV>
            <wp:extent cx="1238250" cy="828675"/>
            <wp:effectExtent l="19050" t="0" r="0" b="0"/>
            <wp:wrapTight wrapText="bothSides">
              <wp:wrapPolygon edited="0">
                <wp:start x="-332" y="0"/>
                <wp:lineTo x="-332" y="21352"/>
                <wp:lineTo x="21600" y="21352"/>
                <wp:lineTo x="21600" y="0"/>
                <wp:lineTo x="-332" y="0"/>
              </wp:wrapPolygon>
            </wp:wrapTight>
            <wp:docPr id="83" name="Рисунок 76" descr="http://t1.gstatic.com/images?q=tbn:ANd9GcTv7BRMcC_O8ycggZQBHWiC5O2q7FiVv78y2hrg5dsTQL5r4PFh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1.gstatic.com/images?q=tbn:ANd9GcTv7BRMcC_O8ycggZQBHWiC5O2q7FiVv78y2hrg5dsTQL5r4PFh0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21590</wp:posOffset>
            </wp:positionV>
            <wp:extent cx="1424940" cy="1266825"/>
            <wp:effectExtent l="19050" t="0" r="3810" b="0"/>
            <wp:wrapSquare wrapText="bothSides"/>
            <wp:docPr id="54" name="Рисунок 7" descr="http://t2.gstatic.com/images?q=tbn:ANd9GcRmYXAuRkfy-PmjqJw6YHFTeHC02rRUP7n64Ey3TkArFgJc_1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RmYXAuRkfy-PmjqJw6YHFTeHC02rRUP7n64Ey3TkArFgJc_1P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7D47BF">
        <w:rPr>
          <w:sz w:val="28"/>
          <w:szCs w:val="28"/>
        </w:rPr>
        <w:t>Первым описал Иоганн Цельнер. Он случайно зам</w:t>
      </w:r>
      <w:r w:rsidR="004B0359" w:rsidRPr="007D47BF">
        <w:rPr>
          <w:sz w:val="28"/>
          <w:szCs w:val="28"/>
        </w:rPr>
        <w:t>е</w:t>
      </w:r>
      <w:r w:rsidR="004B0359" w:rsidRPr="007D47BF">
        <w:rPr>
          <w:sz w:val="28"/>
          <w:szCs w:val="28"/>
        </w:rPr>
        <w:t>тил этот эффект на рисунке ткани. Вертикальные линии не кажутся параллельными.</w:t>
      </w:r>
    </w:p>
    <w:p w:rsidR="004B0359" w:rsidRDefault="0029681F" w:rsidP="0028501C">
      <w:pPr>
        <w:pStyle w:val="a3"/>
        <w:widowControl w:val="0"/>
        <w:numPr>
          <w:ilvl w:val="0"/>
          <w:numId w:val="2"/>
        </w:numPr>
        <w:tabs>
          <w:tab w:val="left" w:pos="426"/>
        </w:tabs>
        <w:spacing w:line="360" w:lineRule="auto"/>
        <w:ind w:left="0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134620</wp:posOffset>
            </wp:positionV>
            <wp:extent cx="2438400" cy="971550"/>
            <wp:effectExtent l="19050" t="0" r="0" b="0"/>
            <wp:wrapTight wrapText="bothSides">
              <wp:wrapPolygon edited="0">
                <wp:start x="-169" y="0"/>
                <wp:lineTo x="-169" y="21176"/>
                <wp:lineTo x="21600" y="21176"/>
                <wp:lineTo x="21600" y="0"/>
                <wp:lineTo x="-169" y="0"/>
              </wp:wrapPolygon>
            </wp:wrapTight>
            <wp:docPr id="53" name="Рисунок 79" descr="На самом деле, отрезки AB и BC ра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На самом деле, отрезки AB и BC равн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542" r="3323" b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6DD">
        <w:rPr>
          <w:sz w:val="28"/>
          <w:szCs w:val="28"/>
        </w:rPr>
        <w:t xml:space="preserve"> </w:t>
      </w:r>
      <w:r w:rsidR="004B0359">
        <w:rPr>
          <w:sz w:val="28"/>
          <w:szCs w:val="28"/>
        </w:rPr>
        <w:t>У</w:t>
      </w:r>
      <w:r w:rsidR="004B0359" w:rsidRPr="00184206">
        <w:rPr>
          <w:sz w:val="28"/>
          <w:szCs w:val="28"/>
        </w:rPr>
        <w:t>дивительную иллюзию создают углы–тупой и ос</w:t>
      </w:r>
      <w:r w:rsidR="004B0359" w:rsidRPr="00184206">
        <w:rPr>
          <w:sz w:val="28"/>
          <w:szCs w:val="28"/>
        </w:rPr>
        <w:t>т</w:t>
      </w:r>
      <w:r w:rsidR="004B0359" w:rsidRPr="00184206">
        <w:rPr>
          <w:sz w:val="28"/>
          <w:szCs w:val="28"/>
        </w:rPr>
        <w:t xml:space="preserve">рый: диагонали АВ и </w:t>
      </w:r>
      <w:r w:rsidR="004B0359">
        <w:rPr>
          <w:sz w:val="28"/>
          <w:szCs w:val="28"/>
        </w:rPr>
        <w:t>В</w:t>
      </w:r>
      <w:r w:rsidR="004B0359" w:rsidRPr="00184206">
        <w:rPr>
          <w:sz w:val="28"/>
          <w:szCs w:val="28"/>
        </w:rPr>
        <w:t>С двух параллелограммов равны, хотя диагональ А</w:t>
      </w:r>
      <w:r w:rsidR="004B0359">
        <w:rPr>
          <w:sz w:val="28"/>
          <w:szCs w:val="28"/>
        </w:rPr>
        <w:t>В</w:t>
      </w:r>
      <w:r w:rsidR="004B0359" w:rsidRPr="00184206">
        <w:rPr>
          <w:sz w:val="28"/>
          <w:szCs w:val="28"/>
        </w:rPr>
        <w:t xml:space="preserve"> кажется гораздо короче.</w:t>
      </w:r>
    </w:p>
    <w:p w:rsidR="00AF2580" w:rsidRPr="00AF2580" w:rsidRDefault="00AF2580" w:rsidP="00AF2580">
      <w:pPr>
        <w:pStyle w:val="a3"/>
        <w:widowControl w:val="0"/>
        <w:spacing w:line="360" w:lineRule="auto"/>
        <w:ind w:left="284"/>
        <w:jc w:val="both"/>
        <w:rPr>
          <w:i/>
          <w:noProof/>
          <w:sz w:val="28"/>
          <w:szCs w:val="28"/>
        </w:rPr>
      </w:pPr>
    </w:p>
    <w:p w:rsidR="00AF2580" w:rsidRPr="00AF2580" w:rsidRDefault="00AF2580" w:rsidP="00AF2580">
      <w:pPr>
        <w:pStyle w:val="a3"/>
        <w:widowControl w:val="0"/>
        <w:spacing w:line="360" w:lineRule="auto"/>
        <w:ind w:left="284"/>
        <w:jc w:val="both"/>
        <w:rPr>
          <w:i/>
          <w:noProof/>
          <w:sz w:val="28"/>
          <w:szCs w:val="28"/>
        </w:rPr>
      </w:pPr>
    </w:p>
    <w:p w:rsidR="00AF2580" w:rsidRPr="00AF2580" w:rsidRDefault="00AF2580" w:rsidP="00AF2580">
      <w:pPr>
        <w:pStyle w:val="a3"/>
        <w:widowControl w:val="0"/>
        <w:spacing w:line="360" w:lineRule="auto"/>
        <w:ind w:left="284"/>
        <w:jc w:val="both"/>
        <w:rPr>
          <w:i/>
          <w:noProof/>
          <w:sz w:val="28"/>
          <w:szCs w:val="28"/>
        </w:rPr>
      </w:pPr>
    </w:p>
    <w:p w:rsidR="00AF2580" w:rsidRPr="00AF2580" w:rsidRDefault="00AF2580" w:rsidP="00AF2580">
      <w:pPr>
        <w:pStyle w:val="a3"/>
        <w:widowControl w:val="0"/>
        <w:spacing w:line="360" w:lineRule="auto"/>
        <w:ind w:left="284"/>
        <w:jc w:val="both"/>
        <w:rPr>
          <w:i/>
          <w:noProof/>
          <w:sz w:val="28"/>
          <w:szCs w:val="28"/>
        </w:rPr>
      </w:pPr>
    </w:p>
    <w:p w:rsidR="00AF2580" w:rsidRPr="00AF2580" w:rsidRDefault="00AF2580" w:rsidP="00AF2580">
      <w:pPr>
        <w:pStyle w:val="a3"/>
        <w:widowControl w:val="0"/>
        <w:spacing w:line="360" w:lineRule="auto"/>
        <w:ind w:left="284"/>
        <w:jc w:val="both"/>
        <w:rPr>
          <w:i/>
          <w:noProof/>
          <w:sz w:val="28"/>
          <w:szCs w:val="28"/>
        </w:rPr>
      </w:pPr>
    </w:p>
    <w:p w:rsidR="004B0359" w:rsidRPr="00415A9A" w:rsidRDefault="004B0359" w:rsidP="0028501C">
      <w:pPr>
        <w:pStyle w:val="a3"/>
        <w:widowControl w:val="0"/>
        <w:numPr>
          <w:ilvl w:val="0"/>
          <w:numId w:val="4"/>
        </w:numPr>
        <w:spacing w:line="360" w:lineRule="auto"/>
        <w:ind w:left="0" w:firstLine="284"/>
        <w:jc w:val="both"/>
        <w:rPr>
          <w:i/>
          <w:noProof/>
          <w:sz w:val="28"/>
          <w:szCs w:val="28"/>
        </w:rPr>
      </w:pPr>
      <w:r w:rsidRPr="007D47BF">
        <w:rPr>
          <w:b/>
          <w:i/>
          <w:sz w:val="28"/>
          <w:szCs w:val="28"/>
        </w:rPr>
        <w:lastRenderedPageBreak/>
        <w:t xml:space="preserve">Кажущиеся фигуры </w:t>
      </w:r>
    </w:p>
    <w:p w:rsidR="004B0359" w:rsidRPr="00415A9A" w:rsidRDefault="004B0359" w:rsidP="0028501C">
      <w:pPr>
        <w:widowControl w:val="0"/>
        <w:spacing w:line="360" w:lineRule="auto"/>
        <w:ind w:firstLine="284"/>
        <w:contextualSpacing/>
        <w:jc w:val="both"/>
        <w:rPr>
          <w:noProof/>
          <w:sz w:val="28"/>
          <w:szCs w:val="28"/>
        </w:rPr>
      </w:pPr>
      <w:r w:rsidRPr="00415A9A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415A9A">
        <w:rPr>
          <w:sz w:val="28"/>
          <w:szCs w:val="28"/>
        </w:rPr>
        <w:t>огда фигуры, которых на самом деле нет видны.</w:t>
      </w:r>
    </w:p>
    <w:p w:rsidR="004116A5" w:rsidRDefault="004116A5" w:rsidP="0028501C">
      <w:pPr>
        <w:pStyle w:val="a3"/>
        <w:widowControl w:val="0"/>
        <w:numPr>
          <w:ilvl w:val="0"/>
          <w:numId w:val="2"/>
        </w:numPr>
        <w:spacing w:line="360" w:lineRule="auto"/>
        <w:ind w:left="0" w:firstLine="284"/>
        <w:jc w:val="both"/>
        <w:rPr>
          <w:noProof/>
          <w:sz w:val="28"/>
          <w:szCs w:val="28"/>
        </w:rPr>
        <w:sectPr w:rsidR="004116A5" w:rsidSect="00365BB5">
          <w:footerReference w:type="default" r:id="rId27"/>
          <w:pgSz w:w="11906" w:h="16838" w:code="9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4116A5" w:rsidRPr="004116A5" w:rsidRDefault="004B0359" w:rsidP="0028501C">
      <w:pPr>
        <w:pStyle w:val="a3"/>
        <w:widowControl w:val="0"/>
        <w:numPr>
          <w:ilvl w:val="0"/>
          <w:numId w:val="2"/>
        </w:numPr>
        <w:tabs>
          <w:tab w:val="left" w:pos="284"/>
        </w:tabs>
        <w:spacing w:line="360" w:lineRule="auto"/>
        <w:ind w:left="0" w:firstLine="284"/>
        <w:jc w:val="both"/>
        <w:rPr>
          <w:rStyle w:val="apple-style-span"/>
          <w:noProof/>
          <w:sz w:val="28"/>
          <w:szCs w:val="28"/>
        </w:rPr>
      </w:pPr>
      <w:r w:rsidRPr="004116A5">
        <w:rPr>
          <w:noProof/>
          <w:sz w:val="28"/>
          <w:szCs w:val="28"/>
        </w:rPr>
        <w:lastRenderedPageBreak/>
        <w:t>Есть ли куб на рисунке?</w:t>
      </w:r>
      <w:r w:rsidRPr="004116A5">
        <w:rPr>
          <w:rStyle w:val="apple-style-span"/>
          <w:rFonts w:ascii="Verdana" w:hAnsi="Verdana"/>
          <w:color w:val="000000"/>
          <w:sz w:val="17"/>
          <w:szCs w:val="17"/>
          <w:shd w:val="clear" w:color="auto" w:fill="FFFFFF"/>
        </w:rPr>
        <w:t xml:space="preserve">      </w:t>
      </w:r>
    </w:p>
    <w:p w:rsidR="004116A5" w:rsidRPr="00D90140" w:rsidRDefault="00D90140" w:rsidP="0028501C">
      <w:pPr>
        <w:widowControl w:val="0"/>
        <w:spacing w:line="360" w:lineRule="auto"/>
        <w:ind w:firstLine="284"/>
        <w:contextualSpacing/>
        <w:jc w:val="both"/>
        <w:rPr>
          <w:noProof/>
          <w:sz w:val="28"/>
          <w:szCs w:val="28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10795</wp:posOffset>
            </wp:positionV>
            <wp:extent cx="1181100" cy="986790"/>
            <wp:effectExtent l="19050" t="0" r="0" b="0"/>
            <wp:wrapSquare wrapText="bothSides"/>
            <wp:docPr id="55" name="Рисунок 54" descr="Видите ли вы здесь куб Неккер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идите ли вы здесь куб Неккера?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84C"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315595</wp:posOffset>
            </wp:positionV>
            <wp:extent cx="932815" cy="914400"/>
            <wp:effectExtent l="19050" t="0" r="635" b="0"/>
            <wp:wrapSquare wrapText="bothSides"/>
            <wp:docPr id="56" name="Рисунок 10" descr="Треугольник Кан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еугольник Каниш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6A5" w:rsidRPr="00D90140">
        <w:rPr>
          <w:rStyle w:val="apple-style-span"/>
          <w:rFonts w:ascii="Verdana" w:hAnsi="Verdana"/>
          <w:color w:val="000000"/>
          <w:sz w:val="17"/>
          <w:szCs w:val="17"/>
          <w:shd w:val="clear" w:color="auto" w:fill="FFFFFF"/>
        </w:rPr>
        <w:t xml:space="preserve">                   </w:t>
      </w:r>
      <w:r w:rsidR="004B0359" w:rsidRPr="00D90140">
        <w:rPr>
          <w:rStyle w:val="apple-style-span"/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="004B0359" w:rsidRPr="00D90140">
        <w:rPr>
          <w:rFonts w:ascii="Verdana" w:hAnsi="Verdana"/>
          <w:color w:val="000000"/>
          <w:sz w:val="17"/>
          <w:szCs w:val="17"/>
        </w:rPr>
        <w:br/>
      </w:r>
      <w:r w:rsidR="004116A5" w:rsidRPr="00D90140">
        <w:rPr>
          <w:noProof/>
          <w:sz w:val="28"/>
          <w:szCs w:val="28"/>
        </w:rPr>
        <w:t>Куба на рисунке на самом деле нет.</w:t>
      </w:r>
      <w:r w:rsidR="004B0359" w:rsidRPr="00D90140">
        <w:rPr>
          <w:sz w:val="28"/>
          <w:szCs w:val="28"/>
        </w:rPr>
        <w:t xml:space="preserve"> </w:t>
      </w:r>
    </w:p>
    <w:p w:rsidR="003E584C" w:rsidRDefault="007F26DD" w:rsidP="0028501C">
      <w:pPr>
        <w:pStyle w:val="a3"/>
        <w:widowControl w:val="0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346710</wp:posOffset>
            </wp:positionV>
            <wp:extent cx="1162050" cy="609600"/>
            <wp:effectExtent l="19050" t="0" r="0" b="0"/>
            <wp:wrapSquare wrapText="bothSides"/>
            <wp:docPr id="57" name="Рисунок 13" descr="Большой и маленький ромбы тоже лишь  кажу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льшой и маленький ромбы тоже лишь  кажутс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C52" w:rsidRPr="003B5C52" w:rsidRDefault="004116A5" w:rsidP="0028501C">
      <w:pPr>
        <w:pStyle w:val="a3"/>
        <w:widowControl w:val="0"/>
        <w:numPr>
          <w:ilvl w:val="0"/>
          <w:numId w:val="2"/>
        </w:numPr>
        <w:spacing w:line="360" w:lineRule="auto"/>
        <w:ind w:left="0" w:firstLine="284"/>
        <w:jc w:val="both"/>
        <w:rPr>
          <w:rStyle w:val="apple-style-span"/>
          <w:noProof/>
          <w:sz w:val="28"/>
          <w:szCs w:val="28"/>
        </w:rPr>
      </w:pPr>
      <w:r w:rsidRPr="003B5C52">
        <w:rPr>
          <w:rStyle w:val="apple-style-span"/>
          <w:color w:val="000000"/>
          <w:sz w:val="28"/>
          <w:szCs w:val="28"/>
          <w:shd w:val="clear" w:color="auto" w:fill="FFFFFF"/>
        </w:rPr>
        <w:lastRenderedPageBreak/>
        <w:t>Треугольник К</w:t>
      </w:r>
      <w:r w:rsidRPr="003B5C52">
        <w:rPr>
          <w:rStyle w:val="apple-style-span"/>
          <w:color w:val="000000"/>
          <w:sz w:val="28"/>
          <w:szCs w:val="28"/>
          <w:shd w:val="clear" w:color="auto" w:fill="FFFFFF"/>
        </w:rPr>
        <w:t>а</w:t>
      </w:r>
      <w:r w:rsidRPr="003B5C52">
        <w:rPr>
          <w:rStyle w:val="apple-style-span"/>
          <w:color w:val="000000"/>
          <w:sz w:val="28"/>
          <w:szCs w:val="28"/>
          <w:shd w:val="clear" w:color="auto" w:fill="FFFFFF"/>
        </w:rPr>
        <w:t>ниша.</w:t>
      </w:r>
    </w:p>
    <w:p w:rsidR="004116A5" w:rsidRDefault="003B5C52" w:rsidP="0028501C">
      <w:pPr>
        <w:pStyle w:val="a3"/>
        <w:widowControl w:val="0"/>
        <w:spacing w:line="360" w:lineRule="auto"/>
        <w:ind w:left="0" w:firstLine="284"/>
        <w:jc w:val="both"/>
        <w:rPr>
          <w:rStyle w:val="apple-style-span"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color w:val="000000"/>
          <w:sz w:val="28"/>
          <w:szCs w:val="28"/>
          <w:shd w:val="clear" w:color="auto" w:fill="FFFFFF"/>
        </w:rPr>
        <w:t>Равносторонне</w:t>
      </w:r>
      <w:r w:rsidR="004B0359" w:rsidRPr="003B5C52">
        <w:rPr>
          <w:rStyle w:val="apple-style-span"/>
          <w:color w:val="000000"/>
          <w:sz w:val="28"/>
          <w:szCs w:val="28"/>
          <w:shd w:val="clear" w:color="auto" w:fill="FFFFFF"/>
        </w:rPr>
        <w:t>го треугольника, на самом деле,  нет. Он только к</w:t>
      </w:r>
      <w:r w:rsidR="004B0359" w:rsidRPr="003B5C52">
        <w:rPr>
          <w:rStyle w:val="apple-style-span"/>
          <w:color w:val="000000"/>
          <w:sz w:val="28"/>
          <w:szCs w:val="28"/>
          <w:shd w:val="clear" w:color="auto" w:fill="FFFFFF"/>
        </w:rPr>
        <w:t>а</w:t>
      </w:r>
      <w:r w:rsidR="004B0359" w:rsidRPr="003B5C52">
        <w:rPr>
          <w:rStyle w:val="apple-style-span"/>
          <w:color w:val="000000"/>
          <w:sz w:val="28"/>
          <w:szCs w:val="28"/>
          <w:shd w:val="clear" w:color="auto" w:fill="FFFFFF"/>
        </w:rPr>
        <w:t>жется.</w:t>
      </w:r>
    </w:p>
    <w:p w:rsidR="004116A5" w:rsidRDefault="004116A5" w:rsidP="0028501C">
      <w:pPr>
        <w:pStyle w:val="a3"/>
        <w:widowControl w:val="0"/>
        <w:spacing w:line="360" w:lineRule="auto"/>
        <w:ind w:left="0" w:firstLine="284"/>
        <w:jc w:val="both"/>
        <w:rPr>
          <w:sz w:val="28"/>
          <w:szCs w:val="28"/>
        </w:rPr>
        <w:sectPr w:rsidR="004116A5" w:rsidSect="005754B2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4B0359" w:rsidRPr="007F26DD" w:rsidRDefault="004B0359" w:rsidP="0028501C">
      <w:pPr>
        <w:pStyle w:val="a5"/>
        <w:widowControl w:val="0"/>
        <w:numPr>
          <w:ilvl w:val="0"/>
          <w:numId w:val="16"/>
        </w:numPr>
        <w:spacing w:line="360" w:lineRule="auto"/>
        <w:ind w:left="0" w:firstLine="284"/>
        <w:contextualSpacing/>
        <w:jc w:val="both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7F26DD">
        <w:rPr>
          <w:sz w:val="28"/>
          <w:szCs w:val="28"/>
        </w:rPr>
        <w:t>Есть ли ромб на рисунке?</w:t>
      </w:r>
      <w:r w:rsidR="007F26DD">
        <w:rPr>
          <w:sz w:val="28"/>
          <w:szCs w:val="28"/>
        </w:rPr>
        <w:t xml:space="preserve"> </w:t>
      </w:r>
      <w:r w:rsidRPr="007F26DD">
        <w:rPr>
          <w:rStyle w:val="apple-style-span"/>
          <w:color w:val="000000"/>
          <w:sz w:val="28"/>
          <w:szCs w:val="28"/>
          <w:shd w:val="clear" w:color="auto" w:fill="FFFFFF"/>
        </w:rPr>
        <w:t>Большой и маленький ромбы тоже лишь кажутся.</w:t>
      </w:r>
    </w:p>
    <w:p w:rsidR="004B0359" w:rsidRPr="007F26DD" w:rsidRDefault="007F26DD" w:rsidP="0028501C">
      <w:pPr>
        <w:pStyle w:val="a5"/>
        <w:widowControl w:val="0"/>
        <w:numPr>
          <w:ilvl w:val="0"/>
          <w:numId w:val="7"/>
        </w:numPr>
        <w:tabs>
          <w:tab w:val="left" w:pos="284"/>
        </w:tabs>
        <w:spacing w:line="360" w:lineRule="auto"/>
        <w:ind w:left="0"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443865</wp:posOffset>
            </wp:positionV>
            <wp:extent cx="504825" cy="885825"/>
            <wp:effectExtent l="19050" t="0" r="9525" b="0"/>
            <wp:wrapSquare wrapText="bothSides"/>
            <wp:docPr id="59" name="Рисунок 21" descr="Что эт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то это?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27940</wp:posOffset>
            </wp:positionV>
            <wp:extent cx="847725" cy="704850"/>
            <wp:effectExtent l="19050" t="0" r="9525" b="0"/>
            <wp:wrapTight wrapText="bothSides">
              <wp:wrapPolygon edited="0">
                <wp:start x="-485" y="0"/>
                <wp:lineTo x="-485" y="21016"/>
                <wp:lineTo x="21843" y="21016"/>
                <wp:lineTo x="21843" y="0"/>
                <wp:lineTo x="-485" y="0"/>
              </wp:wrapPolygon>
            </wp:wrapTight>
            <wp:docPr id="58" name="Рисунок 16" descr="Вы видите черные кружки на пересечении белых линий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 видите черные кружки на пересечении белых линий?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49784" b="2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7F26DD">
        <w:rPr>
          <w:sz w:val="28"/>
          <w:szCs w:val="28"/>
        </w:rPr>
        <w:t>Вы видите черные кружки на пересечении белых линий?</w:t>
      </w:r>
      <w:r>
        <w:rPr>
          <w:sz w:val="28"/>
          <w:szCs w:val="28"/>
        </w:rPr>
        <w:t xml:space="preserve"> </w:t>
      </w:r>
      <w:r w:rsidR="004B0359" w:rsidRPr="007F26DD">
        <w:rPr>
          <w:sz w:val="28"/>
          <w:szCs w:val="28"/>
        </w:rPr>
        <w:t>А ведь на р</w:t>
      </w:r>
      <w:r w:rsidR="004B0359" w:rsidRPr="007F26DD">
        <w:rPr>
          <w:sz w:val="28"/>
          <w:szCs w:val="28"/>
        </w:rPr>
        <w:t>и</w:t>
      </w:r>
      <w:r w:rsidR="004B0359" w:rsidRPr="007F26DD">
        <w:rPr>
          <w:sz w:val="28"/>
          <w:szCs w:val="28"/>
        </w:rPr>
        <w:t>сунке нет ни одного кружка.</w:t>
      </w:r>
    </w:p>
    <w:p w:rsidR="004B0359" w:rsidRDefault="004B0359" w:rsidP="0028501C">
      <w:pPr>
        <w:pStyle w:val="a3"/>
        <w:widowControl w:val="0"/>
        <w:numPr>
          <w:ilvl w:val="0"/>
          <w:numId w:val="2"/>
        </w:numPr>
        <w:shd w:val="clear" w:color="auto" w:fill="FFFFFF"/>
        <w:spacing w:line="360" w:lineRule="auto"/>
        <w:ind w:left="0" w:firstLine="284"/>
        <w:jc w:val="both"/>
        <w:rPr>
          <w:color w:val="000000"/>
          <w:sz w:val="28"/>
          <w:szCs w:val="28"/>
        </w:rPr>
      </w:pPr>
      <w:r w:rsidRPr="003E584C">
        <w:rPr>
          <w:sz w:val="28"/>
          <w:szCs w:val="28"/>
        </w:rPr>
        <w:t>Что это?</w:t>
      </w:r>
      <w:r w:rsidR="003E584C">
        <w:rPr>
          <w:sz w:val="28"/>
          <w:szCs w:val="28"/>
        </w:rPr>
        <w:t xml:space="preserve"> </w:t>
      </w:r>
      <w:r w:rsidRPr="003E584C">
        <w:rPr>
          <w:color w:val="000000"/>
          <w:sz w:val="28"/>
          <w:szCs w:val="28"/>
        </w:rPr>
        <w:t>Латинская "I" или шесть кругов?</w:t>
      </w:r>
    </w:p>
    <w:p w:rsidR="007F26DD" w:rsidRDefault="007F26DD" w:rsidP="0028501C">
      <w:pPr>
        <w:pStyle w:val="a3"/>
        <w:widowControl w:val="0"/>
        <w:shd w:val="clear" w:color="auto" w:fill="FFFFFF"/>
        <w:spacing w:line="360" w:lineRule="auto"/>
        <w:ind w:left="284" w:firstLine="284"/>
        <w:jc w:val="both"/>
        <w:rPr>
          <w:color w:val="000000"/>
          <w:sz w:val="28"/>
          <w:szCs w:val="28"/>
        </w:rPr>
      </w:pPr>
    </w:p>
    <w:p w:rsidR="004B0359" w:rsidRPr="003E584C" w:rsidRDefault="004B0359" w:rsidP="0028501C">
      <w:pPr>
        <w:pStyle w:val="a3"/>
        <w:widowControl w:val="0"/>
        <w:numPr>
          <w:ilvl w:val="0"/>
          <w:numId w:val="4"/>
        </w:numPr>
        <w:spacing w:line="360" w:lineRule="auto"/>
        <w:ind w:left="0" w:firstLine="284"/>
        <w:jc w:val="both"/>
        <w:rPr>
          <w:b/>
          <w:i/>
        </w:rPr>
      </w:pPr>
      <w:r w:rsidRPr="003E584C">
        <w:rPr>
          <w:b/>
          <w:i/>
          <w:sz w:val="28"/>
          <w:szCs w:val="28"/>
        </w:rPr>
        <w:t xml:space="preserve">Иллюзия глубины.  </w:t>
      </w: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A53772">
        <w:rPr>
          <w:sz w:val="28"/>
          <w:szCs w:val="28"/>
        </w:rPr>
        <w:t>Неадекватное отражение воспринимаемого предмета и его свойств. В н</w:t>
      </w:r>
      <w:r w:rsidRPr="00A53772">
        <w:rPr>
          <w:sz w:val="28"/>
          <w:szCs w:val="28"/>
        </w:rPr>
        <w:t>а</w:t>
      </w:r>
      <w:r w:rsidRPr="00A53772">
        <w:rPr>
          <w:sz w:val="28"/>
          <w:szCs w:val="28"/>
        </w:rPr>
        <w:t>стоящее время наиболее изученными являются иллюзорные эффекты, н</w:t>
      </w:r>
      <w:r w:rsidRPr="00A53772">
        <w:rPr>
          <w:sz w:val="28"/>
          <w:szCs w:val="28"/>
        </w:rPr>
        <w:t>а</w:t>
      </w:r>
      <w:r w:rsidRPr="00A53772">
        <w:rPr>
          <w:sz w:val="28"/>
          <w:szCs w:val="28"/>
        </w:rPr>
        <w:t>блюдаемые при зрительном восприятии двухмерных контурных изображ</w:t>
      </w:r>
      <w:r w:rsidRPr="00A53772">
        <w:rPr>
          <w:sz w:val="28"/>
          <w:szCs w:val="28"/>
        </w:rPr>
        <w:t>е</w:t>
      </w:r>
      <w:r w:rsidRPr="00A53772">
        <w:rPr>
          <w:sz w:val="28"/>
          <w:szCs w:val="28"/>
        </w:rPr>
        <w:t>ний. Мозг бессознательно видит рисунки только одно-выпуклые (одно-вогнутые). Восприятие зависит от направления внешнего освещения.</w:t>
      </w:r>
    </w:p>
    <w:p w:rsidR="004B0359" w:rsidRPr="00821C82" w:rsidRDefault="007F26DD" w:rsidP="0028501C">
      <w:pPr>
        <w:pStyle w:val="41"/>
        <w:widowControl w:val="0"/>
        <w:numPr>
          <w:ilvl w:val="0"/>
          <w:numId w:val="2"/>
        </w:numPr>
        <w:spacing w:after="0" w:line="360" w:lineRule="auto"/>
        <w:ind w:left="0" w:right="0" w:firstLine="284"/>
        <w:contextualSpacing/>
        <w:rPr>
          <w:sz w:val="28"/>
          <w:szCs w:val="28"/>
        </w:rPr>
      </w:pPr>
      <w:r w:rsidRPr="007F26DD">
        <w:rPr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466090</wp:posOffset>
            </wp:positionV>
            <wp:extent cx="933450" cy="1171575"/>
            <wp:effectExtent l="19050" t="0" r="0" b="0"/>
            <wp:wrapSquare wrapText="bothSides"/>
            <wp:docPr id="60" name="Рисунок 87" descr="Лестница Шредера (18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Лестница Шредера (1858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7F26DD">
        <w:rPr>
          <w:i/>
          <w:sz w:val="28"/>
          <w:szCs w:val="28"/>
        </w:rPr>
        <w:t>Лестница Шроедера</w:t>
      </w:r>
      <w:r w:rsidR="004B0359" w:rsidRPr="0088685D">
        <w:rPr>
          <w:sz w:val="28"/>
          <w:szCs w:val="28"/>
        </w:rPr>
        <w:t xml:space="preserve"> - "чистый" пример иллюзии глубины. </w:t>
      </w:r>
    </w:p>
    <w:p w:rsidR="004B0359" w:rsidRDefault="00497D21" w:rsidP="0028501C">
      <w:pPr>
        <w:pStyle w:val="41"/>
        <w:widowControl w:val="0"/>
        <w:spacing w:after="0" w:line="360" w:lineRule="auto"/>
        <w:ind w:left="0" w:right="0" w:firstLine="284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1632585</wp:posOffset>
            </wp:positionV>
            <wp:extent cx="2924175" cy="514350"/>
            <wp:effectExtent l="19050" t="0" r="9525" b="0"/>
            <wp:wrapSquare wrapText="bothSides"/>
            <wp:docPr id="61" name="Рисунок 90" descr="http://t3.gstatic.com/images?q=tbn:ANd9GcTXzBfQvsdDTcIkzYUTTGfnV9Ru00ttHvEX3Lx3m31l7TqHRQ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t3.gstatic.com/images?q=tbn:ANd9GcTXzBfQvsdDTcIkzYUTTGfnV9Ru00ttHvEX3Lx3m31l7TqHRQ2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88685D">
        <w:rPr>
          <w:sz w:val="28"/>
          <w:szCs w:val="28"/>
        </w:rPr>
        <w:t>Эта фигура может быть воспринята как лестница, по кот</w:t>
      </w:r>
      <w:r w:rsidR="004B0359" w:rsidRPr="0088685D">
        <w:rPr>
          <w:sz w:val="28"/>
          <w:szCs w:val="28"/>
        </w:rPr>
        <w:t>о</w:t>
      </w:r>
      <w:r w:rsidR="004B0359" w:rsidRPr="0088685D">
        <w:rPr>
          <w:sz w:val="28"/>
          <w:szCs w:val="28"/>
        </w:rPr>
        <w:t>рой можно было подниматься справа налево, или как вид л</w:t>
      </w:r>
      <w:r w:rsidR="004B0359" w:rsidRPr="0088685D">
        <w:rPr>
          <w:sz w:val="28"/>
          <w:szCs w:val="28"/>
        </w:rPr>
        <w:t>е</w:t>
      </w:r>
      <w:r w:rsidR="004B0359" w:rsidRPr="0088685D">
        <w:rPr>
          <w:sz w:val="28"/>
          <w:szCs w:val="28"/>
        </w:rPr>
        <w:t>стницы снизу. Любая попытка изменить положение линий ф</w:t>
      </w:r>
      <w:r w:rsidR="004B0359" w:rsidRPr="0088685D">
        <w:rPr>
          <w:sz w:val="28"/>
          <w:szCs w:val="28"/>
        </w:rPr>
        <w:t>и</w:t>
      </w:r>
      <w:r w:rsidR="004B0359" w:rsidRPr="0088685D">
        <w:rPr>
          <w:sz w:val="28"/>
          <w:szCs w:val="28"/>
        </w:rPr>
        <w:t>гуры разрушит иллюзию. Иллюзия может быть усилена, если на ней расположить, например, фигуры людей.</w:t>
      </w:r>
    </w:p>
    <w:p w:rsidR="004B0359" w:rsidRPr="007F26DD" w:rsidRDefault="004B0359" w:rsidP="0028501C">
      <w:pPr>
        <w:pStyle w:val="41"/>
        <w:widowControl w:val="0"/>
        <w:numPr>
          <w:ilvl w:val="0"/>
          <w:numId w:val="2"/>
        </w:numPr>
        <w:spacing w:after="0" w:line="360" w:lineRule="auto"/>
        <w:ind w:left="0" w:right="0" w:firstLine="284"/>
        <w:contextualSpacing/>
        <w:rPr>
          <w:i/>
          <w:sz w:val="28"/>
          <w:szCs w:val="28"/>
        </w:rPr>
      </w:pPr>
      <w:r w:rsidRPr="007F26DD">
        <w:rPr>
          <w:i/>
          <w:sz w:val="28"/>
          <w:szCs w:val="28"/>
        </w:rPr>
        <w:t xml:space="preserve">Набор параллелограммов </w:t>
      </w:r>
    </w:p>
    <w:p w:rsidR="004B0359" w:rsidRDefault="00497D21" w:rsidP="0028501C">
      <w:pPr>
        <w:pStyle w:val="41"/>
        <w:widowControl w:val="0"/>
        <w:spacing w:after="0" w:line="360" w:lineRule="auto"/>
        <w:ind w:left="0" w:right="0" w:firstLine="284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217805</wp:posOffset>
            </wp:positionV>
            <wp:extent cx="2914650" cy="428625"/>
            <wp:effectExtent l="19050" t="0" r="0" b="0"/>
            <wp:wrapTight wrapText="bothSides">
              <wp:wrapPolygon edited="0">
                <wp:start x="-141" y="0"/>
                <wp:lineTo x="-141" y="21120"/>
                <wp:lineTo x="21600" y="21120"/>
                <wp:lineTo x="21600" y="0"/>
                <wp:lineTo x="-141" y="0"/>
              </wp:wrapPolygon>
            </wp:wrapTight>
            <wp:docPr id="62" name="Рисунок 7" descr="Принципы построения иллюзий: Р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нципы построения иллюзий: Рис.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>
        <w:rPr>
          <w:sz w:val="28"/>
          <w:szCs w:val="28"/>
        </w:rPr>
        <w:t>Эт</w:t>
      </w:r>
      <w:r w:rsidR="004B0359" w:rsidRPr="0088685D">
        <w:rPr>
          <w:sz w:val="28"/>
          <w:szCs w:val="28"/>
        </w:rPr>
        <w:t>от простой рисунок напом</w:t>
      </w:r>
      <w:r w:rsidR="004B0359" w:rsidRPr="0088685D">
        <w:rPr>
          <w:sz w:val="28"/>
          <w:szCs w:val="28"/>
        </w:rPr>
        <w:t>и</w:t>
      </w:r>
      <w:r w:rsidR="004B0359" w:rsidRPr="0088685D">
        <w:rPr>
          <w:sz w:val="28"/>
          <w:szCs w:val="28"/>
        </w:rPr>
        <w:t>нает линию кубиков, показанных то снаружи</w:t>
      </w:r>
      <w:r w:rsidR="004B0359">
        <w:rPr>
          <w:sz w:val="28"/>
          <w:szCs w:val="28"/>
        </w:rPr>
        <w:t>,</w:t>
      </w:r>
      <w:r w:rsidR="004B0359" w:rsidRPr="0088685D">
        <w:rPr>
          <w:sz w:val="28"/>
          <w:szCs w:val="28"/>
        </w:rPr>
        <w:t xml:space="preserve"> то изнутри. С другой ст</w:t>
      </w:r>
      <w:r w:rsidR="004B0359" w:rsidRPr="0088685D">
        <w:rPr>
          <w:sz w:val="28"/>
          <w:szCs w:val="28"/>
        </w:rPr>
        <w:t>о</w:t>
      </w:r>
      <w:r w:rsidR="004B0359" w:rsidRPr="0088685D">
        <w:rPr>
          <w:sz w:val="28"/>
          <w:szCs w:val="28"/>
        </w:rPr>
        <w:lastRenderedPageBreak/>
        <w:t>роны этот рисунок напоминает линию кубиков, показанных то сверху, то снизу. Но очень трудно воспринять этот рисунок как просто набор паралл</w:t>
      </w:r>
      <w:r w:rsidR="004B0359" w:rsidRPr="0088685D">
        <w:rPr>
          <w:sz w:val="28"/>
          <w:szCs w:val="28"/>
        </w:rPr>
        <w:t>е</w:t>
      </w:r>
      <w:r w:rsidR="004B0359" w:rsidRPr="0088685D">
        <w:rPr>
          <w:sz w:val="28"/>
          <w:szCs w:val="28"/>
        </w:rPr>
        <w:t>лограммов.</w:t>
      </w:r>
    </w:p>
    <w:p w:rsidR="004B0359" w:rsidRPr="0088685D" w:rsidRDefault="004B0359" w:rsidP="0028501C">
      <w:pPr>
        <w:pStyle w:val="41"/>
        <w:widowControl w:val="0"/>
        <w:spacing w:after="0" w:line="360" w:lineRule="auto"/>
        <w:ind w:left="0" w:right="0" w:firstLine="284"/>
        <w:contextualSpacing/>
        <w:rPr>
          <w:sz w:val="28"/>
          <w:szCs w:val="28"/>
        </w:rPr>
      </w:pP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Закрасим некоторые области черным. Черные параллелограммы могут в</w:t>
      </w: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ы</w:t>
      </w: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глядеть так, как будто мы на них смотрим или снизу или сверху. Попробуйте, если сможете, увидеть эту картину по-другому, как будто на один параллел</w:t>
      </w: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о</w:t>
      </w: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грамм мы смотрим снизу, а на другой сверху, чередуя их. Большинство л</w:t>
      </w: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ю</w:t>
      </w: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дей не может воспринять таким образом эту картину. Почему мы не спосо</w:t>
      </w: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б</w:t>
      </w:r>
      <w:r w:rsidRPr="00CC30F0">
        <w:rPr>
          <w:rStyle w:val="apple-style-span"/>
          <w:color w:val="333333"/>
          <w:sz w:val="28"/>
          <w:szCs w:val="28"/>
          <w:shd w:val="clear" w:color="auto" w:fill="FFFFFF"/>
        </w:rPr>
        <w:t>ны воспринять картину таким образом? Я считаю, что это наиболее сложная из простых иллюзий.</w:t>
      </w:r>
    </w:p>
    <w:p w:rsidR="004B0359" w:rsidRPr="00800975" w:rsidRDefault="007F26DD" w:rsidP="0028501C">
      <w:pPr>
        <w:pStyle w:val="a4"/>
        <w:widowControl w:val="0"/>
        <w:numPr>
          <w:ilvl w:val="0"/>
          <w:numId w:val="4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232410</wp:posOffset>
            </wp:positionV>
            <wp:extent cx="1866900" cy="866775"/>
            <wp:effectExtent l="19050" t="0" r="0" b="0"/>
            <wp:wrapSquare wrapText="bothSides"/>
            <wp:docPr id="63" name="Рисунок 93" descr="http://t0.gstatic.com/images?q=tbn:ANd9GcSlotiIu3eYqHgC6DzsUEZFMO-DPnqNGeEtGLckgUhuK9zra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0.gstatic.com/images?q=tbn:ANd9GcSlotiIu3eYqHgC6DzsUEZFMO-DPnqNGeEtGLckgUhuK9zraYl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800975">
        <w:rPr>
          <w:b/>
          <w:i/>
          <w:sz w:val="28"/>
          <w:szCs w:val="28"/>
        </w:rPr>
        <w:t>Зрительные искажения.</w:t>
      </w:r>
      <w:r w:rsidR="004B0359" w:rsidRPr="00800975">
        <w:rPr>
          <w:b/>
          <w:i/>
        </w:rPr>
        <w:t xml:space="preserve"> </w:t>
      </w:r>
    </w:p>
    <w:p w:rsidR="004B0359" w:rsidRPr="007F26DD" w:rsidRDefault="007F26DD" w:rsidP="0028501C">
      <w:pPr>
        <w:pStyle w:val="a3"/>
        <w:widowControl w:val="0"/>
        <w:numPr>
          <w:ilvl w:val="0"/>
          <w:numId w:val="2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954405</wp:posOffset>
            </wp:positionV>
            <wp:extent cx="2914650" cy="1076325"/>
            <wp:effectExtent l="19050" t="0" r="0" b="0"/>
            <wp:wrapTight wrapText="bothSides">
              <wp:wrapPolygon edited="0">
                <wp:start x="-141" y="0"/>
                <wp:lineTo x="-141" y="21409"/>
                <wp:lineTo x="21600" y="21409"/>
                <wp:lineTo x="21600" y="0"/>
                <wp:lineTo x="-141" y="0"/>
              </wp:wrapPolygon>
            </wp:wrapTight>
            <wp:docPr id="64" name="Рисунок 36" descr="http://www.peterlife.ru/funoffice/illusion/0/illusion01/img/p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eterlife.ru/funoffice/illusion/0/illusion01/img/p09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864" t="17476" r="13905" b="1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7F26DD">
        <w:rPr>
          <w:i/>
          <w:sz w:val="28"/>
          <w:szCs w:val="28"/>
        </w:rPr>
        <w:t>Концентрические круги</w:t>
      </w:r>
      <w:r w:rsidRPr="007F26DD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 w:rsidR="004B0359" w:rsidRPr="007F26DD">
        <w:rPr>
          <w:sz w:val="28"/>
          <w:szCs w:val="28"/>
        </w:rPr>
        <w:t>Концентрические круги выглядят спиралями. Но проведите ручкой по окружности  и вы вернетесь в ту же точку.</w:t>
      </w:r>
    </w:p>
    <w:p w:rsidR="007F26DD" w:rsidRDefault="007F26DD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Pr="006E7F60" w:rsidRDefault="004B0359" w:rsidP="006E7F60">
      <w:pPr>
        <w:pStyle w:val="a3"/>
        <w:widowControl w:val="0"/>
        <w:numPr>
          <w:ilvl w:val="0"/>
          <w:numId w:val="7"/>
        </w:numPr>
        <w:spacing w:line="360" w:lineRule="auto"/>
        <w:jc w:val="both"/>
        <w:rPr>
          <w:i/>
          <w:sz w:val="28"/>
          <w:szCs w:val="28"/>
        </w:rPr>
      </w:pPr>
      <w:r w:rsidRPr="006E7F60">
        <w:rPr>
          <w:i/>
          <w:sz w:val="28"/>
          <w:szCs w:val="28"/>
        </w:rPr>
        <w:t xml:space="preserve">Неровные </w:t>
      </w:r>
      <w:r w:rsidR="0029681F" w:rsidRPr="006E7F60">
        <w:rPr>
          <w:i/>
          <w:sz w:val="28"/>
          <w:szCs w:val="28"/>
        </w:rPr>
        <w:t>прямоугольники</w:t>
      </w:r>
      <w:r w:rsidR="007F26DD" w:rsidRPr="006E7F60">
        <w:rPr>
          <w:i/>
          <w:sz w:val="28"/>
          <w:szCs w:val="28"/>
        </w:rPr>
        <w:t>.</w:t>
      </w:r>
    </w:p>
    <w:p w:rsidR="004B0359" w:rsidRDefault="004B0359" w:rsidP="0028501C">
      <w:pPr>
        <w:pStyle w:val="a4"/>
        <w:widowControl w:val="0"/>
        <w:spacing w:before="0" w:beforeAutospacing="0" w:after="0" w:afterAutospacing="0" w:line="360" w:lineRule="auto"/>
        <w:ind w:firstLine="284"/>
        <w:contextualSpacing/>
        <w:jc w:val="both"/>
      </w:pPr>
    </w:p>
    <w:p w:rsidR="0076669C" w:rsidRDefault="0076669C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7F26DD" w:rsidRDefault="007F26DD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  <w:sectPr w:rsidR="007F26DD" w:rsidSect="005754B2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0359" w:rsidRPr="00210BA7" w:rsidRDefault="004B035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 w:rsidRPr="00210BA7">
        <w:rPr>
          <w:b/>
          <w:sz w:val="28"/>
          <w:szCs w:val="28"/>
        </w:rPr>
        <w:lastRenderedPageBreak/>
        <w:t>2.2.4.  Художественные иллюзии.</w:t>
      </w:r>
    </w:p>
    <w:p w:rsidR="003E584C" w:rsidRDefault="003E584C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i/>
          <w:sz w:val="28"/>
          <w:szCs w:val="28"/>
        </w:rPr>
        <w:sectPr w:rsidR="003E584C" w:rsidSect="007F26DD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6669C" w:rsidRPr="00497D21" w:rsidRDefault="004B0359" w:rsidP="0028501C">
      <w:pPr>
        <w:pStyle w:val="a5"/>
        <w:widowControl w:val="0"/>
        <w:numPr>
          <w:ilvl w:val="0"/>
          <w:numId w:val="8"/>
        </w:numPr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497D21">
        <w:rPr>
          <w:b/>
          <w:i/>
          <w:sz w:val="28"/>
          <w:szCs w:val="28"/>
        </w:rPr>
        <w:lastRenderedPageBreak/>
        <w:t>Двойствен</w:t>
      </w:r>
      <w:r w:rsidR="00497D21" w:rsidRPr="00497D21">
        <w:rPr>
          <w:b/>
          <w:i/>
          <w:sz w:val="28"/>
          <w:szCs w:val="28"/>
        </w:rPr>
        <w:t xml:space="preserve">ные. </w:t>
      </w:r>
      <w:r w:rsidRPr="00497D21">
        <w:rPr>
          <w:sz w:val="28"/>
          <w:szCs w:val="28"/>
        </w:rPr>
        <w:t xml:space="preserve">Это картины, на которых можно увидеть не один предмет, а несколько. </w:t>
      </w:r>
      <w:r w:rsidR="00497D21" w:rsidRPr="00497D21">
        <w:rPr>
          <w:i/>
          <w:sz w:val="28"/>
          <w:szCs w:val="28"/>
          <w:u w:val="single"/>
        </w:rPr>
        <w:t>(Приложение 4)</w:t>
      </w:r>
    </w:p>
    <w:p w:rsidR="0076669C" w:rsidRPr="00497D21" w:rsidRDefault="004B0359" w:rsidP="0028501C">
      <w:pPr>
        <w:pStyle w:val="a5"/>
        <w:widowControl w:val="0"/>
        <w:numPr>
          <w:ilvl w:val="0"/>
          <w:numId w:val="8"/>
        </w:numPr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497D21">
        <w:rPr>
          <w:b/>
          <w:i/>
          <w:sz w:val="28"/>
          <w:szCs w:val="28"/>
        </w:rPr>
        <w:t>Перевертыши</w:t>
      </w:r>
      <w:r w:rsidR="00497D21" w:rsidRPr="00497D21">
        <w:rPr>
          <w:b/>
          <w:i/>
          <w:sz w:val="28"/>
          <w:szCs w:val="28"/>
        </w:rPr>
        <w:t>.</w:t>
      </w:r>
      <w:r w:rsidR="00497D21">
        <w:rPr>
          <w:b/>
          <w:i/>
          <w:sz w:val="28"/>
          <w:szCs w:val="28"/>
        </w:rPr>
        <w:t xml:space="preserve"> </w:t>
      </w:r>
      <w:r w:rsidRPr="00497D21">
        <w:rPr>
          <w:sz w:val="28"/>
          <w:szCs w:val="28"/>
        </w:rPr>
        <w:t xml:space="preserve">Картины, которые при переворачивании </w:t>
      </w:r>
      <w:r w:rsidR="0076669C" w:rsidRPr="00497D21">
        <w:rPr>
          <w:sz w:val="28"/>
          <w:szCs w:val="28"/>
        </w:rPr>
        <w:t xml:space="preserve"> </w:t>
      </w:r>
      <w:r w:rsidRPr="00497D21">
        <w:rPr>
          <w:sz w:val="28"/>
          <w:szCs w:val="28"/>
        </w:rPr>
        <w:t>«превращ</w:t>
      </w:r>
      <w:r w:rsidRPr="00497D21">
        <w:rPr>
          <w:sz w:val="28"/>
          <w:szCs w:val="28"/>
        </w:rPr>
        <w:t>а</w:t>
      </w:r>
      <w:r w:rsidRPr="00497D21">
        <w:rPr>
          <w:sz w:val="28"/>
          <w:szCs w:val="28"/>
        </w:rPr>
        <w:t>ются» в другие изображения</w:t>
      </w:r>
      <w:r w:rsidR="00497D21">
        <w:rPr>
          <w:sz w:val="28"/>
          <w:szCs w:val="28"/>
        </w:rPr>
        <w:t xml:space="preserve">. </w:t>
      </w:r>
      <w:r w:rsidR="00497D21" w:rsidRPr="00497D21">
        <w:rPr>
          <w:i/>
          <w:sz w:val="28"/>
          <w:szCs w:val="28"/>
          <w:u w:val="single"/>
        </w:rPr>
        <w:t>(Приложение 4)</w:t>
      </w:r>
    </w:p>
    <w:p w:rsidR="00EE158C" w:rsidRDefault="00EE158C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  <w:sectPr w:rsidR="00EE158C" w:rsidSect="00497D21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0359" w:rsidRPr="00226770" w:rsidRDefault="004B0359" w:rsidP="0028501C">
      <w:pPr>
        <w:pStyle w:val="a5"/>
        <w:widowControl w:val="0"/>
        <w:numPr>
          <w:ilvl w:val="0"/>
          <w:numId w:val="8"/>
        </w:numPr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497D21">
        <w:rPr>
          <w:b/>
          <w:i/>
          <w:sz w:val="28"/>
          <w:szCs w:val="28"/>
        </w:rPr>
        <w:lastRenderedPageBreak/>
        <w:t>Распознавание образов</w:t>
      </w:r>
      <w:r w:rsidR="00497D21" w:rsidRPr="00497D21">
        <w:rPr>
          <w:b/>
          <w:i/>
          <w:sz w:val="28"/>
          <w:szCs w:val="28"/>
        </w:rPr>
        <w:t xml:space="preserve">. </w:t>
      </w:r>
      <w:r w:rsidRPr="00497D21">
        <w:rPr>
          <w:sz w:val="28"/>
          <w:szCs w:val="28"/>
        </w:rPr>
        <w:t>Когда в обычной картине можно увидеть др</w:t>
      </w:r>
      <w:r w:rsidRPr="00497D21">
        <w:rPr>
          <w:sz w:val="28"/>
          <w:szCs w:val="28"/>
        </w:rPr>
        <w:t>у</w:t>
      </w:r>
      <w:r w:rsidRPr="00497D21">
        <w:rPr>
          <w:sz w:val="28"/>
          <w:szCs w:val="28"/>
        </w:rPr>
        <w:t>гие образы</w:t>
      </w:r>
      <w:r w:rsidR="00226770">
        <w:rPr>
          <w:sz w:val="28"/>
          <w:szCs w:val="28"/>
        </w:rPr>
        <w:t xml:space="preserve">. </w:t>
      </w:r>
      <w:r w:rsidR="00226770" w:rsidRPr="00497D21">
        <w:rPr>
          <w:i/>
          <w:sz w:val="28"/>
          <w:szCs w:val="28"/>
          <w:u w:val="single"/>
        </w:rPr>
        <w:t>(Приложение 4)</w:t>
      </w:r>
      <w:r w:rsidRPr="00226770">
        <w:rPr>
          <w:sz w:val="28"/>
          <w:szCs w:val="28"/>
        </w:rPr>
        <w:t xml:space="preserve"> </w:t>
      </w:r>
    </w:p>
    <w:p w:rsidR="004B0359" w:rsidRPr="00A44418" w:rsidRDefault="004B0359" w:rsidP="0028501C">
      <w:pPr>
        <w:pStyle w:val="a5"/>
        <w:widowControl w:val="0"/>
        <w:numPr>
          <w:ilvl w:val="0"/>
          <w:numId w:val="8"/>
        </w:numPr>
        <w:spacing w:line="360" w:lineRule="auto"/>
        <w:ind w:left="0" w:firstLine="284"/>
        <w:contextualSpacing/>
        <w:jc w:val="both"/>
        <w:rPr>
          <w:b/>
          <w:i/>
          <w:sz w:val="28"/>
          <w:szCs w:val="28"/>
        </w:rPr>
      </w:pPr>
      <w:r w:rsidRPr="00A44418">
        <w:rPr>
          <w:b/>
          <w:i/>
          <w:sz w:val="28"/>
          <w:szCs w:val="28"/>
        </w:rPr>
        <w:t>Соотношение фигур и фона.</w:t>
      </w:r>
      <w:r w:rsidR="00226770">
        <w:rPr>
          <w:sz w:val="28"/>
          <w:szCs w:val="28"/>
        </w:rPr>
        <w:t xml:space="preserve"> В обычной картине можно увидеть н</w:t>
      </w:r>
      <w:r w:rsidR="00226770">
        <w:rPr>
          <w:sz w:val="28"/>
          <w:szCs w:val="28"/>
        </w:rPr>
        <w:t>е</w:t>
      </w:r>
      <w:r w:rsidR="00226770">
        <w:rPr>
          <w:sz w:val="28"/>
          <w:szCs w:val="28"/>
        </w:rPr>
        <w:t xml:space="preserve">сколько изображений. </w:t>
      </w:r>
      <w:r w:rsidR="00226770">
        <w:rPr>
          <w:b/>
          <w:i/>
          <w:sz w:val="28"/>
          <w:szCs w:val="28"/>
        </w:rPr>
        <w:t xml:space="preserve"> </w:t>
      </w:r>
      <w:r w:rsidR="00226770" w:rsidRPr="00497D21">
        <w:rPr>
          <w:i/>
          <w:sz w:val="28"/>
          <w:szCs w:val="28"/>
          <w:u w:val="single"/>
        </w:rPr>
        <w:t>(Приложение 4</w:t>
      </w:r>
      <w:r w:rsidR="00226770">
        <w:rPr>
          <w:i/>
          <w:sz w:val="28"/>
          <w:szCs w:val="28"/>
          <w:u w:val="single"/>
        </w:rPr>
        <w:t>)</w:t>
      </w:r>
    </w:p>
    <w:p w:rsidR="004B0359" w:rsidRPr="00D90140" w:rsidRDefault="004B0359" w:rsidP="0028501C">
      <w:pPr>
        <w:pStyle w:val="a5"/>
        <w:widowControl w:val="0"/>
        <w:numPr>
          <w:ilvl w:val="0"/>
          <w:numId w:val="8"/>
        </w:numPr>
        <w:spacing w:line="360" w:lineRule="auto"/>
        <w:ind w:left="0" w:firstLine="284"/>
        <w:contextualSpacing/>
        <w:jc w:val="both"/>
        <w:rPr>
          <w:i/>
          <w:sz w:val="28"/>
          <w:szCs w:val="28"/>
        </w:rPr>
      </w:pPr>
      <w:r w:rsidRPr="00D90140">
        <w:rPr>
          <w:b/>
          <w:i/>
          <w:sz w:val="28"/>
          <w:szCs w:val="28"/>
        </w:rPr>
        <w:t>Художественная иллюзия глубины</w:t>
      </w:r>
      <w:r w:rsidR="00D90140">
        <w:rPr>
          <w:b/>
          <w:i/>
          <w:sz w:val="28"/>
          <w:szCs w:val="28"/>
        </w:rPr>
        <w:t xml:space="preserve"> </w:t>
      </w:r>
      <w:r w:rsidRPr="00226770">
        <w:rPr>
          <w:i/>
          <w:sz w:val="28"/>
          <w:szCs w:val="28"/>
          <w:u w:val="single"/>
        </w:rPr>
        <w:t xml:space="preserve">(Приложение </w:t>
      </w:r>
      <w:r w:rsidR="00226770" w:rsidRPr="00226770">
        <w:rPr>
          <w:i/>
          <w:sz w:val="28"/>
          <w:szCs w:val="28"/>
          <w:u w:val="single"/>
        </w:rPr>
        <w:t>5</w:t>
      </w:r>
      <w:r w:rsidRPr="00226770">
        <w:rPr>
          <w:i/>
          <w:sz w:val="28"/>
          <w:szCs w:val="28"/>
          <w:u w:val="single"/>
        </w:rPr>
        <w:t>)</w:t>
      </w:r>
    </w:p>
    <w:p w:rsidR="004B0359" w:rsidRPr="004A41DF" w:rsidRDefault="004B035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color w:val="000000"/>
          <w:sz w:val="28"/>
          <w:szCs w:val="28"/>
        </w:rPr>
      </w:pPr>
      <w:r w:rsidRPr="004A41DF">
        <w:rPr>
          <w:b/>
          <w:color w:val="000000"/>
          <w:sz w:val="28"/>
          <w:szCs w:val="28"/>
        </w:rPr>
        <w:t>2.2.5.</w:t>
      </w:r>
      <w:r w:rsidRPr="004A41DF">
        <w:rPr>
          <w:b/>
          <w:sz w:val="28"/>
          <w:szCs w:val="28"/>
        </w:rPr>
        <w:t xml:space="preserve">  Иллюзии переработки информации. </w:t>
      </w:r>
    </w:p>
    <w:p w:rsidR="004B0359" w:rsidRDefault="004B0359" w:rsidP="0028501C">
      <w:pPr>
        <w:pStyle w:val="a4"/>
        <w:widowControl w:val="0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 w:rsidRPr="0088685D">
        <w:rPr>
          <w:sz w:val="28"/>
          <w:szCs w:val="28"/>
        </w:rPr>
        <w:t>Некоторые иллюзии возникают в связи с переработкой поступающей и</w:t>
      </w:r>
      <w:r w:rsidRPr="0088685D">
        <w:rPr>
          <w:sz w:val="28"/>
          <w:szCs w:val="28"/>
        </w:rPr>
        <w:t>н</w:t>
      </w:r>
      <w:r w:rsidRPr="0088685D">
        <w:rPr>
          <w:sz w:val="28"/>
          <w:szCs w:val="28"/>
        </w:rPr>
        <w:lastRenderedPageBreak/>
        <w:t>формации. Человек иногда видит мир не таким, каков он есть на самом деле, а таким, каким хотел бы его увидеть, поддаваясь сформированным привы</w:t>
      </w:r>
      <w:r w:rsidRPr="0088685D">
        <w:rPr>
          <w:sz w:val="28"/>
          <w:szCs w:val="28"/>
        </w:rPr>
        <w:t>ч</w:t>
      </w:r>
      <w:r w:rsidRPr="0088685D">
        <w:rPr>
          <w:sz w:val="28"/>
          <w:szCs w:val="28"/>
        </w:rPr>
        <w:t>кам, потаенным мечтам или страстным желаниям. Он ищет нужную форму, цвет или другое отличительное качество объекта среди представленных во внешнем мире. Это свойство избирательности называется феноменом пе</w:t>
      </w:r>
      <w:r w:rsidRPr="0088685D">
        <w:rPr>
          <w:sz w:val="28"/>
          <w:szCs w:val="28"/>
        </w:rPr>
        <w:t>р</w:t>
      </w:r>
      <w:r w:rsidRPr="0088685D">
        <w:rPr>
          <w:sz w:val="28"/>
          <w:szCs w:val="28"/>
        </w:rPr>
        <w:t xml:space="preserve">цептивной готовности. </w:t>
      </w:r>
    </w:p>
    <w:p w:rsidR="004B0359" w:rsidRDefault="00466B08" w:rsidP="0028501C">
      <w:pPr>
        <w:pStyle w:val="a4"/>
        <w:widowControl w:val="0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-100965</wp:posOffset>
            </wp:positionV>
            <wp:extent cx="1057275" cy="1123950"/>
            <wp:effectExtent l="19050" t="0" r="9525" b="0"/>
            <wp:wrapSquare wrapText="bothSides"/>
            <wp:docPr id="30" name="Рисунок 19" descr="http://t0.gstatic.com/images?q=tbn:ANd9GcSI5T347bWS5T21-48j4-E_JEaWdBBu0q29pUOCUaxIQ5JfEk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0.gstatic.com/images?q=tbn:ANd9GcSI5T347bWS5T21-48j4-E_JEaWdBBu0q29pUOCUaxIQ5JfEk_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B4745D">
        <w:rPr>
          <w:sz w:val="28"/>
          <w:szCs w:val="28"/>
        </w:rPr>
        <w:t xml:space="preserve">Символ в центре - буква или цифра? </w:t>
      </w:r>
    </w:p>
    <w:p w:rsidR="004B0359" w:rsidRDefault="00466B08" w:rsidP="0028501C">
      <w:pPr>
        <w:pStyle w:val="a4"/>
        <w:widowControl w:val="0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1246505</wp:posOffset>
            </wp:positionV>
            <wp:extent cx="1238250" cy="685800"/>
            <wp:effectExtent l="19050" t="0" r="0" b="0"/>
            <wp:wrapTight wrapText="bothSides">
              <wp:wrapPolygon edited="0">
                <wp:start x="-332" y="0"/>
                <wp:lineTo x="-332" y="21000"/>
                <wp:lineTo x="21600" y="21000"/>
                <wp:lineTo x="21600" y="0"/>
                <wp:lineTo x="-332" y="0"/>
              </wp:wrapPolygon>
            </wp:wrapTight>
            <wp:docPr id="68" name="Рисунок 25" descr="Что тут написан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то тут написано?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88685D">
        <w:rPr>
          <w:sz w:val="28"/>
          <w:szCs w:val="28"/>
        </w:rPr>
        <w:t>Если рассматривать горизонтальный зрительный ряд, с</w:t>
      </w:r>
      <w:r w:rsidR="004B0359" w:rsidRPr="0088685D">
        <w:rPr>
          <w:sz w:val="28"/>
          <w:szCs w:val="28"/>
        </w:rPr>
        <w:t>о</w:t>
      </w:r>
      <w:r w:rsidR="004B0359" w:rsidRPr="0088685D">
        <w:rPr>
          <w:sz w:val="28"/>
          <w:szCs w:val="28"/>
        </w:rPr>
        <w:t>стоящий из букв, в центре будет "В" - к этому наблюдатель подготовлен буквенным рядом. Если смотреть на вертикал</w:t>
      </w:r>
      <w:r w:rsidR="004B0359" w:rsidRPr="0088685D">
        <w:rPr>
          <w:sz w:val="28"/>
          <w:szCs w:val="28"/>
        </w:rPr>
        <w:t>ь</w:t>
      </w:r>
      <w:r w:rsidR="004B0359" w:rsidRPr="0088685D">
        <w:rPr>
          <w:sz w:val="28"/>
          <w:szCs w:val="28"/>
        </w:rPr>
        <w:t>ный ряд, окажется, что это вовсе не буква, а цифра 13 - к такому решению подтолкнули цифры.</w:t>
      </w:r>
    </w:p>
    <w:p w:rsidR="00EE158C" w:rsidRPr="00466B08" w:rsidRDefault="004B0359" w:rsidP="0028501C">
      <w:pPr>
        <w:pStyle w:val="a5"/>
        <w:widowControl w:val="0"/>
        <w:numPr>
          <w:ilvl w:val="0"/>
          <w:numId w:val="7"/>
        </w:numPr>
        <w:spacing w:line="360" w:lineRule="auto"/>
        <w:ind w:left="0" w:firstLine="284"/>
        <w:contextualSpacing/>
        <w:jc w:val="both"/>
        <w:rPr>
          <w:color w:val="000000"/>
          <w:sz w:val="28"/>
          <w:szCs w:val="28"/>
        </w:rPr>
      </w:pPr>
      <w:r w:rsidRPr="00466B08">
        <w:rPr>
          <w:sz w:val="28"/>
          <w:szCs w:val="28"/>
        </w:rPr>
        <w:t>Что тут написано?</w:t>
      </w:r>
      <w:r w:rsidRPr="00466B08">
        <w:rPr>
          <w:color w:val="000000"/>
          <w:sz w:val="28"/>
          <w:szCs w:val="28"/>
        </w:rPr>
        <w:t>Coca-cola? А вы уверены?</w:t>
      </w:r>
    </w:p>
    <w:p w:rsidR="004B0359" w:rsidRPr="007F26DD" w:rsidRDefault="00466B08" w:rsidP="002E4405">
      <w:pPr>
        <w:pStyle w:val="a5"/>
        <w:numPr>
          <w:ilvl w:val="0"/>
          <w:numId w:val="2"/>
        </w:numPr>
        <w:spacing w:line="360" w:lineRule="auto"/>
        <w:ind w:left="284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79375</wp:posOffset>
            </wp:positionV>
            <wp:extent cx="3048000" cy="1352550"/>
            <wp:effectExtent l="19050" t="0" r="0" b="0"/>
            <wp:wrapTight wrapText="bothSides">
              <wp:wrapPolygon edited="0">
                <wp:start x="-135" y="0"/>
                <wp:lineTo x="-135" y="21296"/>
                <wp:lineTo x="21600" y="21296"/>
                <wp:lineTo x="21600" y="0"/>
                <wp:lineTo x="-135" y="0"/>
              </wp:wrapPolygon>
            </wp:wrapTight>
            <wp:docPr id="28" name="Рисунок 23" descr="Эффект Струп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ффект Струпа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7F26DD">
        <w:rPr>
          <w:sz w:val="28"/>
          <w:szCs w:val="28"/>
        </w:rPr>
        <w:t>Эф</w:t>
      </w:r>
      <w:r w:rsidR="007F26DD" w:rsidRPr="007F26DD">
        <w:rPr>
          <w:sz w:val="28"/>
          <w:szCs w:val="28"/>
        </w:rPr>
        <w:t>фект</w:t>
      </w:r>
      <w:r w:rsidR="007F26DD">
        <w:rPr>
          <w:sz w:val="28"/>
          <w:szCs w:val="28"/>
        </w:rPr>
        <w:t xml:space="preserve"> </w:t>
      </w:r>
      <w:r w:rsidR="004B0359" w:rsidRPr="007F26DD">
        <w:rPr>
          <w:sz w:val="28"/>
          <w:szCs w:val="28"/>
        </w:rPr>
        <w:t xml:space="preserve">Струпа. </w:t>
      </w:r>
      <w:r w:rsidR="007F26DD">
        <w:rPr>
          <w:sz w:val="28"/>
          <w:szCs w:val="28"/>
        </w:rPr>
        <w:t xml:space="preserve"> </w:t>
      </w:r>
      <w:r w:rsidR="004B0359" w:rsidRPr="007F26DD">
        <w:rPr>
          <w:sz w:val="28"/>
          <w:szCs w:val="28"/>
        </w:rPr>
        <w:t>Попыта</w:t>
      </w:r>
      <w:r w:rsidR="004B0359" w:rsidRPr="007F26DD">
        <w:rPr>
          <w:sz w:val="28"/>
          <w:szCs w:val="28"/>
        </w:rPr>
        <w:t>й</w:t>
      </w:r>
      <w:r w:rsidR="007F26DD" w:rsidRPr="007F26DD">
        <w:rPr>
          <w:sz w:val="28"/>
          <w:szCs w:val="28"/>
        </w:rPr>
        <w:t xml:space="preserve">тесь </w:t>
      </w:r>
      <w:r w:rsidR="004B0359" w:rsidRPr="007F26DD">
        <w:rPr>
          <w:sz w:val="28"/>
          <w:szCs w:val="28"/>
        </w:rPr>
        <w:t>н</w:t>
      </w:r>
      <w:r w:rsidR="00EE158C" w:rsidRPr="007F26DD">
        <w:rPr>
          <w:sz w:val="28"/>
          <w:szCs w:val="28"/>
        </w:rPr>
        <w:t xml:space="preserve">азвать </w:t>
      </w:r>
      <w:r w:rsidR="004B0359" w:rsidRPr="007F26DD">
        <w:rPr>
          <w:sz w:val="28"/>
          <w:szCs w:val="28"/>
        </w:rPr>
        <w:t> </w:t>
      </w:r>
      <w:r w:rsidR="004B0359" w:rsidRPr="007F26DD">
        <w:rPr>
          <w:b/>
          <w:sz w:val="28"/>
          <w:szCs w:val="28"/>
        </w:rPr>
        <w:t>ЦВЕТ</w:t>
      </w:r>
      <w:r w:rsidR="004B0359" w:rsidRPr="007F26DD">
        <w:rPr>
          <w:sz w:val="28"/>
          <w:szCs w:val="28"/>
        </w:rPr>
        <w:t> каждого слова, а не само слово.</w:t>
      </w:r>
      <w:r w:rsidR="00EE158C" w:rsidRPr="007F26DD">
        <w:rPr>
          <w:sz w:val="28"/>
          <w:szCs w:val="28"/>
        </w:rPr>
        <w:t xml:space="preserve"> К</w:t>
      </w:r>
      <w:r w:rsidR="004B0359" w:rsidRPr="007F26DD">
        <w:rPr>
          <w:sz w:val="28"/>
          <w:szCs w:val="28"/>
        </w:rPr>
        <w:t>онфликт цвета шрифта и значения слова.</w:t>
      </w:r>
    </w:p>
    <w:p w:rsidR="004B0359" w:rsidRPr="0072339B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2.2.6.  </w:t>
      </w:r>
      <w:r w:rsidRPr="0072339B">
        <w:rPr>
          <w:b/>
          <w:sz w:val="28"/>
          <w:szCs w:val="28"/>
        </w:rPr>
        <w:t>Невозможные фигуры</w:t>
      </w:r>
    </w:p>
    <w:p w:rsidR="004B0359" w:rsidRDefault="007633C1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1073150</wp:posOffset>
            </wp:positionV>
            <wp:extent cx="1190625" cy="666750"/>
            <wp:effectExtent l="19050" t="0" r="9525" b="0"/>
            <wp:wrapSquare wrapText="bothSides"/>
            <wp:docPr id="1" name="Рисунок 1" descr="http://t0.gstatic.com/images?q=tbn:ANd9GcQRvmP22vvJYroqACJLfzj6_9lqNq7vayLA8HO3gEjx_FAWk6QW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QRvmP22vvJYroqACJLfzj6_9lqNq7vayLA8HO3gEjx_FAWk6QWHQ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>
        <w:rPr>
          <w:sz w:val="28"/>
          <w:szCs w:val="28"/>
        </w:rPr>
        <w:t>Н</w:t>
      </w:r>
      <w:r w:rsidR="004B0359" w:rsidRPr="0088685D">
        <w:rPr>
          <w:sz w:val="28"/>
          <w:szCs w:val="28"/>
        </w:rPr>
        <w:t>е существует в природе, но существуют в нашем воображении.</w:t>
      </w:r>
      <w:r w:rsidR="004B0359" w:rsidRPr="0088685D">
        <w:t xml:space="preserve"> </w:t>
      </w:r>
      <w:r w:rsidR="004B0359" w:rsidRPr="0088685D">
        <w:rPr>
          <w:sz w:val="28"/>
          <w:szCs w:val="28"/>
        </w:rPr>
        <w:t>При ра</w:t>
      </w:r>
      <w:r w:rsidR="004B0359" w:rsidRPr="0088685D">
        <w:rPr>
          <w:sz w:val="28"/>
          <w:szCs w:val="28"/>
        </w:rPr>
        <w:t>с</w:t>
      </w:r>
      <w:r w:rsidR="004B0359" w:rsidRPr="0088685D">
        <w:rPr>
          <w:sz w:val="28"/>
          <w:szCs w:val="28"/>
        </w:rPr>
        <w:t>сматривании таких рисунков каждая отдельная деталь кажется вполне пра</w:t>
      </w:r>
      <w:r w:rsidR="004B0359" w:rsidRPr="0088685D">
        <w:rPr>
          <w:sz w:val="28"/>
          <w:szCs w:val="28"/>
        </w:rPr>
        <w:t>в</w:t>
      </w:r>
      <w:r w:rsidR="004B0359" w:rsidRPr="0088685D">
        <w:rPr>
          <w:sz w:val="28"/>
          <w:szCs w:val="28"/>
        </w:rPr>
        <w:t>доподобной, однако при попытке проследить линию, оказывается, что эта линия не существует.</w:t>
      </w:r>
    </w:p>
    <w:p w:rsidR="00466B08" w:rsidRDefault="004B0359" w:rsidP="0028501C">
      <w:pPr>
        <w:pStyle w:val="41"/>
        <w:widowControl w:val="0"/>
        <w:numPr>
          <w:ilvl w:val="0"/>
          <w:numId w:val="2"/>
        </w:numPr>
        <w:spacing w:after="0" w:line="360" w:lineRule="auto"/>
        <w:ind w:left="0" w:right="0" w:firstLine="284"/>
        <w:contextualSpacing/>
        <w:rPr>
          <w:sz w:val="28"/>
          <w:szCs w:val="28"/>
        </w:rPr>
        <w:sectPr w:rsidR="00466B08" w:rsidSect="005754B2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7F26DD">
        <w:rPr>
          <w:i/>
          <w:sz w:val="28"/>
          <w:szCs w:val="28"/>
        </w:rPr>
        <w:t xml:space="preserve">Невозможный треугольник. </w:t>
      </w:r>
      <w:r w:rsidRPr="007F26DD">
        <w:rPr>
          <w:sz w:val="28"/>
          <w:szCs w:val="28"/>
        </w:rPr>
        <w:t>Кажется, что мы видим три бруска квадратного сечения соединенных в треугол</w:t>
      </w:r>
      <w:r w:rsidRPr="007F26DD">
        <w:rPr>
          <w:sz w:val="28"/>
          <w:szCs w:val="28"/>
        </w:rPr>
        <w:t>ь</w:t>
      </w:r>
      <w:r w:rsidRPr="007F26DD">
        <w:rPr>
          <w:sz w:val="28"/>
          <w:szCs w:val="28"/>
        </w:rPr>
        <w:t>ник. Если Вы закроете любой угол этой фигуры, то увидите, что все три бр</w:t>
      </w:r>
      <w:r w:rsidRPr="007F26DD">
        <w:rPr>
          <w:sz w:val="28"/>
          <w:szCs w:val="28"/>
        </w:rPr>
        <w:t>у</w:t>
      </w:r>
      <w:r w:rsidRPr="007F26DD">
        <w:rPr>
          <w:sz w:val="28"/>
          <w:szCs w:val="28"/>
        </w:rPr>
        <w:t>ска соединены правильно. Но когда вы уберете руку с закрытого угла, то ст</w:t>
      </w:r>
      <w:r w:rsidRPr="007F26DD">
        <w:rPr>
          <w:sz w:val="28"/>
          <w:szCs w:val="28"/>
        </w:rPr>
        <w:t>а</w:t>
      </w:r>
      <w:r w:rsidRPr="007F26DD">
        <w:rPr>
          <w:sz w:val="28"/>
          <w:szCs w:val="28"/>
        </w:rPr>
        <w:t xml:space="preserve">нет очевиден обман. Те два бруска, которые </w:t>
      </w:r>
    </w:p>
    <w:p w:rsidR="004B0359" w:rsidRPr="007F26DD" w:rsidRDefault="004B0359" w:rsidP="0028501C">
      <w:pPr>
        <w:pStyle w:val="41"/>
        <w:widowControl w:val="0"/>
        <w:spacing w:after="0" w:line="360" w:lineRule="auto"/>
        <w:ind w:left="0" w:right="0" w:firstLine="284"/>
        <w:contextualSpacing/>
        <w:rPr>
          <w:sz w:val="28"/>
          <w:szCs w:val="28"/>
        </w:rPr>
      </w:pPr>
      <w:r w:rsidRPr="007F26DD">
        <w:rPr>
          <w:sz w:val="28"/>
          <w:szCs w:val="28"/>
        </w:rPr>
        <w:lastRenderedPageBreak/>
        <w:t>соединятся в этом угле, не должны быть даже вблизи друг друга.</w:t>
      </w:r>
    </w:p>
    <w:p w:rsidR="00AF2580" w:rsidRDefault="004B0359" w:rsidP="0028501C">
      <w:pPr>
        <w:pStyle w:val="41"/>
        <w:widowControl w:val="0"/>
        <w:numPr>
          <w:ilvl w:val="0"/>
          <w:numId w:val="2"/>
        </w:numPr>
        <w:spacing w:after="0" w:line="360" w:lineRule="auto"/>
        <w:ind w:left="0" w:right="0" w:firstLine="284"/>
        <w:contextualSpacing/>
        <w:rPr>
          <w:sz w:val="28"/>
          <w:szCs w:val="28"/>
        </w:rPr>
      </w:pPr>
      <w:r w:rsidRPr="00497D21">
        <w:rPr>
          <w:i/>
          <w:sz w:val="28"/>
          <w:szCs w:val="28"/>
        </w:rPr>
        <w:t>Невозможный куб</w:t>
      </w:r>
      <w:r w:rsidR="00497D21" w:rsidRPr="00497D21">
        <w:rPr>
          <w:i/>
          <w:sz w:val="28"/>
          <w:szCs w:val="28"/>
        </w:rPr>
        <w:t>.</w:t>
      </w:r>
      <w:r w:rsidR="00497D21">
        <w:rPr>
          <w:i/>
          <w:sz w:val="28"/>
          <w:szCs w:val="28"/>
        </w:rPr>
        <w:t xml:space="preserve"> </w:t>
      </w:r>
      <w:r w:rsidRPr="00497D21">
        <w:rPr>
          <w:sz w:val="28"/>
          <w:szCs w:val="28"/>
        </w:rPr>
        <w:t xml:space="preserve">Такая фигура видна только с </w:t>
      </w:r>
    </w:p>
    <w:p w:rsidR="00AF2580" w:rsidRDefault="00AF2580" w:rsidP="00AF2580">
      <w:pPr>
        <w:pStyle w:val="41"/>
        <w:widowControl w:val="0"/>
        <w:spacing w:after="0" w:line="360" w:lineRule="auto"/>
        <w:ind w:left="284" w:right="0" w:firstLine="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-81915</wp:posOffset>
            </wp:positionV>
            <wp:extent cx="1085850" cy="1047750"/>
            <wp:effectExtent l="19050" t="0" r="0" b="0"/>
            <wp:wrapThrough wrapText="bothSides">
              <wp:wrapPolygon edited="0">
                <wp:start x="-379" y="0"/>
                <wp:lineTo x="-379" y="21207"/>
                <wp:lineTo x="21600" y="21207"/>
                <wp:lineTo x="21600" y="0"/>
                <wp:lineTo x="-379" y="0"/>
              </wp:wrapPolygon>
            </wp:wrapThrough>
            <wp:docPr id="102" name="Рисунок 4" descr="http://t3.gstatic.com/images?q=tbn:ANd9GcT1Cwh50QLUj9O_sa13HkwJOxj6sKWODY8QuKNCO4l836wZbK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T1Cwh50QLUj9O_sa13HkwJOxj6sKWODY8QuKNCO4l836wZbKUV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580" w:rsidRDefault="00AF2580" w:rsidP="00AF2580">
      <w:pPr>
        <w:pStyle w:val="41"/>
        <w:widowControl w:val="0"/>
        <w:spacing w:after="0" w:line="360" w:lineRule="auto"/>
        <w:ind w:left="284" w:right="0" w:firstLine="0"/>
        <w:contextualSpacing/>
        <w:rPr>
          <w:sz w:val="28"/>
          <w:szCs w:val="28"/>
        </w:rPr>
      </w:pPr>
    </w:p>
    <w:p w:rsidR="00AF2580" w:rsidRDefault="00AF2580" w:rsidP="00AF2580">
      <w:pPr>
        <w:pStyle w:val="41"/>
        <w:widowControl w:val="0"/>
        <w:spacing w:after="0" w:line="360" w:lineRule="auto"/>
        <w:ind w:left="284" w:right="0" w:firstLine="0"/>
        <w:contextualSpacing/>
        <w:rPr>
          <w:sz w:val="28"/>
          <w:szCs w:val="28"/>
        </w:rPr>
      </w:pPr>
    </w:p>
    <w:p w:rsidR="00AF2580" w:rsidRDefault="00AF2580" w:rsidP="00AF2580">
      <w:pPr>
        <w:pStyle w:val="41"/>
        <w:widowControl w:val="0"/>
        <w:spacing w:after="0" w:line="360" w:lineRule="auto"/>
        <w:ind w:left="284" w:right="0" w:firstLine="0"/>
        <w:contextualSpacing/>
        <w:rPr>
          <w:sz w:val="28"/>
          <w:szCs w:val="28"/>
        </w:rPr>
      </w:pPr>
    </w:p>
    <w:p w:rsidR="004A41DF" w:rsidRPr="00466B08" w:rsidRDefault="004B0359" w:rsidP="00AF2580">
      <w:pPr>
        <w:pStyle w:val="41"/>
        <w:widowControl w:val="0"/>
        <w:spacing w:after="0" w:line="360" w:lineRule="auto"/>
        <w:ind w:left="284" w:right="0" w:firstLine="0"/>
        <w:contextualSpacing/>
        <w:rPr>
          <w:sz w:val="28"/>
          <w:szCs w:val="28"/>
        </w:rPr>
        <w:sectPr w:rsidR="004A41DF" w:rsidRPr="00466B08" w:rsidSect="00466B0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97D21">
        <w:rPr>
          <w:sz w:val="28"/>
          <w:szCs w:val="28"/>
        </w:rPr>
        <w:t>единственной точки зрения. Если бы мы смотрели на реальную констру</w:t>
      </w:r>
      <w:r w:rsidRPr="00497D21">
        <w:rPr>
          <w:sz w:val="28"/>
          <w:szCs w:val="28"/>
        </w:rPr>
        <w:t>к</w:t>
      </w:r>
      <w:r w:rsidRPr="00497D21">
        <w:rPr>
          <w:sz w:val="28"/>
          <w:szCs w:val="28"/>
        </w:rPr>
        <w:t>цию, то при помощи нашего стереоскопического зрения мы бы увидели уловку, за счет которой фигура становится невозможной. Если бы мы см</w:t>
      </w:r>
      <w:r w:rsidRPr="00497D21">
        <w:rPr>
          <w:sz w:val="28"/>
          <w:szCs w:val="28"/>
        </w:rPr>
        <w:t>е</w:t>
      </w:r>
      <w:r w:rsidRPr="00497D21">
        <w:rPr>
          <w:sz w:val="28"/>
          <w:szCs w:val="28"/>
        </w:rPr>
        <w:t>нили точку зрения, то эта уловка стала бы еще заметнее. Именно поэтому при демонстрации невозможных фигур на выставках и в музеях вы вын</w:t>
      </w:r>
      <w:r w:rsidRPr="00497D21">
        <w:rPr>
          <w:sz w:val="28"/>
          <w:szCs w:val="28"/>
        </w:rPr>
        <w:t>у</w:t>
      </w:r>
      <w:r w:rsidRPr="00497D21">
        <w:rPr>
          <w:sz w:val="28"/>
          <w:szCs w:val="28"/>
        </w:rPr>
        <w:t>ждены смотреть на них сквозь маленькое отверстие одним глазом.</w:t>
      </w:r>
    </w:p>
    <w:p w:rsidR="004A41DF" w:rsidRPr="00497D21" w:rsidRDefault="00CE188D" w:rsidP="0028501C">
      <w:pPr>
        <w:pStyle w:val="a3"/>
        <w:widowControl w:val="0"/>
        <w:numPr>
          <w:ilvl w:val="0"/>
          <w:numId w:val="2"/>
        </w:numPr>
        <w:tabs>
          <w:tab w:val="left" w:pos="709"/>
        </w:tabs>
        <w:spacing w:line="360" w:lineRule="auto"/>
        <w:ind w:left="0" w:firstLine="284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166370</wp:posOffset>
            </wp:positionV>
            <wp:extent cx="866775" cy="695325"/>
            <wp:effectExtent l="19050" t="0" r="9525" b="0"/>
            <wp:wrapTight wrapText="bothSides">
              <wp:wrapPolygon edited="0">
                <wp:start x="-475" y="0"/>
                <wp:lineTo x="-475" y="21304"/>
                <wp:lineTo x="21837" y="21304"/>
                <wp:lineTo x="21837" y="0"/>
                <wp:lineTo x="-475" y="0"/>
              </wp:wrapPolygon>
            </wp:wrapTight>
            <wp:docPr id="40" name="Рисунок 45" descr="Невозможное сечение к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евозможное сечение куб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497D21">
        <w:rPr>
          <w:i/>
          <w:sz w:val="28"/>
          <w:szCs w:val="28"/>
        </w:rPr>
        <w:t>Невозможное сечение куба</w:t>
      </w:r>
      <w:r w:rsidR="00497D21">
        <w:rPr>
          <w:i/>
          <w:sz w:val="28"/>
          <w:szCs w:val="28"/>
        </w:rPr>
        <w:t>.</w:t>
      </w:r>
    </w:p>
    <w:p w:rsidR="00CE188D" w:rsidRPr="00CE188D" w:rsidRDefault="00CE188D" w:rsidP="00CE188D">
      <w:pPr>
        <w:pStyle w:val="12"/>
        <w:widowControl w:val="0"/>
        <w:spacing w:before="0" w:beforeAutospacing="0" w:after="0" w:afterAutospacing="0" w:line="360" w:lineRule="auto"/>
        <w:ind w:left="0" w:right="0"/>
        <w:contextualSpacing/>
        <w:jc w:val="both"/>
        <w:outlineLvl w:val="9"/>
        <w:rPr>
          <w:b w:val="0"/>
          <w:i/>
          <w:sz w:val="28"/>
          <w:szCs w:val="28"/>
        </w:rPr>
      </w:pPr>
    </w:p>
    <w:p w:rsidR="00CE188D" w:rsidRPr="00CE188D" w:rsidRDefault="00CE188D" w:rsidP="00CE188D">
      <w:pPr>
        <w:pStyle w:val="12"/>
        <w:widowControl w:val="0"/>
        <w:spacing w:before="0" w:beforeAutospacing="0" w:after="0" w:afterAutospacing="0" w:line="360" w:lineRule="auto"/>
        <w:ind w:left="284" w:right="0"/>
        <w:contextualSpacing/>
        <w:jc w:val="both"/>
        <w:outlineLvl w:val="9"/>
        <w:rPr>
          <w:b w:val="0"/>
          <w:i/>
          <w:sz w:val="28"/>
          <w:szCs w:val="28"/>
        </w:rPr>
      </w:pPr>
    </w:p>
    <w:p w:rsidR="004B0359" w:rsidRPr="00497D21" w:rsidRDefault="004B0359" w:rsidP="0028501C">
      <w:pPr>
        <w:pStyle w:val="12"/>
        <w:widowControl w:val="0"/>
        <w:numPr>
          <w:ilvl w:val="0"/>
          <w:numId w:val="2"/>
        </w:numPr>
        <w:spacing w:before="0" w:beforeAutospacing="0" w:after="0" w:afterAutospacing="0" w:line="360" w:lineRule="auto"/>
        <w:ind w:left="0" w:right="0" w:firstLine="284"/>
        <w:contextualSpacing/>
        <w:jc w:val="both"/>
        <w:outlineLvl w:val="9"/>
        <w:rPr>
          <w:b w:val="0"/>
          <w:i/>
          <w:sz w:val="28"/>
          <w:szCs w:val="28"/>
        </w:rPr>
      </w:pPr>
      <w:r w:rsidRPr="00497D21">
        <w:rPr>
          <w:b w:val="0"/>
          <w:i/>
          <w:sz w:val="28"/>
          <w:szCs w:val="28"/>
        </w:rPr>
        <w:t>Неоднозначные эллипсы.</w:t>
      </w:r>
      <w:r w:rsidRPr="00497D21">
        <w:rPr>
          <w:i/>
        </w:rPr>
        <w:t xml:space="preserve"> </w:t>
      </w:r>
    </w:p>
    <w:p w:rsidR="004B0359" w:rsidRDefault="004A41DF" w:rsidP="0028501C">
      <w:pPr>
        <w:pStyle w:val="12"/>
        <w:widowControl w:val="0"/>
        <w:spacing w:before="0" w:beforeAutospacing="0" w:after="0" w:afterAutospacing="0" w:line="360" w:lineRule="auto"/>
        <w:ind w:left="0" w:right="0" w:firstLine="284"/>
        <w:contextualSpacing/>
        <w:jc w:val="both"/>
        <w:outlineLvl w:val="9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1905000" cy="752475"/>
            <wp:effectExtent l="19050" t="0" r="0" b="0"/>
            <wp:wrapTight wrapText="bothSides">
              <wp:wrapPolygon edited="0">
                <wp:start x="-216" y="0"/>
                <wp:lineTo x="-216" y="21327"/>
                <wp:lineTo x="21600" y="21327"/>
                <wp:lineTo x="21600" y="0"/>
                <wp:lineTo x="-216" y="0"/>
              </wp:wrapPolygon>
            </wp:wrapTight>
            <wp:docPr id="82" name="Рисунок 10" descr="Принципы построения иллюзий: Рис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нципы построения иллюзий: Рис.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88685D">
        <w:rPr>
          <w:b w:val="0"/>
          <w:sz w:val="28"/>
          <w:szCs w:val="28"/>
        </w:rPr>
        <w:t>Наклоненные круги проецируются на плоскость эллипсами, и эти эллипсы</w:t>
      </w:r>
      <w:r>
        <w:rPr>
          <w:b w:val="0"/>
          <w:sz w:val="28"/>
          <w:szCs w:val="28"/>
        </w:rPr>
        <w:t xml:space="preserve"> </w:t>
      </w:r>
      <w:r w:rsidR="004B0359" w:rsidRPr="0088685D">
        <w:rPr>
          <w:b w:val="0"/>
          <w:sz w:val="28"/>
          <w:szCs w:val="28"/>
        </w:rPr>
        <w:t>имеют двусмысленность глуби</w:t>
      </w:r>
      <w:r>
        <w:rPr>
          <w:b w:val="0"/>
          <w:sz w:val="28"/>
          <w:szCs w:val="28"/>
        </w:rPr>
        <w:t xml:space="preserve">ны. </w:t>
      </w:r>
      <w:r w:rsidR="004B0359" w:rsidRPr="0088685D">
        <w:rPr>
          <w:b w:val="0"/>
          <w:sz w:val="28"/>
          <w:szCs w:val="28"/>
        </w:rPr>
        <w:t>Нет способа узнать, находится ли вер</w:t>
      </w:r>
      <w:r w:rsidR="004B0359" w:rsidRPr="0088685D">
        <w:rPr>
          <w:b w:val="0"/>
          <w:sz w:val="28"/>
          <w:szCs w:val="28"/>
        </w:rPr>
        <w:t>х</w:t>
      </w:r>
      <w:r w:rsidR="004B0359" w:rsidRPr="0088685D">
        <w:rPr>
          <w:b w:val="0"/>
          <w:sz w:val="28"/>
          <w:szCs w:val="28"/>
        </w:rPr>
        <w:t>няя дуга ближе к нам или дальше от нас, чем нижняя дуга. Неоднозначное соединение линий является существенным элементом в иллюзии неодн</w:t>
      </w:r>
      <w:r w:rsidR="004B0359" w:rsidRPr="0088685D">
        <w:rPr>
          <w:b w:val="0"/>
          <w:sz w:val="28"/>
          <w:szCs w:val="28"/>
        </w:rPr>
        <w:t>о</w:t>
      </w:r>
      <w:r w:rsidR="004B0359" w:rsidRPr="0088685D">
        <w:rPr>
          <w:b w:val="0"/>
          <w:sz w:val="28"/>
          <w:szCs w:val="28"/>
        </w:rPr>
        <w:t>значного кольца. Если закрыть половину картины, то остальная часть будет напом</w:t>
      </w:r>
      <w:r w:rsidR="004B0359" w:rsidRPr="0088685D">
        <w:rPr>
          <w:b w:val="0"/>
          <w:sz w:val="28"/>
          <w:szCs w:val="28"/>
        </w:rPr>
        <w:t>и</w:t>
      </w:r>
      <w:r w:rsidR="004B0359" w:rsidRPr="0088685D">
        <w:rPr>
          <w:b w:val="0"/>
          <w:sz w:val="28"/>
          <w:szCs w:val="28"/>
        </w:rPr>
        <w:t>нать половину обычного кольца.</w:t>
      </w:r>
    </w:p>
    <w:p w:rsidR="004B0359" w:rsidRPr="0072339B" w:rsidRDefault="00D90140" w:rsidP="0028501C">
      <w:pPr>
        <w:pStyle w:val="12"/>
        <w:widowControl w:val="0"/>
        <w:numPr>
          <w:ilvl w:val="0"/>
          <w:numId w:val="2"/>
        </w:numPr>
        <w:spacing w:before="0" w:beforeAutospacing="0" w:after="0" w:afterAutospacing="0" w:line="360" w:lineRule="auto"/>
        <w:ind w:left="0" w:right="0" w:firstLine="284"/>
        <w:contextualSpacing/>
        <w:jc w:val="both"/>
        <w:outlineLvl w:val="9"/>
        <w:rPr>
          <w:color w:val="00000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469900</wp:posOffset>
            </wp:positionV>
            <wp:extent cx="1800225" cy="1133475"/>
            <wp:effectExtent l="19050" t="0" r="9525" b="0"/>
            <wp:wrapSquare wrapText="bothSides"/>
            <wp:docPr id="38" name="Рисунок 31" descr="Сколько у слона ног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олько у слона ног?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393700</wp:posOffset>
            </wp:positionV>
            <wp:extent cx="1809750" cy="1038225"/>
            <wp:effectExtent l="19050" t="0" r="0" b="0"/>
            <wp:wrapSquare wrapText="bothSides"/>
            <wp:docPr id="36" name="Рисунок 28" descr="Сколько здесь колонн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олько здесь колонн?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72339B">
        <w:rPr>
          <w:b w:val="0"/>
          <w:sz w:val="28"/>
          <w:szCs w:val="28"/>
        </w:rPr>
        <w:t>Сколько здесь колонн?</w:t>
      </w:r>
      <w:r w:rsidR="004B0359">
        <w:rPr>
          <w:b w:val="0"/>
          <w:sz w:val="28"/>
          <w:szCs w:val="28"/>
        </w:rPr>
        <w:t xml:space="preserve">     </w:t>
      </w:r>
      <w:r>
        <w:rPr>
          <w:b w:val="0"/>
          <w:sz w:val="28"/>
          <w:szCs w:val="28"/>
        </w:rPr>
        <w:t xml:space="preserve">                 </w:t>
      </w:r>
      <w:r w:rsidR="004B0359">
        <w:rPr>
          <w:b w:val="0"/>
          <w:sz w:val="28"/>
          <w:szCs w:val="28"/>
        </w:rPr>
        <w:t xml:space="preserve">    Сколько ног у слона?</w:t>
      </w:r>
      <w:r w:rsidR="004B0359" w:rsidRPr="0072339B">
        <w:rPr>
          <w:b w:val="0"/>
          <w:color w:val="000000"/>
          <w:sz w:val="28"/>
          <w:szCs w:val="28"/>
        </w:rPr>
        <w:br/>
      </w:r>
      <w:r w:rsidR="004B0359" w:rsidRPr="0072339B">
        <w:rPr>
          <w:color w:val="000000"/>
          <w:sz w:val="28"/>
          <w:szCs w:val="28"/>
        </w:rPr>
        <w:br/>
      </w:r>
    </w:p>
    <w:p w:rsidR="004B0359" w:rsidRDefault="004B0359" w:rsidP="0028501C">
      <w:pPr>
        <w:pStyle w:val="a4"/>
        <w:widowControl w:val="0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rFonts w:ascii="Verdana" w:hAnsi="Verdana"/>
          <w:color w:val="000000"/>
          <w:sz w:val="17"/>
          <w:szCs w:val="17"/>
        </w:rPr>
      </w:pPr>
    </w:p>
    <w:p w:rsidR="004B0359" w:rsidRDefault="004B0359" w:rsidP="0028501C">
      <w:pPr>
        <w:pStyle w:val="a4"/>
        <w:widowControl w:val="0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rFonts w:ascii="Verdana" w:hAnsi="Verdana"/>
          <w:color w:val="000000"/>
          <w:sz w:val="17"/>
          <w:szCs w:val="17"/>
        </w:rPr>
      </w:pPr>
    </w:p>
    <w:p w:rsidR="00736CD1" w:rsidRDefault="00736CD1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B0359" w:rsidRDefault="004B035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Итак, изучив различную</w:t>
      </w:r>
      <w:r w:rsidR="00736CD1">
        <w:rPr>
          <w:sz w:val="28"/>
          <w:szCs w:val="28"/>
        </w:rPr>
        <w:t xml:space="preserve"> литературу и р</w:t>
      </w:r>
      <w:r>
        <w:rPr>
          <w:sz w:val="28"/>
          <w:szCs w:val="28"/>
        </w:rPr>
        <w:t>ассмотрев приведенные выше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</w:t>
      </w:r>
      <w:r w:rsidR="00736CD1">
        <w:rPr>
          <w:sz w:val="28"/>
          <w:szCs w:val="28"/>
        </w:rPr>
        <w:t>ры, мы</w:t>
      </w:r>
      <w:r>
        <w:rPr>
          <w:sz w:val="28"/>
          <w:szCs w:val="28"/>
        </w:rPr>
        <w:t xml:space="preserve"> при</w:t>
      </w:r>
      <w:r w:rsidR="00736CD1">
        <w:rPr>
          <w:sz w:val="28"/>
          <w:szCs w:val="28"/>
        </w:rPr>
        <w:t>шли</w:t>
      </w:r>
      <w:r>
        <w:rPr>
          <w:sz w:val="28"/>
          <w:szCs w:val="28"/>
        </w:rPr>
        <w:t xml:space="preserve"> к выводу, что искажение восприятия действительности можно объяснить с точки зрения  геометрии, физики, биологии, художес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lastRenderedPageBreak/>
        <w:t xml:space="preserve">венного искусства, психологии.  </w:t>
      </w:r>
    </w:p>
    <w:p w:rsidR="00736CD1" w:rsidRDefault="00736CD1" w:rsidP="0028501C">
      <w:pPr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4D7BC0" w:rsidRPr="00D10F2C" w:rsidRDefault="004D7BC0" w:rsidP="00D10F2C">
      <w:pPr>
        <w:pStyle w:val="a3"/>
        <w:widowControl w:val="0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 w:rsidRPr="00D10F2C">
        <w:rPr>
          <w:b/>
          <w:sz w:val="28"/>
          <w:szCs w:val="28"/>
        </w:rPr>
        <w:t>Практическая часть.</w:t>
      </w:r>
    </w:p>
    <w:p w:rsidR="00D10F2C" w:rsidRDefault="00D10F2C" w:rsidP="006E7F60">
      <w:pPr>
        <w:widowControl w:val="0"/>
        <w:spacing w:line="360" w:lineRule="auto"/>
        <w:jc w:val="both"/>
        <w:rPr>
          <w:rFonts w:eastAsiaTheme="minorHAnsi"/>
          <w:b/>
          <w:color w:val="000000" w:themeColor="text1"/>
          <w:sz w:val="28"/>
          <w:szCs w:val="28"/>
        </w:rPr>
      </w:pPr>
      <w:r>
        <w:rPr>
          <w:rFonts w:eastAsiaTheme="minorHAnsi"/>
          <w:b/>
          <w:color w:val="000000" w:themeColor="text1"/>
          <w:sz w:val="28"/>
          <w:szCs w:val="28"/>
        </w:rPr>
        <w:t xml:space="preserve">   3.1. Исследование по объяснению иллюзий с точки зрения геометрии.</w:t>
      </w:r>
    </w:p>
    <w:p w:rsidR="006E7F60" w:rsidRPr="00CB3061" w:rsidRDefault="006E7F60" w:rsidP="006E7F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На</w:t>
      </w:r>
      <w:r w:rsidRPr="00CB3061">
        <w:rPr>
          <w:sz w:val="28"/>
          <w:szCs w:val="28"/>
        </w:rPr>
        <w:t>верное, у многих из вас возникал вопрос: зачем тратить время на док</w:t>
      </w:r>
      <w:r w:rsidRPr="00CB3061">
        <w:rPr>
          <w:sz w:val="28"/>
          <w:szCs w:val="28"/>
        </w:rPr>
        <w:t>а</w:t>
      </w:r>
      <w:r w:rsidRPr="00CB3061">
        <w:rPr>
          <w:sz w:val="28"/>
          <w:szCs w:val="28"/>
        </w:rPr>
        <w:t>за</w:t>
      </w:r>
      <w:r w:rsidRPr="00CB3061">
        <w:rPr>
          <w:sz w:val="28"/>
          <w:szCs w:val="28"/>
        </w:rPr>
        <w:softHyphen/>
        <w:t>тельство того, что и так ясно?</w:t>
      </w:r>
    </w:p>
    <w:p w:rsidR="006E7F60" w:rsidRPr="00CB3061" w:rsidRDefault="006E7F60" w:rsidP="006E7F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3061">
        <w:rPr>
          <w:sz w:val="28"/>
          <w:szCs w:val="28"/>
        </w:rPr>
        <w:t>И в самом деле, зачем доказывать, что углы при основании равнобедре</w:t>
      </w:r>
      <w:r w:rsidRPr="00CB3061">
        <w:rPr>
          <w:sz w:val="28"/>
          <w:szCs w:val="28"/>
        </w:rPr>
        <w:t>н</w:t>
      </w:r>
      <w:r w:rsidRPr="00CB3061">
        <w:rPr>
          <w:sz w:val="28"/>
          <w:szCs w:val="28"/>
        </w:rPr>
        <w:t>ного треугольника равны между собой? Или что сумма четных чисел обяз</w:t>
      </w:r>
      <w:r w:rsidRPr="00CB3061">
        <w:rPr>
          <w:sz w:val="28"/>
          <w:szCs w:val="28"/>
        </w:rPr>
        <w:t>а</w:t>
      </w:r>
      <w:r w:rsidRPr="00CB3061">
        <w:rPr>
          <w:sz w:val="28"/>
          <w:szCs w:val="28"/>
        </w:rPr>
        <w:t>тельна четна?</w:t>
      </w:r>
    </w:p>
    <w:p w:rsidR="006E7F60" w:rsidRDefault="006E7F60" w:rsidP="006E7F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3061">
        <w:rPr>
          <w:sz w:val="28"/>
          <w:szCs w:val="28"/>
        </w:rPr>
        <w:t>Ведь равенство углов видно из чертежа, а сколько раз ни сложишь четные числа, всегда получаешь четную сумму... Может, и правда, доказательства нужны только учителям математики?</w:t>
      </w:r>
    </w:p>
    <w:p w:rsidR="004B7249" w:rsidRDefault="004B7249" w:rsidP="004B72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Рассмотрим несколько задач и объясним иллюзии, встречающиеся в задачах с точки зрения геометрии.</w:t>
      </w:r>
    </w:p>
    <w:p w:rsidR="006E7F60" w:rsidRPr="00CB3061" w:rsidRDefault="004B7249" w:rsidP="004B7249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="006E7F60" w:rsidRPr="004B7249">
        <w:rPr>
          <w:b/>
          <w:bCs/>
          <w:sz w:val="28"/>
          <w:szCs w:val="28"/>
        </w:rPr>
        <w:t>адач</w:t>
      </w:r>
      <w:r w:rsidRPr="004B7249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1: о</w:t>
      </w:r>
      <w:r w:rsidR="006E7F60" w:rsidRPr="00CB3061">
        <w:rPr>
          <w:b/>
          <w:bCs/>
          <w:sz w:val="28"/>
          <w:szCs w:val="28"/>
        </w:rPr>
        <w:t>пределить высоту столба (вышки, дерева и т. п,)</w:t>
      </w:r>
    </w:p>
    <w:p w:rsidR="006E7F60" w:rsidRPr="00CB3061" w:rsidRDefault="006E7F60" w:rsidP="006E7F60">
      <w:pPr>
        <w:spacing w:before="100" w:beforeAutospacing="1" w:after="100" w:afterAutospacing="1"/>
        <w:rPr>
          <w:sz w:val="28"/>
          <w:szCs w:val="28"/>
        </w:rPr>
      </w:pPr>
      <w:r w:rsidRPr="006E7F60">
        <w:rPr>
          <w:noProof/>
          <w:sz w:val="28"/>
          <w:szCs w:val="28"/>
        </w:rPr>
        <w:drawing>
          <wp:inline distT="0" distB="0" distL="0" distR="0">
            <wp:extent cx="2790825" cy="1371600"/>
            <wp:effectExtent l="19050" t="0" r="9525" b="0"/>
            <wp:docPr id="11" name="Рисунок 7" descr="http://pandia.ru/text/78/016/images/image03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78/016/images/image031_1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F60">
        <w:rPr>
          <w:noProof/>
          <w:sz w:val="28"/>
          <w:szCs w:val="28"/>
        </w:rPr>
        <w:drawing>
          <wp:inline distT="0" distB="0" distL="0" distR="0">
            <wp:extent cx="2790825" cy="1371600"/>
            <wp:effectExtent l="0" t="0" r="0" b="0"/>
            <wp:docPr id="13" name="Рисунок 8" descr="http://pandia.ru/text/78/016/images/image032_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ndia.ru/text/78/016/images/image032_33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60" w:rsidRPr="00CB3061" w:rsidRDefault="006E7F60" w:rsidP="004B7249">
      <w:pPr>
        <w:spacing w:before="100" w:beforeAutospacing="1" w:after="100" w:afterAutospacing="1" w:line="360" w:lineRule="auto"/>
        <w:rPr>
          <w:sz w:val="28"/>
          <w:szCs w:val="28"/>
        </w:rPr>
      </w:pPr>
      <w:r w:rsidRPr="00CB3061">
        <w:rPr>
          <w:sz w:val="28"/>
          <w:szCs w:val="28"/>
        </w:rPr>
        <w:t>Отойдем от столба на расстояние, на котором больший палец вытянутой вп</w:t>
      </w:r>
      <w:r w:rsidRPr="00CB3061">
        <w:rPr>
          <w:sz w:val="28"/>
          <w:szCs w:val="28"/>
        </w:rPr>
        <w:t>е</w:t>
      </w:r>
      <w:r w:rsidRPr="00CB3061">
        <w:rPr>
          <w:sz w:val="28"/>
          <w:szCs w:val="28"/>
        </w:rPr>
        <w:t xml:space="preserve">ред руки закроет </w:t>
      </w:r>
      <w:r w:rsidR="004B7249">
        <w:rPr>
          <w:sz w:val="28"/>
          <w:szCs w:val="28"/>
        </w:rPr>
        <w:t>его полностью</w:t>
      </w:r>
      <w:r w:rsidRPr="00CB3061">
        <w:rPr>
          <w:sz w:val="28"/>
          <w:szCs w:val="28"/>
        </w:rPr>
        <w:t xml:space="preserve"> (то есть их видимые размеры станут один</w:t>
      </w:r>
      <w:r w:rsidRPr="00CB3061">
        <w:rPr>
          <w:sz w:val="28"/>
          <w:szCs w:val="28"/>
        </w:rPr>
        <w:t>а</w:t>
      </w:r>
      <w:r w:rsidRPr="00CB3061">
        <w:rPr>
          <w:sz w:val="28"/>
          <w:szCs w:val="28"/>
        </w:rPr>
        <w:t>ковыми), подсчитав при этом число сделанных шагов. Для взрослого челов</w:t>
      </w:r>
      <w:r w:rsidRPr="00CB3061">
        <w:rPr>
          <w:sz w:val="28"/>
          <w:szCs w:val="28"/>
        </w:rPr>
        <w:t>е</w:t>
      </w:r>
      <w:r w:rsidRPr="00CB3061">
        <w:rPr>
          <w:sz w:val="28"/>
          <w:szCs w:val="28"/>
        </w:rPr>
        <w:t>ка среднее расстояние от глаза до большого пальца вытянутой руки составл</w:t>
      </w:r>
      <w:r w:rsidRPr="00CB3061">
        <w:rPr>
          <w:sz w:val="28"/>
          <w:szCs w:val="28"/>
        </w:rPr>
        <w:t>я</w:t>
      </w:r>
      <w:r w:rsidRPr="00CB3061">
        <w:rPr>
          <w:sz w:val="28"/>
          <w:szCs w:val="28"/>
        </w:rPr>
        <w:t>ет 60 см, длина самого пальца - 7 см, а длина шага - 65 см. По этим данным легко вычислить примерную высоту столба. Аналогично определяется ра</w:t>
      </w:r>
      <w:r w:rsidRPr="00CB3061">
        <w:rPr>
          <w:sz w:val="28"/>
          <w:szCs w:val="28"/>
        </w:rPr>
        <w:t>с</w:t>
      </w:r>
      <w:r w:rsidRPr="00CB3061">
        <w:rPr>
          <w:sz w:val="28"/>
          <w:szCs w:val="28"/>
        </w:rPr>
        <w:t xml:space="preserve">стояние до недоступного объекта по его известной высоте. Отметим, что описанный способ надежен для оценки сравнительно близких расстояний до </w:t>
      </w:r>
      <w:r w:rsidRPr="00CB3061">
        <w:rPr>
          <w:sz w:val="28"/>
          <w:szCs w:val="28"/>
        </w:rPr>
        <w:lastRenderedPageBreak/>
        <w:t>нескольких сотен метров; чем меньше предмет и чем дальше он находится, тем выше погрешность измерений.</w:t>
      </w:r>
    </w:p>
    <w:p w:rsidR="006E7F60" w:rsidRDefault="006E7F60" w:rsidP="004B7249">
      <w:pPr>
        <w:spacing w:before="100" w:beforeAutospacing="1" w:after="100" w:afterAutospacing="1" w:line="360" w:lineRule="auto"/>
        <w:rPr>
          <w:b/>
          <w:bCs/>
          <w:i/>
          <w:iCs/>
          <w:sz w:val="28"/>
          <w:szCs w:val="28"/>
        </w:rPr>
      </w:pPr>
      <w:r w:rsidRPr="00CB3061">
        <w:rPr>
          <w:b/>
          <w:bCs/>
          <w:sz w:val="28"/>
          <w:szCs w:val="28"/>
        </w:rPr>
        <w:t xml:space="preserve">Вывод: </w:t>
      </w:r>
      <w:r w:rsidR="00130656">
        <w:rPr>
          <w:b/>
          <w:bCs/>
          <w:i/>
          <w:iCs/>
          <w:sz w:val="28"/>
          <w:szCs w:val="28"/>
        </w:rPr>
        <w:t>С позиции геометрии, в приведенном примере</w:t>
      </w:r>
      <w:r w:rsidRPr="00CB3061">
        <w:rPr>
          <w:b/>
          <w:bCs/>
          <w:i/>
          <w:iCs/>
          <w:sz w:val="28"/>
          <w:szCs w:val="28"/>
        </w:rPr>
        <w:t xml:space="preserve"> мы имеем дело с подобными фигурами или соответствующими отрезками, а именно в</w:t>
      </w:r>
      <w:r w:rsidRPr="00CB3061">
        <w:rPr>
          <w:b/>
          <w:bCs/>
          <w:i/>
          <w:iCs/>
          <w:sz w:val="28"/>
          <w:szCs w:val="28"/>
        </w:rPr>
        <w:t>ы</w:t>
      </w:r>
      <w:r w:rsidRPr="00CB3061">
        <w:rPr>
          <w:b/>
          <w:bCs/>
          <w:i/>
          <w:iCs/>
          <w:sz w:val="28"/>
          <w:szCs w:val="28"/>
        </w:rPr>
        <w:t>со</w:t>
      </w:r>
      <w:r w:rsidR="00130656">
        <w:rPr>
          <w:b/>
          <w:bCs/>
          <w:i/>
          <w:iCs/>
          <w:sz w:val="28"/>
          <w:szCs w:val="28"/>
        </w:rPr>
        <w:t xml:space="preserve">тами </w:t>
      </w:r>
      <w:r w:rsidRPr="00CB3061">
        <w:rPr>
          <w:b/>
          <w:bCs/>
          <w:i/>
          <w:iCs/>
          <w:sz w:val="28"/>
          <w:szCs w:val="28"/>
        </w:rPr>
        <w:t xml:space="preserve"> различных по форме фигур; более того, в каждом случае мы сталкиваемся с преобразованием гомотетии, центр которой совпадает с глазом наблюдателя. Поэтому можно утверждать, что если два пре</w:t>
      </w:r>
      <w:r w:rsidRPr="00CB3061">
        <w:rPr>
          <w:b/>
          <w:bCs/>
          <w:i/>
          <w:iCs/>
          <w:sz w:val="28"/>
          <w:szCs w:val="28"/>
        </w:rPr>
        <w:t>д</w:t>
      </w:r>
      <w:r w:rsidRPr="00CB3061">
        <w:rPr>
          <w:b/>
          <w:bCs/>
          <w:i/>
          <w:iCs/>
          <w:sz w:val="28"/>
          <w:szCs w:val="28"/>
        </w:rPr>
        <w:t>мета видны под одним углом зрения, то их линейные размеры отлич</w:t>
      </w:r>
      <w:r w:rsidRPr="00CB3061">
        <w:rPr>
          <w:b/>
          <w:bCs/>
          <w:i/>
          <w:iCs/>
          <w:sz w:val="28"/>
          <w:szCs w:val="28"/>
        </w:rPr>
        <w:t>а</w:t>
      </w:r>
      <w:r w:rsidRPr="00CB3061">
        <w:rPr>
          <w:b/>
          <w:bCs/>
          <w:i/>
          <w:iCs/>
          <w:sz w:val="28"/>
          <w:szCs w:val="28"/>
        </w:rPr>
        <w:t>ются во столько же раз, во сколько раз отличаются расстояния до предмето</w:t>
      </w:r>
      <w:r w:rsidRPr="006E7F60">
        <w:rPr>
          <w:b/>
          <w:bCs/>
          <w:i/>
          <w:iCs/>
          <w:sz w:val="28"/>
          <w:szCs w:val="28"/>
        </w:rPr>
        <w:t>в</w:t>
      </w:r>
      <w:r w:rsidRPr="00CB3061">
        <w:rPr>
          <w:b/>
          <w:bCs/>
          <w:i/>
          <w:iCs/>
          <w:sz w:val="28"/>
          <w:szCs w:val="28"/>
        </w:rPr>
        <w:t>):</w:t>
      </w:r>
    </w:p>
    <w:p w:rsidR="004B7249" w:rsidRPr="00CB3061" w:rsidRDefault="004B7249" w:rsidP="004B7249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38112" behindDoc="0" locked="0" layoutInCell="1" allowOverlap="0">
            <wp:simplePos x="0" y="0"/>
            <wp:positionH relativeFrom="column">
              <wp:posOffset>15240</wp:posOffset>
            </wp:positionH>
            <wp:positionV relativeFrom="line">
              <wp:posOffset>-224790</wp:posOffset>
            </wp:positionV>
            <wp:extent cx="2628900" cy="1343025"/>
            <wp:effectExtent l="19050" t="0" r="0" b="0"/>
            <wp:wrapSquare wrapText="bothSides"/>
            <wp:docPr id="31" name="Рисунок 7" descr="http://pandia.ru/text/78/016/images/image03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78/016/images/image033_8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249" w:rsidRDefault="002124C8" w:rsidP="004B7249">
      <w:pPr>
        <w:spacing w:before="100" w:beforeAutospacing="1" w:after="100" w:afterAutospacing="1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4B7249" w:rsidRPr="004B7249">
        <w:rPr>
          <w:b/>
          <w:noProof/>
          <w:sz w:val="28"/>
          <w:szCs w:val="28"/>
        </w:rPr>
        <w:drawing>
          <wp:inline distT="0" distB="0" distL="0" distR="0">
            <wp:extent cx="533400" cy="390525"/>
            <wp:effectExtent l="0" t="0" r="0" b="0"/>
            <wp:docPr id="33" name="Рисунок 9" descr="http://pandia.ru/text/78/016/images/image034_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ndia.ru/text/78/016/images/image034_28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49" w:rsidRDefault="004B7249" w:rsidP="004B7249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4B7249" w:rsidRPr="00CB3061" w:rsidRDefault="004B7249" w:rsidP="004B7249">
      <w:pPr>
        <w:spacing w:before="100" w:beforeAutospacing="1" w:after="100" w:afterAutospacing="1" w:line="360" w:lineRule="auto"/>
        <w:rPr>
          <w:sz w:val="28"/>
          <w:szCs w:val="28"/>
        </w:rPr>
      </w:pPr>
      <w:r w:rsidRPr="004B7249">
        <w:rPr>
          <w:b/>
          <w:sz w:val="28"/>
          <w:szCs w:val="28"/>
        </w:rPr>
        <w:t>Задача 2.</w:t>
      </w:r>
      <w:r w:rsidRPr="004B7249">
        <w:rPr>
          <w:sz w:val="28"/>
          <w:szCs w:val="28"/>
        </w:rPr>
        <w:t xml:space="preserve"> </w:t>
      </w:r>
      <w:r w:rsidRPr="00CB3061">
        <w:rPr>
          <w:sz w:val="28"/>
          <w:szCs w:val="28"/>
        </w:rPr>
        <w:t>Рассмотрим две «убегающие» от нас параллельные линии (тра</w:t>
      </w:r>
      <w:r w:rsidRPr="00CB3061">
        <w:rPr>
          <w:sz w:val="28"/>
          <w:szCs w:val="28"/>
        </w:rPr>
        <w:t>м</w:t>
      </w:r>
      <w:r w:rsidRPr="00CB3061">
        <w:rPr>
          <w:sz w:val="28"/>
          <w:szCs w:val="28"/>
        </w:rPr>
        <w:t>вайные или железнодорожные). Они кажутся сходящимися в некоторой то</w:t>
      </w:r>
      <w:r w:rsidRPr="00CB3061">
        <w:rPr>
          <w:sz w:val="28"/>
          <w:szCs w:val="28"/>
        </w:rPr>
        <w:t>ч</w:t>
      </w:r>
      <w:r w:rsidRPr="00CB3061">
        <w:rPr>
          <w:sz w:val="28"/>
          <w:szCs w:val="28"/>
        </w:rPr>
        <w:t>ке горизонта. При этом сама точка представляется нам бесконечно удаленной и недосягаемой. Зрение словно пытается убедить нас в том, что вопреки з</w:t>
      </w:r>
      <w:r w:rsidRPr="00CB3061">
        <w:rPr>
          <w:sz w:val="28"/>
          <w:szCs w:val="28"/>
        </w:rPr>
        <w:t>а</w:t>
      </w:r>
      <w:r w:rsidRPr="00CB3061">
        <w:rPr>
          <w:sz w:val="28"/>
          <w:szCs w:val="28"/>
        </w:rPr>
        <w:t>конам геометрии параллельные прямые пересекаются.</w:t>
      </w:r>
    </w:p>
    <w:p w:rsidR="004B7249" w:rsidRPr="00CB3061" w:rsidRDefault="004B7249" w:rsidP="004B7249">
      <w:pPr>
        <w:spacing w:before="100" w:beforeAutospacing="1" w:after="100" w:afterAutospacing="1" w:line="360" w:lineRule="auto"/>
        <w:rPr>
          <w:sz w:val="28"/>
          <w:szCs w:val="28"/>
        </w:rPr>
      </w:pPr>
      <w:r w:rsidRPr="004B7249">
        <w:rPr>
          <w:noProof/>
          <w:sz w:val="28"/>
          <w:szCs w:val="28"/>
        </w:rPr>
        <w:drawing>
          <wp:inline distT="0" distB="0" distL="0" distR="0">
            <wp:extent cx="2085975" cy="1409700"/>
            <wp:effectExtent l="19050" t="0" r="9525" b="0"/>
            <wp:docPr id="14" name="Рисунок 10" descr="http://pandia.ru/text/78/016/images/image03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ndia.ru/text/78/016/images/image036_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249">
        <w:rPr>
          <w:noProof/>
          <w:sz w:val="28"/>
          <w:szCs w:val="28"/>
        </w:rPr>
        <w:drawing>
          <wp:inline distT="0" distB="0" distL="0" distR="0">
            <wp:extent cx="1333500" cy="1323975"/>
            <wp:effectExtent l="19050" t="0" r="0" b="0"/>
            <wp:docPr id="18" name="Рисунок 11" descr="http://pandia.ru/text/78/016/images/image03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ndia.ru/text/78/016/images/image037_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249">
        <w:rPr>
          <w:b/>
          <w:bCs/>
          <w:noProof/>
          <w:sz w:val="28"/>
          <w:szCs w:val="28"/>
        </w:rPr>
        <w:drawing>
          <wp:inline distT="0" distB="0" distL="0" distR="0">
            <wp:extent cx="1514475" cy="1428750"/>
            <wp:effectExtent l="19050" t="0" r="9525" b="0"/>
            <wp:docPr id="21" name="Рисунок 12" descr="D:\Светлана\лл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ветлана\лллл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49" w:rsidRPr="00CB3061" w:rsidRDefault="004B7249" w:rsidP="004B7249">
      <w:pPr>
        <w:spacing w:before="100" w:beforeAutospacing="1" w:after="100" w:afterAutospacing="1" w:line="360" w:lineRule="auto"/>
        <w:rPr>
          <w:sz w:val="28"/>
          <w:szCs w:val="28"/>
        </w:rPr>
      </w:pPr>
      <w:r w:rsidRPr="00CB3061">
        <w:rPr>
          <w:i/>
          <w:iCs/>
          <w:sz w:val="28"/>
          <w:szCs w:val="28"/>
        </w:rPr>
        <w:t>Доказательство:</w:t>
      </w:r>
      <w:r w:rsidRPr="00CB3061">
        <w:rPr>
          <w:sz w:val="28"/>
          <w:szCs w:val="28"/>
        </w:rPr>
        <w:t xml:space="preserve"> эта иллюзия объ</w:t>
      </w:r>
      <w:r w:rsidR="00130656">
        <w:rPr>
          <w:sz w:val="28"/>
          <w:szCs w:val="28"/>
        </w:rPr>
        <w:t>ясняется</w:t>
      </w:r>
      <w:r w:rsidRPr="00CB3061">
        <w:rPr>
          <w:sz w:val="28"/>
          <w:szCs w:val="28"/>
        </w:rPr>
        <w:t xml:space="preserve"> особенностью зрительного во</w:t>
      </w:r>
      <w:r w:rsidRPr="00CB3061">
        <w:rPr>
          <w:sz w:val="28"/>
          <w:szCs w:val="28"/>
        </w:rPr>
        <w:t>с</w:t>
      </w:r>
      <w:r w:rsidRPr="00CB3061">
        <w:rPr>
          <w:sz w:val="28"/>
          <w:szCs w:val="28"/>
        </w:rPr>
        <w:t>приятия. Объект (шпала), находящийся на различных расстояниях от набл</w:t>
      </w:r>
      <w:r w:rsidRPr="00CB3061">
        <w:rPr>
          <w:sz w:val="28"/>
          <w:szCs w:val="28"/>
        </w:rPr>
        <w:t>ю</w:t>
      </w:r>
      <w:r w:rsidRPr="00CB3061">
        <w:rPr>
          <w:sz w:val="28"/>
          <w:szCs w:val="28"/>
        </w:rPr>
        <w:lastRenderedPageBreak/>
        <w:t>дателя, виден под разными углами зрения и по мере удаления вдоль пара</w:t>
      </w:r>
      <w:r w:rsidRPr="00CB3061">
        <w:rPr>
          <w:sz w:val="28"/>
          <w:szCs w:val="28"/>
        </w:rPr>
        <w:t>л</w:t>
      </w:r>
      <w:r w:rsidRPr="00CB3061">
        <w:rPr>
          <w:sz w:val="28"/>
          <w:szCs w:val="28"/>
        </w:rPr>
        <w:t>лельных прямых (рельсов) его угловой размер уменьшается, что приводит к видимому уменьшению расстояния между линиями (в данном случае оно о</w:t>
      </w:r>
      <w:r w:rsidRPr="00CB3061">
        <w:rPr>
          <w:sz w:val="28"/>
          <w:szCs w:val="28"/>
        </w:rPr>
        <w:t>п</w:t>
      </w:r>
      <w:r w:rsidRPr="00CB3061">
        <w:rPr>
          <w:sz w:val="28"/>
          <w:szCs w:val="28"/>
        </w:rPr>
        <w:t>ределяется величиной шпалы). Очевидно, когда угол зрения достигает нек</w:t>
      </w:r>
      <w:r w:rsidRPr="00CB3061">
        <w:rPr>
          <w:sz w:val="28"/>
          <w:szCs w:val="28"/>
        </w:rPr>
        <w:t>о</w:t>
      </w:r>
      <w:r w:rsidRPr="00CB3061">
        <w:rPr>
          <w:sz w:val="28"/>
          <w:szCs w:val="28"/>
        </w:rPr>
        <w:t>торой "критической" величины, глаз перестает различать удаляющийся об</w:t>
      </w:r>
      <w:r w:rsidRPr="00CB3061">
        <w:rPr>
          <w:sz w:val="28"/>
          <w:szCs w:val="28"/>
        </w:rPr>
        <w:t>ъ</w:t>
      </w:r>
      <w:r w:rsidRPr="00CB3061">
        <w:rPr>
          <w:sz w:val="28"/>
          <w:szCs w:val="28"/>
        </w:rPr>
        <w:t>ект как тело, имеющее размеры, и прямые «сливаются» для него в одну то</w:t>
      </w:r>
      <w:r w:rsidRPr="00CB3061">
        <w:rPr>
          <w:sz w:val="28"/>
          <w:szCs w:val="28"/>
        </w:rPr>
        <w:t>ч</w:t>
      </w:r>
      <w:r w:rsidRPr="00CB3061">
        <w:rPr>
          <w:sz w:val="28"/>
          <w:szCs w:val="28"/>
        </w:rPr>
        <w:t>ку.</w:t>
      </w:r>
    </w:p>
    <w:p w:rsidR="004B7249" w:rsidRDefault="004B7249" w:rsidP="004B7249">
      <w:pPr>
        <w:spacing w:before="100" w:beforeAutospacing="1" w:after="100" w:afterAutospacing="1" w:line="360" w:lineRule="auto"/>
        <w:rPr>
          <w:sz w:val="28"/>
          <w:szCs w:val="28"/>
        </w:rPr>
      </w:pPr>
      <w:r w:rsidRPr="00CB3061">
        <w:rPr>
          <w:b/>
          <w:bCs/>
          <w:sz w:val="28"/>
          <w:szCs w:val="28"/>
        </w:rPr>
        <w:t>Вывод:</w:t>
      </w:r>
      <w:r w:rsidRPr="00CB3061">
        <w:rPr>
          <w:b/>
          <w:bCs/>
          <w:i/>
          <w:iCs/>
          <w:sz w:val="28"/>
          <w:szCs w:val="28"/>
        </w:rPr>
        <w:t xml:space="preserve"> существует предельное значение угла зрения - наименьшее знач</w:t>
      </w:r>
      <w:r w:rsidRPr="00CB3061">
        <w:rPr>
          <w:b/>
          <w:bCs/>
          <w:i/>
          <w:iCs/>
          <w:sz w:val="28"/>
          <w:szCs w:val="28"/>
        </w:rPr>
        <w:t>е</w:t>
      </w:r>
      <w:r w:rsidRPr="00CB3061">
        <w:rPr>
          <w:b/>
          <w:bCs/>
          <w:i/>
          <w:iCs/>
          <w:sz w:val="28"/>
          <w:szCs w:val="28"/>
        </w:rPr>
        <w:t>ние, при котором глаз способен видеть раздельно две точки</w:t>
      </w:r>
      <w:r w:rsidRPr="00CB3061">
        <w:rPr>
          <w:sz w:val="28"/>
          <w:szCs w:val="28"/>
        </w:rPr>
        <w:t>.</w:t>
      </w:r>
    </w:p>
    <w:p w:rsidR="004B7249" w:rsidRPr="00CB3061" w:rsidRDefault="002124C8" w:rsidP="002124C8">
      <w:pPr>
        <w:spacing w:before="100" w:beforeAutospacing="1" w:after="100" w:afterAutospacing="1" w:line="360" w:lineRule="auto"/>
        <w:rPr>
          <w:sz w:val="28"/>
          <w:szCs w:val="28"/>
        </w:rPr>
      </w:pPr>
      <w:r w:rsidRPr="002124C8">
        <w:rPr>
          <w:b/>
          <w:sz w:val="28"/>
          <w:szCs w:val="28"/>
        </w:rPr>
        <w:t>Задача 3</w:t>
      </w:r>
      <w:r w:rsidRPr="002124C8">
        <w:rPr>
          <w:sz w:val="28"/>
          <w:szCs w:val="28"/>
        </w:rPr>
        <w:t xml:space="preserve">. </w:t>
      </w:r>
      <w:r w:rsidR="004B7249" w:rsidRPr="00CB3061">
        <w:rPr>
          <w:sz w:val="28"/>
          <w:szCs w:val="28"/>
        </w:rPr>
        <w:t>Рассмотрим кубик. Как нам кажется, голубая грань кубика н</w:t>
      </w:r>
      <w:r w:rsidR="004B7249" w:rsidRPr="00CB3061">
        <w:rPr>
          <w:sz w:val="28"/>
          <w:szCs w:val="28"/>
        </w:rPr>
        <w:t>а</w:t>
      </w:r>
      <w:r w:rsidR="004B7249" w:rsidRPr="00CB3061">
        <w:rPr>
          <w:sz w:val="28"/>
          <w:szCs w:val="28"/>
        </w:rPr>
        <w:t>хо</w:t>
      </w:r>
      <w:r>
        <w:rPr>
          <w:noProof/>
          <w:sz w:val="28"/>
          <w:szCs w:val="28"/>
        </w:rPr>
        <w:drawing>
          <wp:anchor distT="0" distB="0" distL="0" distR="0" simplePos="0" relativeHeight="251736064" behindDoc="0" locked="0" layoutInCell="1" allowOverlap="0">
            <wp:simplePos x="0" y="0"/>
            <wp:positionH relativeFrom="column">
              <wp:posOffset>-41910</wp:posOffset>
            </wp:positionH>
            <wp:positionV relativeFrom="line">
              <wp:posOffset>173355</wp:posOffset>
            </wp:positionV>
            <wp:extent cx="1514475" cy="1647825"/>
            <wp:effectExtent l="19050" t="0" r="9525" b="0"/>
            <wp:wrapSquare wrapText="bothSides"/>
            <wp:docPr id="29" name="Рисунок 11" descr="Описани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249" w:rsidRPr="00CB3061">
        <w:rPr>
          <w:sz w:val="28"/>
          <w:szCs w:val="28"/>
        </w:rPr>
        <w:t>дится</w:t>
      </w:r>
      <w:r>
        <w:rPr>
          <w:sz w:val="28"/>
          <w:szCs w:val="28"/>
        </w:rPr>
        <w:t xml:space="preserve"> </w:t>
      </w:r>
      <w:r w:rsidR="004B7249" w:rsidRPr="00CB3061">
        <w:rPr>
          <w:sz w:val="28"/>
          <w:szCs w:val="28"/>
        </w:rPr>
        <w:t>впереди или сзади? А это как посмотреть.</w:t>
      </w:r>
    </w:p>
    <w:p w:rsidR="004B7249" w:rsidRPr="00CB3061" w:rsidRDefault="004B7249" w:rsidP="002124C8">
      <w:pPr>
        <w:spacing w:before="100" w:beforeAutospacing="1" w:after="100" w:afterAutospacing="1" w:line="360" w:lineRule="auto"/>
        <w:rPr>
          <w:sz w:val="28"/>
          <w:szCs w:val="28"/>
        </w:rPr>
      </w:pPr>
      <w:r w:rsidRPr="00CB3061">
        <w:rPr>
          <w:sz w:val="28"/>
          <w:szCs w:val="28"/>
        </w:rPr>
        <w:t>Иногда кажется, что впереди, а иногда - сзади.</w:t>
      </w:r>
    </w:p>
    <w:p w:rsidR="004B7249" w:rsidRPr="00CB3061" w:rsidRDefault="004B7249" w:rsidP="002124C8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6E7F60" w:rsidRPr="00CB3061" w:rsidRDefault="006E7F60" w:rsidP="006E7F60">
      <w:pPr>
        <w:spacing w:line="360" w:lineRule="auto"/>
        <w:rPr>
          <w:sz w:val="28"/>
          <w:szCs w:val="28"/>
        </w:rPr>
      </w:pPr>
    </w:p>
    <w:p w:rsidR="002124C8" w:rsidRDefault="002124C8" w:rsidP="006E7F6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41184" behindDoc="0" locked="0" layoutInCell="1" allowOverlap="0">
            <wp:simplePos x="0" y="0"/>
            <wp:positionH relativeFrom="column">
              <wp:posOffset>3038475</wp:posOffset>
            </wp:positionH>
            <wp:positionV relativeFrom="line">
              <wp:posOffset>260985</wp:posOffset>
            </wp:positionV>
            <wp:extent cx="1485900" cy="1771650"/>
            <wp:effectExtent l="19050" t="0" r="0" b="0"/>
            <wp:wrapSquare wrapText="bothSides"/>
            <wp:docPr id="42" name="Рисунок 12" descr="Описани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F60">
        <w:rPr>
          <w:sz w:val="28"/>
          <w:szCs w:val="28"/>
        </w:rPr>
        <w:t xml:space="preserve">   </w:t>
      </w:r>
    </w:p>
    <w:p w:rsidR="002124C8" w:rsidRPr="00CB3061" w:rsidRDefault="002124C8" w:rsidP="002124C8">
      <w:pPr>
        <w:spacing w:line="360" w:lineRule="auto"/>
        <w:rPr>
          <w:sz w:val="28"/>
          <w:szCs w:val="28"/>
        </w:rPr>
      </w:pPr>
      <w:r w:rsidRPr="002124C8">
        <w:rPr>
          <w:noProof/>
          <w:sz w:val="28"/>
          <w:szCs w:val="28"/>
        </w:rPr>
        <w:drawing>
          <wp:anchor distT="0" distB="0" distL="0" distR="0" simplePos="0" relativeHeight="251740160" behindDoc="0" locked="0" layoutInCell="1" allowOverlap="0">
            <wp:simplePos x="0" y="0"/>
            <wp:positionH relativeFrom="column">
              <wp:posOffset>2815590</wp:posOffset>
            </wp:positionH>
            <wp:positionV relativeFrom="line">
              <wp:posOffset>36195</wp:posOffset>
            </wp:positionV>
            <wp:extent cx="1628775" cy="1628775"/>
            <wp:effectExtent l="19050" t="0" r="9525" b="0"/>
            <wp:wrapSquare wrapText="bothSides"/>
            <wp:docPr id="41" name="Рисунок 13" descr="Описани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Задача 4. </w:t>
      </w:r>
      <w:r w:rsidRPr="00CB3061">
        <w:rPr>
          <w:b/>
          <w:bCs/>
          <w:sz w:val="28"/>
          <w:szCs w:val="28"/>
        </w:rPr>
        <w:t xml:space="preserve"> Рассмотрим еще два р</w:t>
      </w:r>
      <w:r w:rsidRPr="00CB3061">
        <w:rPr>
          <w:b/>
          <w:bCs/>
          <w:sz w:val="28"/>
          <w:szCs w:val="28"/>
        </w:rPr>
        <w:t>и</w:t>
      </w:r>
      <w:r w:rsidRPr="00CB3061">
        <w:rPr>
          <w:b/>
          <w:bCs/>
          <w:sz w:val="28"/>
          <w:szCs w:val="28"/>
        </w:rPr>
        <w:t>сунка.</w:t>
      </w:r>
    </w:p>
    <w:p w:rsidR="002124C8" w:rsidRDefault="002124C8" w:rsidP="002124C8">
      <w:pPr>
        <w:spacing w:line="360" w:lineRule="auto"/>
        <w:rPr>
          <w:sz w:val="28"/>
          <w:szCs w:val="28"/>
        </w:rPr>
      </w:pPr>
      <w:r w:rsidRPr="00CB3061">
        <w:rPr>
          <w:sz w:val="28"/>
          <w:szCs w:val="28"/>
        </w:rPr>
        <w:t>На левом мы можем видеть бол</w:t>
      </w:r>
      <w:r w:rsidRPr="00CB3061">
        <w:rPr>
          <w:sz w:val="28"/>
          <w:szCs w:val="28"/>
        </w:rPr>
        <w:t>ь</w:t>
      </w:r>
      <w:r w:rsidRPr="00CB3061">
        <w:rPr>
          <w:sz w:val="28"/>
          <w:szCs w:val="28"/>
        </w:rPr>
        <w:t>шой куб, из которого в углу вырезан маленький кубик, помещенный в углу то ли комнаты, то ли коробки. А теперь сосчитайте кубики на правом рисунке. Иногда у вас получиться 7 (с черными гранями, обращенными к нам), а иногда – 6 (с черными гранями сверху).</w:t>
      </w:r>
    </w:p>
    <w:p w:rsidR="002124C8" w:rsidRPr="00CB3061" w:rsidRDefault="002124C8" w:rsidP="002124C8">
      <w:pPr>
        <w:spacing w:before="100" w:beforeAutospacing="1" w:after="100" w:afterAutospacing="1" w:line="360" w:lineRule="auto"/>
        <w:rPr>
          <w:sz w:val="28"/>
          <w:szCs w:val="28"/>
        </w:rPr>
      </w:pPr>
      <w:r w:rsidRPr="002124C8">
        <w:rPr>
          <w:noProof/>
          <w:sz w:val="28"/>
          <w:szCs w:val="28"/>
        </w:rPr>
        <w:lastRenderedPageBreak/>
        <w:drawing>
          <wp:anchor distT="0" distB="0" distL="0" distR="0" simplePos="0" relativeHeight="2517432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428750"/>
            <wp:effectExtent l="19050" t="0" r="9525" b="0"/>
            <wp:wrapSquare wrapText="bothSides"/>
            <wp:docPr id="43" name="Рисунок 14" descr="Описани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Задача 5. </w:t>
      </w:r>
      <w:r w:rsidRPr="00CB3061">
        <w:rPr>
          <w:sz w:val="28"/>
          <w:szCs w:val="28"/>
        </w:rPr>
        <w:t>Невозможный треугольник – трибар, придуманный английским математиком Роджером Пенроузом в 1954 году. Что же невозможного в этой фигуре?</w:t>
      </w:r>
    </w:p>
    <w:p w:rsidR="002124C8" w:rsidRPr="00CB3061" w:rsidRDefault="002124C8" w:rsidP="002124C8">
      <w:pPr>
        <w:spacing w:before="100" w:beforeAutospacing="1" w:after="100" w:afterAutospacing="1" w:line="360" w:lineRule="auto"/>
        <w:rPr>
          <w:sz w:val="28"/>
          <w:szCs w:val="28"/>
        </w:rPr>
      </w:pPr>
      <w:r w:rsidRPr="00CB3061">
        <w:rPr>
          <w:sz w:val="28"/>
          <w:szCs w:val="28"/>
        </w:rPr>
        <w:t>С первого взгляда трибар кажется просто изображением равностороннего треугольника. Но стороны, сходящи</w:t>
      </w:r>
      <w:r w:rsidRPr="00CB3061">
        <w:rPr>
          <w:sz w:val="28"/>
          <w:szCs w:val="28"/>
        </w:rPr>
        <w:t>е</w:t>
      </w:r>
      <w:r w:rsidRPr="00CB3061">
        <w:rPr>
          <w:sz w:val="28"/>
          <w:szCs w:val="28"/>
        </w:rPr>
        <w:t>ся вверху рисунка, кажутся перпендикулярными. В тоже время левая и пр</w:t>
      </w:r>
      <w:r w:rsidRPr="00CB3061">
        <w:rPr>
          <w:sz w:val="28"/>
          <w:szCs w:val="28"/>
        </w:rPr>
        <w:t>а</w:t>
      </w:r>
      <w:r w:rsidRPr="00CB3061">
        <w:rPr>
          <w:sz w:val="28"/>
          <w:szCs w:val="28"/>
        </w:rPr>
        <w:t>вая грани внизу тоже кажутся перпендикулярными. Если смотреть на ка</w:t>
      </w:r>
      <w:r w:rsidRPr="00CB3061">
        <w:rPr>
          <w:sz w:val="28"/>
          <w:szCs w:val="28"/>
        </w:rPr>
        <w:t>ж</w:t>
      </w:r>
      <w:r w:rsidRPr="00CB3061">
        <w:rPr>
          <w:sz w:val="28"/>
          <w:szCs w:val="28"/>
        </w:rPr>
        <w:t>дую деталь отдельно, то она кажется реальной, но, в общем, эта фигура с</w:t>
      </w:r>
      <w:r w:rsidRPr="00CB3061">
        <w:rPr>
          <w:sz w:val="28"/>
          <w:szCs w:val="28"/>
        </w:rPr>
        <w:t>у</w:t>
      </w:r>
      <w:r w:rsidRPr="00CB3061">
        <w:rPr>
          <w:sz w:val="28"/>
          <w:szCs w:val="28"/>
        </w:rPr>
        <w:t xml:space="preserve">ществовать не может. Она не деформирована, но при </w:t>
      </w:r>
      <w:hyperlink r:id="rId58" w:tooltip="Черчение" w:history="1">
        <w:r w:rsidRPr="002124C8">
          <w:rPr>
            <w:sz w:val="28"/>
            <w:szCs w:val="28"/>
          </w:rPr>
          <w:t>черчении</w:t>
        </w:r>
      </w:hyperlink>
      <w:r w:rsidRPr="00CB3061">
        <w:rPr>
          <w:sz w:val="28"/>
          <w:szCs w:val="28"/>
        </w:rPr>
        <w:t xml:space="preserve"> были непр</w:t>
      </w:r>
      <w:r w:rsidRPr="00CB3061">
        <w:rPr>
          <w:sz w:val="28"/>
          <w:szCs w:val="28"/>
        </w:rPr>
        <w:t>а</w:t>
      </w:r>
      <w:r w:rsidRPr="00CB3061">
        <w:rPr>
          <w:sz w:val="28"/>
          <w:szCs w:val="28"/>
        </w:rPr>
        <w:t>вильно соединены правильные элементы</w:t>
      </w:r>
      <w:r w:rsidRPr="00CB3061">
        <w:rPr>
          <w:i/>
          <w:iCs/>
          <w:sz w:val="28"/>
          <w:szCs w:val="28"/>
        </w:rPr>
        <w:t>.</w:t>
      </w:r>
    </w:p>
    <w:p w:rsidR="006E7F60" w:rsidRPr="00CB3061" w:rsidRDefault="002124C8" w:rsidP="006E7F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Вывод: </w:t>
      </w:r>
      <w:r w:rsidR="006E7F60">
        <w:rPr>
          <w:sz w:val="28"/>
          <w:szCs w:val="28"/>
        </w:rPr>
        <w:t xml:space="preserve">  </w:t>
      </w:r>
      <w:r w:rsidR="006E7F60" w:rsidRPr="00CB3061">
        <w:rPr>
          <w:sz w:val="28"/>
          <w:szCs w:val="28"/>
        </w:rPr>
        <w:t>за многие столетия развития науки и искусства накопилось немало примеров, показывающих, что не всегда следует доверять тому, что видишь, особенно по первому впечатлению. То, что кажется одинаковым, может ока</w:t>
      </w:r>
      <w:r w:rsidR="006E7F60" w:rsidRPr="00CB3061">
        <w:rPr>
          <w:sz w:val="28"/>
          <w:szCs w:val="28"/>
        </w:rPr>
        <w:softHyphen/>
        <w:t>заться различным, а то, что сначала показалось различным - окажется один</w:t>
      </w:r>
      <w:r w:rsidR="006E7F60" w:rsidRPr="00CB3061">
        <w:rPr>
          <w:sz w:val="28"/>
          <w:szCs w:val="28"/>
        </w:rPr>
        <w:t>а</w:t>
      </w:r>
      <w:r w:rsidR="006E7F60" w:rsidRPr="00CB3061">
        <w:rPr>
          <w:sz w:val="28"/>
          <w:szCs w:val="28"/>
        </w:rPr>
        <w:t>ковым.</w:t>
      </w:r>
    </w:p>
    <w:p w:rsidR="004B0359" w:rsidRPr="00357A97" w:rsidRDefault="004B0359" w:rsidP="002124C8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 w:rsidRPr="00357A97">
        <w:rPr>
          <w:b/>
          <w:sz w:val="28"/>
          <w:szCs w:val="28"/>
        </w:rPr>
        <w:t>3</w:t>
      </w:r>
      <w:r w:rsidR="00D10F2C">
        <w:rPr>
          <w:b/>
          <w:sz w:val="28"/>
          <w:szCs w:val="28"/>
        </w:rPr>
        <w:t>.2</w:t>
      </w:r>
      <w:r w:rsidRPr="00357A9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357A97">
        <w:rPr>
          <w:b/>
          <w:sz w:val="28"/>
          <w:szCs w:val="28"/>
        </w:rPr>
        <w:t>Практическая работа по созданию оптических иллюзий</w:t>
      </w:r>
    </w:p>
    <w:p w:rsidR="004B0359" w:rsidRPr="00357A97" w:rsidRDefault="0028501C" w:rsidP="002124C8">
      <w:pPr>
        <w:pStyle w:val="a5"/>
        <w:widowControl w:val="0"/>
        <w:tabs>
          <w:tab w:val="left" w:pos="284"/>
        </w:tabs>
        <w:spacing w:line="360" w:lineRule="auto"/>
        <w:ind w:firstLine="284"/>
        <w:contextualSpacing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B0359" w:rsidRPr="00357A97">
        <w:rPr>
          <w:sz w:val="28"/>
          <w:szCs w:val="28"/>
        </w:rPr>
        <w:t>Только самостоятельно пробуя создавать оптические иллюзии в виде р</w:t>
      </w:r>
      <w:r w:rsidR="004B0359" w:rsidRPr="00357A97">
        <w:rPr>
          <w:sz w:val="28"/>
          <w:szCs w:val="28"/>
        </w:rPr>
        <w:t>и</w:t>
      </w:r>
      <w:r w:rsidR="004B0359" w:rsidRPr="00357A97">
        <w:rPr>
          <w:sz w:val="28"/>
          <w:szCs w:val="28"/>
        </w:rPr>
        <w:t>сунков или моделей можно оценить все тонкости, необходимые для создания подобных обманов. Теперь, когда мы о</w:t>
      </w:r>
      <w:r w:rsidR="00827CB4">
        <w:rPr>
          <w:sz w:val="28"/>
          <w:szCs w:val="28"/>
        </w:rPr>
        <w:t>бсудили суть некоторых иллюзий</w:t>
      </w:r>
      <w:r w:rsidR="004B0359" w:rsidRPr="00357A97">
        <w:rPr>
          <w:sz w:val="28"/>
          <w:szCs w:val="28"/>
        </w:rPr>
        <w:t>, можно начинать создавать свои иллюзии.</w:t>
      </w:r>
    </w:p>
    <w:p w:rsidR="00130656" w:rsidRDefault="0028501C" w:rsidP="006E7F60">
      <w:pPr>
        <w:pStyle w:val="a5"/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4B0359" w:rsidRPr="00FB4D78">
        <w:rPr>
          <w:b/>
          <w:bCs/>
          <w:color w:val="000000"/>
          <w:sz w:val="28"/>
          <w:szCs w:val="28"/>
        </w:rPr>
        <w:t xml:space="preserve"> </w:t>
      </w:r>
      <w:r w:rsidR="004B0359" w:rsidRPr="00FB4D78">
        <w:rPr>
          <w:color w:val="000000"/>
          <w:sz w:val="28"/>
          <w:szCs w:val="28"/>
        </w:rPr>
        <w:t>Явление иррадиации (по-латыни - неправильное излучение) состоит в том, что светлые предметы на темном фоне кажутся более увеличенными против своих настоящих размеров и как бы захватывают часть темного фона. Когда мы рассматриваем, светлую поверхность на темном фоне, эта повер</w:t>
      </w:r>
      <w:r w:rsidR="004B0359" w:rsidRPr="00FB4D78">
        <w:rPr>
          <w:color w:val="000000"/>
          <w:sz w:val="28"/>
          <w:szCs w:val="28"/>
        </w:rPr>
        <w:t>х</w:t>
      </w:r>
      <w:r w:rsidR="004B0359" w:rsidRPr="00FB4D78">
        <w:rPr>
          <w:color w:val="000000"/>
          <w:sz w:val="28"/>
          <w:szCs w:val="28"/>
        </w:rPr>
        <w:t>ность кажется нам больше своих истинных геометрических размеров. За счет яркос</w:t>
      </w:r>
      <w:r w:rsidR="00827CB4">
        <w:rPr>
          <w:color w:val="000000"/>
          <w:sz w:val="28"/>
          <w:szCs w:val="28"/>
        </w:rPr>
        <w:t>ти цветов белый квадрат кажется</w:t>
      </w:r>
      <w:r w:rsidR="004B0359" w:rsidRPr="00FB4D78">
        <w:rPr>
          <w:color w:val="000000"/>
          <w:sz w:val="28"/>
          <w:szCs w:val="28"/>
        </w:rPr>
        <w:t xml:space="preserve"> большим относительно черного ква</w:t>
      </w:r>
      <w:r w:rsidR="004B0359" w:rsidRPr="00FB4D78">
        <w:rPr>
          <w:color w:val="000000"/>
          <w:sz w:val="28"/>
          <w:szCs w:val="28"/>
        </w:rPr>
        <w:t>д</w:t>
      </w:r>
      <w:r w:rsidR="004B0359" w:rsidRPr="00FB4D78">
        <w:rPr>
          <w:color w:val="000000"/>
          <w:sz w:val="28"/>
          <w:szCs w:val="28"/>
        </w:rPr>
        <w:t xml:space="preserve">рата на </w:t>
      </w:r>
      <w:r w:rsidR="00827CB4">
        <w:rPr>
          <w:color w:val="000000"/>
          <w:sz w:val="28"/>
          <w:szCs w:val="28"/>
        </w:rPr>
        <w:t>белом фоне</w:t>
      </w:r>
      <w:r w:rsidR="004B0359" w:rsidRPr="00FB4D78">
        <w:rPr>
          <w:color w:val="000000"/>
          <w:sz w:val="28"/>
          <w:szCs w:val="28"/>
        </w:rPr>
        <w:t>.</w:t>
      </w:r>
      <w:r w:rsidR="007134C9">
        <w:rPr>
          <w:color w:val="000000"/>
          <w:sz w:val="28"/>
          <w:szCs w:val="28"/>
        </w:rPr>
        <w:t xml:space="preserve"> </w:t>
      </w:r>
      <w:r w:rsidR="004B0359" w:rsidRPr="00FB4D78">
        <w:rPr>
          <w:color w:val="000000"/>
          <w:sz w:val="28"/>
          <w:szCs w:val="28"/>
        </w:rPr>
        <w:t xml:space="preserve"> По этому принципу были созданы </w:t>
      </w:r>
      <w:r w:rsidR="00130656">
        <w:rPr>
          <w:color w:val="000000"/>
          <w:sz w:val="28"/>
          <w:szCs w:val="28"/>
        </w:rPr>
        <w:t>нами</w:t>
      </w:r>
      <w:r w:rsidR="004B0359" w:rsidRPr="00FB4D78">
        <w:rPr>
          <w:color w:val="000000"/>
          <w:sz w:val="28"/>
          <w:szCs w:val="28"/>
        </w:rPr>
        <w:t xml:space="preserve"> </w:t>
      </w:r>
      <w:r w:rsidR="007633C1">
        <w:rPr>
          <w:color w:val="000000"/>
          <w:sz w:val="28"/>
          <w:szCs w:val="28"/>
        </w:rPr>
        <w:t xml:space="preserve">иллюзорные </w:t>
      </w:r>
    </w:p>
    <w:p w:rsidR="00130656" w:rsidRDefault="00130656" w:rsidP="006E7F60">
      <w:pPr>
        <w:pStyle w:val="a5"/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</w:p>
    <w:p w:rsidR="00130656" w:rsidRDefault="00130656" w:rsidP="006E7F60">
      <w:pPr>
        <w:pStyle w:val="a5"/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</w:p>
    <w:p w:rsidR="004B0359" w:rsidRDefault="004B0359" w:rsidP="006E7F60">
      <w:pPr>
        <w:pStyle w:val="a5"/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FB4D78">
        <w:rPr>
          <w:color w:val="000000"/>
          <w:sz w:val="28"/>
          <w:szCs w:val="28"/>
        </w:rPr>
        <w:lastRenderedPageBreak/>
        <w:t xml:space="preserve"> рисунки</w:t>
      </w:r>
      <w:r w:rsidR="007633C1">
        <w:rPr>
          <w:color w:val="000000"/>
          <w:sz w:val="28"/>
          <w:szCs w:val="28"/>
        </w:rPr>
        <w:t xml:space="preserve"> 1 и 2. </w:t>
      </w:r>
      <w:r w:rsidR="007633C1" w:rsidRPr="007633C1">
        <w:rPr>
          <w:i/>
          <w:color w:val="000000"/>
          <w:sz w:val="28"/>
          <w:szCs w:val="28"/>
          <w:u w:val="single"/>
        </w:rPr>
        <w:t>(Приложение 6)</w:t>
      </w:r>
    </w:p>
    <w:p w:rsidR="004B0359" w:rsidRDefault="0028501C" w:rsidP="008705C8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9014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17780</wp:posOffset>
            </wp:positionV>
            <wp:extent cx="1476375" cy="1314450"/>
            <wp:effectExtent l="0" t="0" r="0" b="0"/>
            <wp:wrapTight wrapText="bothSides">
              <wp:wrapPolygon edited="0">
                <wp:start x="5853" y="1252"/>
                <wp:lineTo x="1672" y="5009"/>
                <wp:lineTo x="1115" y="19722"/>
                <wp:lineTo x="14772" y="19722"/>
                <wp:lineTo x="15050" y="19722"/>
                <wp:lineTo x="18674" y="16591"/>
                <wp:lineTo x="18952" y="16278"/>
                <wp:lineTo x="19510" y="12522"/>
                <wp:lineTo x="19510" y="6261"/>
                <wp:lineTo x="19231" y="1565"/>
                <wp:lineTo x="19231" y="1252"/>
                <wp:lineTo x="5853" y="1252"/>
              </wp:wrapPolygon>
            </wp:wrapTight>
            <wp:docPr id="9" name="Рисунок 15" descr="http://vadim-andreev.narod.ru/ufo/Image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vadim-andreev.narod.ru/ufo/Image53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5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59" w:rsidRPr="00262F4B">
        <w:rPr>
          <w:sz w:val="28"/>
          <w:szCs w:val="28"/>
        </w:rPr>
        <w:t>Мозг, воспринимая предмет, искажает видимое нами рельефное изображение. Примером тому служит привод</w:t>
      </w:r>
      <w:r w:rsidR="004B0359" w:rsidRPr="00262F4B">
        <w:rPr>
          <w:sz w:val="28"/>
          <w:szCs w:val="28"/>
        </w:rPr>
        <w:t>и</w:t>
      </w:r>
      <w:r w:rsidR="004B0359" w:rsidRPr="00262F4B">
        <w:rPr>
          <w:sz w:val="28"/>
          <w:szCs w:val="28"/>
        </w:rPr>
        <w:t>мый рисунок: куб то ка</w:t>
      </w:r>
      <w:r w:rsidR="004B0359">
        <w:rPr>
          <w:sz w:val="28"/>
          <w:szCs w:val="28"/>
        </w:rPr>
        <w:t xml:space="preserve">жется видимым сверху, то сбоку. </w:t>
      </w:r>
      <w:r w:rsidR="008705C8">
        <w:rPr>
          <w:sz w:val="28"/>
          <w:szCs w:val="28"/>
        </w:rPr>
        <w:t>(</w:t>
      </w:r>
      <w:r w:rsidR="008705C8" w:rsidRPr="008705C8">
        <w:rPr>
          <w:i/>
          <w:sz w:val="28"/>
          <w:szCs w:val="28"/>
        </w:rPr>
        <w:t>Приложение 7</w:t>
      </w:r>
      <w:r w:rsidR="008705C8">
        <w:rPr>
          <w:sz w:val="28"/>
          <w:szCs w:val="28"/>
        </w:rPr>
        <w:t xml:space="preserve">) </w:t>
      </w:r>
      <w:r w:rsidR="004B0359" w:rsidRPr="00262F4B">
        <w:rPr>
          <w:sz w:val="28"/>
          <w:szCs w:val="28"/>
        </w:rPr>
        <w:t>Это происходит как по нашему жел</w:t>
      </w:r>
      <w:r w:rsidR="004B0359" w:rsidRPr="00262F4B">
        <w:rPr>
          <w:sz w:val="28"/>
          <w:szCs w:val="28"/>
        </w:rPr>
        <w:t>а</w:t>
      </w:r>
      <w:r w:rsidR="004B0359" w:rsidRPr="00262F4B">
        <w:rPr>
          <w:sz w:val="28"/>
          <w:szCs w:val="28"/>
        </w:rPr>
        <w:t>нию, так и непроизвольно и иногда даже наперекор нашему желанию. Дело в том, что любое изображение может быть истолковано разными способами, однако зрительная система человека отдает предпочтение наиболее привычной и в</w:t>
      </w:r>
      <w:r w:rsidR="004B0359" w:rsidRPr="00262F4B">
        <w:rPr>
          <w:sz w:val="28"/>
          <w:szCs w:val="28"/>
        </w:rPr>
        <w:t>е</w:t>
      </w:r>
      <w:r w:rsidR="004B0359" w:rsidRPr="00262F4B">
        <w:rPr>
          <w:sz w:val="28"/>
          <w:szCs w:val="28"/>
        </w:rPr>
        <w:t>роятной интерпретации.</w:t>
      </w:r>
    </w:p>
    <w:p w:rsidR="004B0359" w:rsidRDefault="008705C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Мы</w:t>
      </w:r>
      <w:r w:rsidR="004B0359">
        <w:rPr>
          <w:sz w:val="28"/>
          <w:szCs w:val="28"/>
        </w:rPr>
        <w:t xml:space="preserve"> создал</w:t>
      </w:r>
      <w:r>
        <w:rPr>
          <w:sz w:val="28"/>
          <w:szCs w:val="28"/>
        </w:rPr>
        <w:t>и</w:t>
      </w:r>
      <w:r w:rsidR="004B0359">
        <w:rPr>
          <w:sz w:val="28"/>
          <w:szCs w:val="28"/>
        </w:rPr>
        <w:t xml:space="preserve"> несколько других иллюзорных картинок. </w:t>
      </w:r>
      <w:r w:rsidR="004B0359" w:rsidRPr="007134C9">
        <w:rPr>
          <w:i/>
          <w:sz w:val="28"/>
          <w:szCs w:val="28"/>
          <w:u w:val="single"/>
        </w:rPr>
        <w:t xml:space="preserve">(Приложение </w:t>
      </w:r>
      <w:r>
        <w:rPr>
          <w:i/>
          <w:sz w:val="28"/>
          <w:szCs w:val="28"/>
          <w:u w:val="single"/>
        </w:rPr>
        <w:t>8, 9</w:t>
      </w:r>
      <w:r w:rsidR="004B0359" w:rsidRPr="007134C9">
        <w:rPr>
          <w:i/>
          <w:sz w:val="28"/>
          <w:szCs w:val="28"/>
          <w:u w:val="single"/>
        </w:rPr>
        <w:t>)</w:t>
      </w:r>
    </w:p>
    <w:p w:rsidR="008705C8" w:rsidRDefault="008705C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8705C8" w:rsidRDefault="008705C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C37D8E" w:rsidRPr="00C37D8E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3.3</w:t>
      </w:r>
      <w:r w:rsidR="00C37D8E" w:rsidRPr="00C37D8E">
        <w:rPr>
          <w:b/>
          <w:sz w:val="28"/>
          <w:szCs w:val="28"/>
        </w:rPr>
        <w:t xml:space="preserve">. </w:t>
      </w:r>
      <w:r w:rsidR="00130656">
        <w:rPr>
          <w:b/>
          <w:sz w:val="28"/>
          <w:szCs w:val="28"/>
        </w:rPr>
        <w:t>Иллюзии глазами детей</w:t>
      </w:r>
      <w:r w:rsidR="00A13C3C">
        <w:rPr>
          <w:b/>
          <w:sz w:val="28"/>
          <w:szCs w:val="28"/>
        </w:rPr>
        <w:t>.</w:t>
      </w:r>
    </w:p>
    <w:p w:rsidR="00C37D8E" w:rsidRPr="00C37D8E" w:rsidRDefault="00C37D8E" w:rsidP="0028501C">
      <w:pPr>
        <w:widowControl w:val="0"/>
        <w:spacing w:line="360" w:lineRule="auto"/>
        <w:ind w:firstLine="284"/>
        <w:contextualSpacing/>
        <w:jc w:val="both"/>
        <w:rPr>
          <w:b/>
          <w:bCs/>
          <w:i/>
          <w:iCs/>
          <w:sz w:val="28"/>
          <w:szCs w:val="28"/>
        </w:rPr>
      </w:pPr>
      <w:r w:rsidRPr="00C37D8E">
        <w:rPr>
          <w:b/>
          <w:i/>
          <w:sz w:val="28"/>
          <w:szCs w:val="28"/>
        </w:rPr>
        <w:t>Эксперимент № 1</w:t>
      </w:r>
    </w:p>
    <w:p w:rsidR="00791D1F" w:rsidRDefault="008705C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Среди учащихся 7 клас</w:t>
      </w:r>
      <w:r w:rsidR="00A84AA8">
        <w:rPr>
          <w:sz w:val="28"/>
          <w:szCs w:val="28"/>
        </w:rPr>
        <w:t>са</w:t>
      </w:r>
      <w:r w:rsidR="00791D1F" w:rsidRPr="00791D1F">
        <w:rPr>
          <w:sz w:val="28"/>
          <w:szCs w:val="28"/>
        </w:rPr>
        <w:t xml:space="preserve"> был проведен следующий эксперимент: необх</w:t>
      </w:r>
      <w:r w:rsidR="00791D1F" w:rsidRPr="00791D1F">
        <w:rPr>
          <w:sz w:val="28"/>
          <w:szCs w:val="28"/>
        </w:rPr>
        <w:t>о</w:t>
      </w:r>
      <w:r w:rsidR="00791D1F" w:rsidRPr="00791D1F">
        <w:rPr>
          <w:sz w:val="28"/>
          <w:szCs w:val="28"/>
        </w:rPr>
        <w:t>димо было подсчитать количество ног у слона, изображенного на рисунке:</w:t>
      </w:r>
    </w:p>
    <w:p w:rsidR="00791D1F" w:rsidRDefault="00791D1F" w:rsidP="00791D1F">
      <w:pPr>
        <w:pStyle w:val="a5"/>
        <w:widowControl w:val="0"/>
        <w:spacing w:line="360" w:lineRule="auto"/>
        <w:ind w:firstLine="284"/>
        <w:contextualSpacing/>
        <w:jc w:val="center"/>
        <w:rPr>
          <w:sz w:val="28"/>
          <w:szCs w:val="28"/>
        </w:rPr>
      </w:pPr>
      <w:r w:rsidRPr="00791D1F">
        <w:rPr>
          <w:noProof/>
          <w:sz w:val="28"/>
          <w:szCs w:val="28"/>
        </w:rPr>
        <w:drawing>
          <wp:inline distT="0" distB="0" distL="0" distR="0">
            <wp:extent cx="2905125" cy="1628775"/>
            <wp:effectExtent l="19050" t="0" r="9525" b="0"/>
            <wp:docPr id="3" name="Рисунок 1" descr="ELEPH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" name="Picture 2" descr="ELEPHANT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1F" w:rsidRPr="00791D1F" w:rsidRDefault="00791D1F" w:rsidP="00791D1F">
      <w:pPr>
        <w:pStyle w:val="a5"/>
        <w:widowControl w:val="0"/>
        <w:spacing w:line="360" w:lineRule="auto"/>
        <w:ind w:firstLine="284"/>
        <w:contextualSpacing/>
        <w:rPr>
          <w:sz w:val="28"/>
          <w:szCs w:val="28"/>
        </w:rPr>
      </w:pPr>
      <w:r w:rsidRPr="00791D1F">
        <w:rPr>
          <w:sz w:val="28"/>
          <w:szCs w:val="28"/>
        </w:rPr>
        <w:t>В</w:t>
      </w:r>
      <w:r w:rsidR="00A84AA8">
        <w:rPr>
          <w:sz w:val="28"/>
          <w:szCs w:val="28"/>
        </w:rPr>
        <w:t xml:space="preserve"> эксперименте приняли участие 22 учащихся 7 класса</w:t>
      </w:r>
      <w:r w:rsidRPr="00791D1F">
        <w:rPr>
          <w:sz w:val="28"/>
          <w:szCs w:val="28"/>
        </w:rPr>
        <w:t>:</w:t>
      </w:r>
    </w:p>
    <w:tbl>
      <w:tblPr>
        <w:tblW w:w="8642" w:type="dxa"/>
        <w:tblCellMar>
          <w:left w:w="0" w:type="dxa"/>
          <w:right w:w="0" w:type="dxa"/>
        </w:tblCellMar>
        <w:tblLook w:val="04A0"/>
      </w:tblPr>
      <w:tblGrid>
        <w:gridCol w:w="2313"/>
        <w:gridCol w:w="3549"/>
        <w:gridCol w:w="2780"/>
      </w:tblGrid>
      <w:tr w:rsidR="00791D1F" w:rsidRPr="00791D1F" w:rsidTr="00791D1F">
        <w:trPr>
          <w:trHeight w:val="110"/>
        </w:trPr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791D1F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Кол-</w:t>
            </w:r>
            <w:r w:rsidRPr="00791D1F">
              <w:rPr>
                <w:b/>
                <w:bCs/>
                <w:sz w:val="28"/>
                <w:szCs w:val="28"/>
              </w:rPr>
              <w:t>во ног</w:t>
            </w:r>
            <w:r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791D1F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 w:rsidRPr="00791D1F">
              <w:rPr>
                <w:b/>
                <w:bCs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>ол</w:t>
            </w:r>
            <w:r w:rsidRPr="00791D1F">
              <w:rPr>
                <w:b/>
                <w:bCs/>
                <w:sz w:val="28"/>
                <w:szCs w:val="28"/>
              </w:rPr>
              <w:t>-во учащихся</w:t>
            </w:r>
            <w:r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791D1F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 w:rsidRPr="00791D1F">
              <w:rPr>
                <w:b/>
                <w:bCs/>
                <w:sz w:val="28"/>
                <w:szCs w:val="28"/>
              </w:rPr>
              <w:t>%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791D1F">
              <w:rPr>
                <w:b/>
                <w:bCs/>
                <w:sz w:val="28"/>
                <w:szCs w:val="28"/>
              </w:rPr>
              <w:t>учащихся</w:t>
            </w:r>
            <w:r w:rsidRPr="00791D1F">
              <w:rPr>
                <w:sz w:val="28"/>
                <w:szCs w:val="28"/>
              </w:rPr>
              <w:t xml:space="preserve"> </w:t>
            </w:r>
          </w:p>
        </w:tc>
      </w:tr>
      <w:tr w:rsidR="00791D1F" w:rsidRPr="00791D1F" w:rsidTr="00791D1F">
        <w:trPr>
          <w:trHeight w:val="60"/>
        </w:trPr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791D1F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 w:rsidRPr="00791D1F">
              <w:rPr>
                <w:b/>
                <w:bCs/>
                <w:sz w:val="28"/>
                <w:szCs w:val="28"/>
              </w:rPr>
              <w:t>4</w:t>
            </w:r>
            <w:r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A84AA8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  <w:r w:rsidR="00791D1F"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A84AA8" w:rsidP="00A84AA8">
            <w:pPr>
              <w:pStyle w:val="a5"/>
              <w:widowControl w:val="0"/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90</w:t>
            </w:r>
          </w:p>
        </w:tc>
      </w:tr>
      <w:tr w:rsidR="00791D1F" w:rsidRPr="00791D1F" w:rsidTr="00791D1F">
        <w:trPr>
          <w:trHeight w:val="61"/>
        </w:trPr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791D1F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 w:rsidRPr="00791D1F">
              <w:rPr>
                <w:b/>
                <w:bCs/>
                <w:sz w:val="28"/>
                <w:szCs w:val="28"/>
              </w:rPr>
              <w:t>5</w:t>
            </w:r>
            <w:r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A84AA8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  <w:r w:rsidR="00791D1F"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A84AA8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791D1F" w:rsidRPr="00791D1F" w:rsidTr="00791D1F">
        <w:trPr>
          <w:trHeight w:val="60"/>
        </w:trPr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791D1F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 w:rsidRPr="00791D1F">
              <w:rPr>
                <w:b/>
                <w:bCs/>
                <w:sz w:val="28"/>
                <w:szCs w:val="28"/>
              </w:rPr>
              <w:t>6</w:t>
            </w:r>
            <w:r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A84AA8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791D1F"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A84AA8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  <w:r w:rsidR="00791D1F" w:rsidRPr="00791D1F">
              <w:rPr>
                <w:sz w:val="28"/>
                <w:szCs w:val="28"/>
              </w:rPr>
              <w:t xml:space="preserve"> </w:t>
            </w:r>
          </w:p>
        </w:tc>
      </w:tr>
      <w:tr w:rsidR="00791D1F" w:rsidRPr="00791D1F" w:rsidTr="00791D1F">
        <w:trPr>
          <w:trHeight w:val="1"/>
        </w:trPr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791D1F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 w:rsidRPr="00791D1F">
              <w:rPr>
                <w:b/>
                <w:bCs/>
                <w:sz w:val="28"/>
                <w:szCs w:val="28"/>
              </w:rPr>
              <w:t>7</w:t>
            </w:r>
            <w:r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A84AA8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  <w:r w:rsidR="00791D1F" w:rsidRPr="00791D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7C74" w:rsidRPr="00791D1F" w:rsidRDefault="00A84AA8" w:rsidP="00791D1F">
            <w:pPr>
              <w:pStyle w:val="a5"/>
              <w:widowControl w:val="0"/>
              <w:spacing w:line="360" w:lineRule="auto"/>
              <w:ind w:firstLine="284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  <w:r w:rsidR="00791D1F" w:rsidRPr="00791D1F">
              <w:rPr>
                <w:sz w:val="28"/>
                <w:szCs w:val="28"/>
              </w:rPr>
              <w:t xml:space="preserve"> </w:t>
            </w:r>
          </w:p>
        </w:tc>
      </w:tr>
    </w:tbl>
    <w:p w:rsidR="00791D1F" w:rsidRDefault="00791D1F" w:rsidP="00791D1F">
      <w:pPr>
        <w:pStyle w:val="a5"/>
        <w:widowControl w:val="0"/>
        <w:spacing w:line="360" w:lineRule="auto"/>
        <w:ind w:firstLine="284"/>
        <w:contextualSpacing/>
        <w:rPr>
          <w:sz w:val="28"/>
          <w:szCs w:val="28"/>
        </w:rPr>
      </w:pPr>
    </w:p>
    <w:p w:rsidR="00791D1F" w:rsidRDefault="00791D1F" w:rsidP="00791D1F">
      <w:pPr>
        <w:pStyle w:val="a5"/>
        <w:widowControl w:val="0"/>
        <w:spacing w:line="360" w:lineRule="auto"/>
        <w:ind w:firstLine="284"/>
        <w:contextualSpacing/>
        <w:jc w:val="center"/>
        <w:rPr>
          <w:sz w:val="28"/>
          <w:szCs w:val="28"/>
        </w:rPr>
      </w:pPr>
    </w:p>
    <w:p w:rsidR="00C37D8E" w:rsidRPr="00C37D8E" w:rsidRDefault="00C37D8E" w:rsidP="00A84AA8">
      <w:pPr>
        <w:pStyle w:val="a5"/>
        <w:widowControl w:val="0"/>
        <w:spacing w:line="360" w:lineRule="auto"/>
        <w:ind w:firstLine="284"/>
        <w:contextualSpacing/>
        <w:jc w:val="both"/>
        <w:rPr>
          <w:i/>
          <w:color w:val="000000"/>
          <w:sz w:val="28"/>
          <w:szCs w:val="28"/>
        </w:rPr>
      </w:pPr>
      <w:r w:rsidRPr="00C37D8E">
        <w:rPr>
          <w:b/>
          <w:i/>
          <w:color w:val="000000"/>
          <w:sz w:val="28"/>
          <w:szCs w:val="28"/>
        </w:rPr>
        <w:t>Эксперимент №2</w:t>
      </w:r>
    </w:p>
    <w:p w:rsidR="00791D1F" w:rsidRPr="00791D1F" w:rsidRDefault="00A84AA8" w:rsidP="00791D1F">
      <w:pPr>
        <w:pStyle w:val="a5"/>
        <w:widowControl w:val="0"/>
        <w:spacing w:line="360" w:lineRule="auto"/>
        <w:ind w:firstLine="284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Учащимся 9, 10 классов</w:t>
      </w:r>
      <w:r w:rsidR="00791D1F" w:rsidRPr="00791D1F">
        <w:rPr>
          <w:noProof/>
          <w:sz w:val="28"/>
          <w:szCs w:val="28"/>
        </w:rPr>
        <w:t xml:space="preserve"> было предложено ответить на вопросы теста, глядя на рисунки:</w:t>
      </w:r>
    </w:p>
    <w:p w:rsidR="00E542F8" w:rsidRDefault="00791D1F" w:rsidP="00791D1F">
      <w:pPr>
        <w:pStyle w:val="a5"/>
        <w:widowControl w:val="0"/>
        <w:spacing w:line="360" w:lineRule="auto"/>
        <w:ind w:firstLine="284"/>
        <w:contextualSpacing/>
        <w:jc w:val="both"/>
        <w:rPr>
          <w:bCs/>
          <w:noProof/>
          <w:sz w:val="28"/>
          <w:szCs w:val="28"/>
        </w:rPr>
      </w:pPr>
      <w:r w:rsidRPr="00791D1F">
        <w:rPr>
          <w:bCs/>
          <w:noProof/>
          <w:sz w:val="28"/>
          <w:szCs w:val="28"/>
        </w:rPr>
        <w:t xml:space="preserve">А)верхний отрезок больше нижнего;      </w:t>
      </w:r>
    </w:p>
    <w:p w:rsidR="00E542F8" w:rsidRDefault="00791D1F" w:rsidP="00791D1F">
      <w:pPr>
        <w:pStyle w:val="a5"/>
        <w:widowControl w:val="0"/>
        <w:spacing w:line="360" w:lineRule="auto"/>
        <w:ind w:firstLine="284"/>
        <w:contextualSpacing/>
        <w:jc w:val="both"/>
        <w:rPr>
          <w:bCs/>
          <w:noProof/>
          <w:sz w:val="28"/>
          <w:szCs w:val="28"/>
        </w:rPr>
      </w:pPr>
      <w:r w:rsidRPr="00791D1F">
        <w:rPr>
          <w:bCs/>
          <w:noProof/>
          <w:sz w:val="28"/>
          <w:szCs w:val="28"/>
        </w:rPr>
        <w:t xml:space="preserve">Б)нижний  отрезок больше верхнего;        </w:t>
      </w:r>
    </w:p>
    <w:p w:rsidR="00791D1F" w:rsidRDefault="00791D1F" w:rsidP="00791D1F">
      <w:pPr>
        <w:pStyle w:val="a5"/>
        <w:widowControl w:val="0"/>
        <w:spacing w:line="360" w:lineRule="auto"/>
        <w:ind w:firstLine="284"/>
        <w:contextualSpacing/>
        <w:jc w:val="both"/>
        <w:rPr>
          <w:bCs/>
          <w:noProof/>
          <w:sz w:val="28"/>
          <w:szCs w:val="28"/>
        </w:rPr>
      </w:pPr>
      <w:r w:rsidRPr="00791D1F">
        <w:rPr>
          <w:bCs/>
          <w:noProof/>
          <w:sz w:val="28"/>
          <w:szCs w:val="28"/>
        </w:rPr>
        <w:t>В)отрезки равны.</w:t>
      </w:r>
    </w:p>
    <w:p w:rsidR="00E542F8" w:rsidRPr="00791D1F" w:rsidRDefault="00E542F8" w:rsidP="00791D1F">
      <w:pPr>
        <w:pStyle w:val="a5"/>
        <w:widowControl w:val="0"/>
        <w:spacing w:line="360" w:lineRule="auto"/>
        <w:ind w:firstLine="284"/>
        <w:contextualSpacing/>
        <w:jc w:val="both"/>
        <w:rPr>
          <w:noProof/>
          <w:sz w:val="28"/>
          <w:szCs w:val="28"/>
        </w:rPr>
      </w:pPr>
      <w:r w:rsidRPr="00E542F8">
        <w:rPr>
          <w:noProof/>
          <w:sz w:val="28"/>
          <w:szCs w:val="28"/>
        </w:rPr>
        <w:drawing>
          <wp:inline distT="0" distB="0" distL="0" distR="0">
            <wp:extent cx="1971675" cy="971550"/>
            <wp:effectExtent l="19050" t="0" r="9525" b="0"/>
            <wp:docPr id="10" name="Рисунок 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4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AA8" w:rsidRDefault="00A84AA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Cs/>
          <w:noProof/>
          <w:sz w:val="28"/>
          <w:szCs w:val="28"/>
        </w:rPr>
      </w:pPr>
    </w:p>
    <w:p w:rsidR="00E542F8" w:rsidRDefault="00E542F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Cs/>
          <w:noProof/>
          <w:sz w:val="28"/>
          <w:szCs w:val="28"/>
        </w:rPr>
      </w:pPr>
      <w:r w:rsidRPr="00E542F8">
        <w:rPr>
          <w:bCs/>
          <w:noProof/>
          <w:sz w:val="28"/>
          <w:szCs w:val="28"/>
        </w:rPr>
        <w:t xml:space="preserve">А)левый центральный круг больше правого;   </w:t>
      </w:r>
    </w:p>
    <w:p w:rsidR="00E542F8" w:rsidRDefault="00E542F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Cs/>
          <w:noProof/>
          <w:sz w:val="28"/>
          <w:szCs w:val="28"/>
        </w:rPr>
      </w:pPr>
      <w:r w:rsidRPr="00E542F8">
        <w:rPr>
          <w:bCs/>
          <w:noProof/>
          <w:sz w:val="28"/>
          <w:szCs w:val="28"/>
        </w:rPr>
        <w:t xml:space="preserve">Б) левый центральный круг меньше правого;     </w:t>
      </w:r>
    </w:p>
    <w:p w:rsidR="00791D1F" w:rsidRDefault="00E542F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Cs/>
          <w:noProof/>
          <w:sz w:val="28"/>
          <w:szCs w:val="28"/>
        </w:rPr>
      </w:pPr>
      <w:r w:rsidRPr="00E542F8">
        <w:rPr>
          <w:bCs/>
          <w:noProof/>
          <w:sz w:val="28"/>
          <w:szCs w:val="28"/>
        </w:rPr>
        <w:t>В) они равны.</w:t>
      </w:r>
    </w:p>
    <w:p w:rsidR="00E542F8" w:rsidRDefault="00E542F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noProof/>
          <w:sz w:val="28"/>
          <w:szCs w:val="28"/>
        </w:rPr>
      </w:pPr>
      <w:r w:rsidRPr="00E542F8">
        <w:rPr>
          <w:noProof/>
          <w:sz w:val="28"/>
          <w:szCs w:val="28"/>
        </w:rPr>
        <w:drawing>
          <wp:inline distT="0" distB="0" distL="0" distR="0">
            <wp:extent cx="2324100" cy="1162050"/>
            <wp:effectExtent l="19050" t="0" r="0" b="0"/>
            <wp:docPr id="12" name="Рисунок 3" descr="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5" name="Picture 7" descr="3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54" cy="116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2F8" w:rsidRDefault="00E542F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эксперименте приняли участие </w:t>
      </w:r>
      <w:r w:rsidR="00A84AA8">
        <w:rPr>
          <w:noProof/>
          <w:sz w:val="28"/>
          <w:szCs w:val="28"/>
        </w:rPr>
        <w:t>17 учащих</w:t>
      </w:r>
      <w:r>
        <w:rPr>
          <w:noProof/>
          <w:sz w:val="28"/>
          <w:szCs w:val="28"/>
        </w:rPr>
        <w:t>ся</w:t>
      </w:r>
      <w:r w:rsidR="00A84AA8">
        <w:rPr>
          <w:noProof/>
          <w:sz w:val="28"/>
          <w:szCs w:val="28"/>
        </w:rPr>
        <w:t xml:space="preserve"> из</w:t>
      </w:r>
      <w:r>
        <w:rPr>
          <w:noProof/>
          <w:sz w:val="28"/>
          <w:szCs w:val="28"/>
        </w:rPr>
        <w:t xml:space="preserve"> </w:t>
      </w:r>
      <w:r w:rsidR="00A84AA8">
        <w:rPr>
          <w:noProof/>
          <w:sz w:val="28"/>
          <w:szCs w:val="28"/>
        </w:rPr>
        <w:t>9 класса и 15 учащихся из 10 класса.</w:t>
      </w:r>
    </w:p>
    <w:tbl>
      <w:tblPr>
        <w:tblW w:w="9109" w:type="dxa"/>
        <w:tblCellMar>
          <w:left w:w="0" w:type="dxa"/>
          <w:right w:w="0" w:type="dxa"/>
        </w:tblCellMar>
        <w:tblLook w:val="04A0"/>
      </w:tblPr>
      <w:tblGrid>
        <w:gridCol w:w="3131"/>
        <w:gridCol w:w="1632"/>
        <w:gridCol w:w="48"/>
        <w:gridCol w:w="1449"/>
        <w:gridCol w:w="1440"/>
        <w:gridCol w:w="45"/>
        <w:gridCol w:w="1364"/>
      </w:tblGrid>
      <w:tr w:rsidR="00A84AA8" w:rsidRPr="00E542F8" w:rsidTr="00A84AA8">
        <w:trPr>
          <w:trHeight w:val="540"/>
        </w:trPr>
        <w:tc>
          <w:tcPr>
            <w:tcW w:w="31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A84AA8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Варианты ответов по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542F8">
              <w:rPr>
                <w:b/>
                <w:bCs/>
                <w:noProof/>
                <w:sz w:val="28"/>
                <w:szCs w:val="28"/>
              </w:rPr>
              <w:t>1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542F8">
              <w:rPr>
                <w:b/>
                <w:bCs/>
                <w:noProof/>
                <w:sz w:val="28"/>
                <w:szCs w:val="28"/>
              </w:rPr>
              <w:t>рисунку</w:t>
            </w:r>
            <w:r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12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A84AA8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К</w:t>
            </w:r>
            <w:r w:rsidR="007D3C6F">
              <w:rPr>
                <w:b/>
                <w:bCs/>
                <w:noProof/>
                <w:sz w:val="28"/>
                <w:szCs w:val="28"/>
              </w:rPr>
              <w:t>ол</w:t>
            </w:r>
            <w:r w:rsidRPr="00E542F8">
              <w:rPr>
                <w:b/>
                <w:bCs/>
                <w:noProof/>
                <w:sz w:val="28"/>
                <w:szCs w:val="28"/>
              </w:rPr>
              <w:t>-во учащихся</w:t>
            </w:r>
            <w:r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A84AA8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% учащихся</w:t>
            </w:r>
            <w:r w:rsidRPr="00E542F8"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A84AA8" w:rsidRPr="00E542F8" w:rsidTr="007D3C6F">
        <w:trPr>
          <w:trHeight w:val="570"/>
        </w:trPr>
        <w:tc>
          <w:tcPr>
            <w:tcW w:w="31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A84AA8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9 класс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4AA8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10 класс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7D3C6F" w:rsidP="007D3C6F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9класс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4AA8" w:rsidRPr="00E542F8" w:rsidRDefault="007D3C6F" w:rsidP="007D3C6F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10 класс</w:t>
            </w:r>
          </w:p>
        </w:tc>
      </w:tr>
      <w:tr w:rsidR="00A84AA8" w:rsidRPr="00E542F8" w:rsidTr="007D3C6F">
        <w:trPr>
          <w:trHeight w:val="178"/>
        </w:trPr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A84AA8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А</w:t>
            </w:r>
            <w:r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5</w:t>
            </w:r>
            <w:r w:rsidR="00A84AA8"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9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4AA8" w:rsidRPr="00D5458E" w:rsidRDefault="007D3C6F" w:rsidP="00A84AA8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noProof/>
                <w:sz w:val="28"/>
                <w:szCs w:val="28"/>
              </w:rPr>
            </w:pPr>
            <w:r w:rsidRPr="00D5458E">
              <w:rPr>
                <w:b/>
                <w:noProof/>
                <w:sz w:val="28"/>
                <w:szCs w:val="28"/>
              </w:rPr>
              <w:t xml:space="preserve">      2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D5458E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29</w:t>
            </w:r>
            <w:r w:rsidR="00A84AA8"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4AA8" w:rsidRPr="00D5458E" w:rsidRDefault="00D5458E" w:rsidP="00A84AA8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noProof/>
                <w:sz w:val="28"/>
                <w:szCs w:val="28"/>
              </w:rPr>
            </w:pPr>
            <w:r w:rsidRPr="00D5458E">
              <w:rPr>
                <w:b/>
                <w:noProof/>
                <w:sz w:val="28"/>
                <w:szCs w:val="28"/>
              </w:rPr>
              <w:t xml:space="preserve">     13</w:t>
            </w:r>
          </w:p>
        </w:tc>
      </w:tr>
      <w:tr w:rsidR="00A84AA8" w:rsidRPr="00E542F8" w:rsidTr="007D3C6F">
        <w:trPr>
          <w:trHeight w:val="178"/>
        </w:trPr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A84AA8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Б</w:t>
            </w:r>
            <w:r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D5458E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noProof/>
                <w:sz w:val="28"/>
                <w:szCs w:val="28"/>
              </w:rPr>
            </w:pPr>
            <w:r w:rsidRPr="00D5458E">
              <w:rPr>
                <w:b/>
                <w:noProof/>
                <w:sz w:val="28"/>
                <w:szCs w:val="28"/>
              </w:rPr>
              <w:t>5</w:t>
            </w:r>
          </w:p>
        </w:tc>
        <w:tc>
          <w:tcPr>
            <w:tcW w:w="149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4AA8" w:rsidRPr="00D5458E" w:rsidRDefault="007D3C6F" w:rsidP="00A84AA8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noProof/>
                <w:sz w:val="28"/>
                <w:szCs w:val="28"/>
              </w:rPr>
            </w:pPr>
            <w:r w:rsidRPr="00D5458E">
              <w:rPr>
                <w:b/>
                <w:noProof/>
                <w:sz w:val="28"/>
                <w:szCs w:val="28"/>
              </w:rPr>
              <w:t xml:space="preserve">      4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D5458E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29</w:t>
            </w:r>
            <w:r w:rsidR="00A84AA8"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4AA8" w:rsidRPr="00D5458E" w:rsidRDefault="00D5458E" w:rsidP="00D5458E">
            <w:pPr>
              <w:pStyle w:val="a5"/>
              <w:widowControl w:val="0"/>
              <w:spacing w:line="360" w:lineRule="auto"/>
              <w:contextualSpacing/>
              <w:rPr>
                <w:b/>
                <w:noProof/>
                <w:sz w:val="28"/>
                <w:szCs w:val="28"/>
              </w:rPr>
            </w:pPr>
            <w:r w:rsidRPr="00D5458E">
              <w:rPr>
                <w:b/>
                <w:noProof/>
                <w:sz w:val="28"/>
                <w:szCs w:val="28"/>
              </w:rPr>
              <w:t xml:space="preserve">      27</w:t>
            </w:r>
          </w:p>
        </w:tc>
      </w:tr>
      <w:tr w:rsidR="00A84AA8" w:rsidRPr="00E542F8" w:rsidTr="007D3C6F">
        <w:trPr>
          <w:trHeight w:val="178"/>
        </w:trPr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A84AA8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В(верно)</w:t>
            </w:r>
            <w:r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D5458E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noProof/>
                <w:sz w:val="28"/>
                <w:szCs w:val="28"/>
              </w:rPr>
            </w:pPr>
            <w:r w:rsidRPr="00D5458E">
              <w:rPr>
                <w:b/>
                <w:bCs/>
                <w:noProof/>
                <w:sz w:val="28"/>
                <w:szCs w:val="28"/>
              </w:rPr>
              <w:t>7</w:t>
            </w:r>
            <w:r w:rsidR="00A84AA8" w:rsidRPr="00D5458E">
              <w:rPr>
                <w:b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97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84AA8" w:rsidRPr="00D5458E" w:rsidRDefault="007D3C6F" w:rsidP="00A84AA8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noProof/>
                <w:sz w:val="28"/>
                <w:szCs w:val="28"/>
              </w:rPr>
            </w:pPr>
            <w:r w:rsidRPr="00D5458E">
              <w:rPr>
                <w:b/>
                <w:noProof/>
                <w:sz w:val="28"/>
                <w:szCs w:val="28"/>
              </w:rPr>
              <w:t xml:space="preserve">      9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4AA8" w:rsidRPr="00E542F8" w:rsidRDefault="00A84AA8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4</w:t>
            </w:r>
            <w:r w:rsidR="00D5458E">
              <w:rPr>
                <w:b/>
                <w:bCs/>
                <w:noProof/>
                <w:sz w:val="28"/>
                <w:szCs w:val="28"/>
              </w:rPr>
              <w:t>1</w:t>
            </w:r>
            <w:r w:rsidRPr="00E542F8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84AA8" w:rsidRPr="00D5458E" w:rsidRDefault="00D5458E" w:rsidP="00A84AA8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noProof/>
                <w:sz w:val="28"/>
                <w:szCs w:val="28"/>
              </w:rPr>
            </w:pPr>
            <w:r w:rsidRPr="00D5458E">
              <w:rPr>
                <w:b/>
                <w:noProof/>
                <w:sz w:val="28"/>
                <w:szCs w:val="28"/>
              </w:rPr>
              <w:t xml:space="preserve">      60</w:t>
            </w:r>
          </w:p>
        </w:tc>
      </w:tr>
      <w:tr w:rsidR="007D3C6F" w:rsidRPr="00E542F8" w:rsidTr="007D3C6F">
        <w:trPr>
          <w:trHeight w:val="540"/>
        </w:trPr>
        <w:tc>
          <w:tcPr>
            <w:tcW w:w="31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lastRenderedPageBreak/>
              <w:t xml:space="preserve">Варианты ответов по 2рисунку </w:t>
            </w:r>
          </w:p>
        </w:tc>
        <w:tc>
          <w:tcPr>
            <w:tcW w:w="312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К</w:t>
            </w:r>
            <w:r>
              <w:rPr>
                <w:b/>
                <w:bCs/>
                <w:noProof/>
                <w:sz w:val="28"/>
                <w:szCs w:val="28"/>
              </w:rPr>
              <w:t>ол</w:t>
            </w:r>
            <w:r w:rsidRPr="00E542F8">
              <w:rPr>
                <w:b/>
                <w:bCs/>
                <w:noProof/>
                <w:sz w:val="28"/>
                <w:szCs w:val="28"/>
              </w:rPr>
              <w:t xml:space="preserve">-во учащихся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7D3C6F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>% учащихся</w:t>
            </w:r>
          </w:p>
        </w:tc>
      </w:tr>
      <w:tr w:rsidR="007D3C6F" w:rsidRPr="00E542F8" w:rsidTr="007D3C6F">
        <w:trPr>
          <w:trHeight w:val="675"/>
        </w:trPr>
        <w:tc>
          <w:tcPr>
            <w:tcW w:w="313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7D3C6F">
            <w:pPr>
              <w:pStyle w:val="a5"/>
              <w:widowControl w:val="0"/>
              <w:spacing w:line="360" w:lineRule="auto"/>
              <w:contextualSpacing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9 класс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3C6F" w:rsidRPr="00E542F8" w:rsidRDefault="007D3C6F" w:rsidP="007D3C6F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10 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7D3C6F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9 класс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3C6F" w:rsidRPr="00E542F8" w:rsidRDefault="007D3C6F" w:rsidP="007D3C6F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10 класс</w:t>
            </w:r>
          </w:p>
        </w:tc>
      </w:tr>
      <w:tr w:rsidR="007D3C6F" w:rsidRPr="00E542F8" w:rsidTr="007D3C6F">
        <w:trPr>
          <w:trHeight w:val="178"/>
        </w:trPr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 xml:space="preserve">А </w:t>
            </w:r>
          </w:p>
        </w:tc>
        <w:tc>
          <w:tcPr>
            <w:tcW w:w="1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D5458E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5</w:t>
            </w:r>
            <w:r w:rsidR="007D3C6F" w:rsidRPr="00E542F8"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C6F" w:rsidRPr="00E542F8" w:rsidRDefault="00D5458E" w:rsidP="00A84AA8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D5458E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29</w:t>
            </w:r>
            <w:r w:rsidR="007D3C6F" w:rsidRPr="00E542F8"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C6F" w:rsidRPr="00E542F8" w:rsidRDefault="00D5458E" w:rsidP="007D3C6F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27</w:t>
            </w:r>
          </w:p>
        </w:tc>
      </w:tr>
      <w:tr w:rsidR="007D3C6F" w:rsidRPr="00E542F8" w:rsidTr="007D3C6F">
        <w:trPr>
          <w:trHeight w:val="178"/>
        </w:trPr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 xml:space="preserve">Б </w:t>
            </w:r>
          </w:p>
        </w:tc>
        <w:tc>
          <w:tcPr>
            <w:tcW w:w="1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D5458E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4</w:t>
            </w:r>
            <w:r w:rsidR="007D3C6F" w:rsidRPr="00E542F8"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C6F" w:rsidRPr="00E542F8" w:rsidRDefault="00D5458E" w:rsidP="00A84AA8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D5458E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24</w:t>
            </w:r>
            <w:r w:rsidR="007D3C6F" w:rsidRPr="00E542F8"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C6F" w:rsidRPr="00E542F8" w:rsidRDefault="00D5458E" w:rsidP="007D3C6F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34</w:t>
            </w:r>
          </w:p>
        </w:tc>
      </w:tr>
      <w:tr w:rsidR="007D3C6F" w:rsidRPr="00E542F8" w:rsidTr="007D3C6F">
        <w:trPr>
          <w:trHeight w:val="178"/>
        </w:trPr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7D3C6F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 w:rsidRPr="00E542F8">
              <w:rPr>
                <w:b/>
                <w:bCs/>
                <w:noProof/>
                <w:sz w:val="28"/>
                <w:szCs w:val="28"/>
              </w:rPr>
              <w:t xml:space="preserve">В(верно) </w:t>
            </w:r>
          </w:p>
        </w:tc>
        <w:tc>
          <w:tcPr>
            <w:tcW w:w="1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D5458E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8</w:t>
            </w:r>
            <w:r w:rsidR="007D3C6F" w:rsidRPr="00E542F8"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C6F" w:rsidRPr="00E542F8" w:rsidRDefault="00D5458E" w:rsidP="00A84AA8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6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C6F" w:rsidRPr="00E542F8" w:rsidRDefault="00D5458E" w:rsidP="00E542F8">
            <w:pPr>
              <w:pStyle w:val="a5"/>
              <w:widowControl w:val="0"/>
              <w:spacing w:line="360" w:lineRule="auto"/>
              <w:ind w:firstLine="284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47</w:t>
            </w:r>
            <w:r w:rsidR="007D3C6F" w:rsidRPr="00E542F8"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C6F" w:rsidRPr="00E542F8" w:rsidRDefault="00D5458E" w:rsidP="007D3C6F">
            <w:pPr>
              <w:pStyle w:val="a5"/>
              <w:widowControl w:val="0"/>
              <w:spacing w:line="360" w:lineRule="auto"/>
              <w:contextualSpacing/>
              <w:jc w:val="both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40 </w:t>
            </w:r>
          </w:p>
        </w:tc>
      </w:tr>
    </w:tbl>
    <w:p w:rsidR="00E542F8" w:rsidRPr="00E542F8" w:rsidRDefault="00E542F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noProof/>
          <w:sz w:val="28"/>
          <w:szCs w:val="28"/>
        </w:rPr>
      </w:pPr>
    </w:p>
    <w:p w:rsidR="00D5458E" w:rsidRDefault="00D5458E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i/>
          <w:noProof/>
          <w:sz w:val="28"/>
          <w:szCs w:val="28"/>
        </w:rPr>
      </w:pPr>
    </w:p>
    <w:p w:rsidR="00D5458E" w:rsidRDefault="00D5458E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i/>
          <w:noProof/>
          <w:sz w:val="28"/>
          <w:szCs w:val="28"/>
        </w:rPr>
      </w:pPr>
    </w:p>
    <w:p w:rsidR="00C37D8E" w:rsidRPr="00C37D8E" w:rsidRDefault="00C37D8E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i/>
          <w:noProof/>
          <w:sz w:val="28"/>
          <w:szCs w:val="28"/>
        </w:rPr>
      </w:pPr>
      <w:r w:rsidRPr="00C37D8E">
        <w:rPr>
          <w:b/>
          <w:i/>
          <w:noProof/>
          <w:sz w:val="28"/>
          <w:szCs w:val="28"/>
        </w:rPr>
        <w:t>Эксперимент №3</w:t>
      </w:r>
    </w:p>
    <w:p w:rsidR="00074129" w:rsidRDefault="0007412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Эксперимент проводился среди детей разных возрастов</w:t>
      </w:r>
      <w:r w:rsidR="00D5458E">
        <w:rPr>
          <w:noProof/>
          <w:sz w:val="28"/>
          <w:szCs w:val="28"/>
        </w:rPr>
        <w:t xml:space="preserve"> – в 7, 9 и 10 классах</w:t>
      </w:r>
      <w:r>
        <w:rPr>
          <w:noProof/>
          <w:sz w:val="28"/>
          <w:szCs w:val="28"/>
        </w:rPr>
        <w:t xml:space="preserve">. Вниманию учащихся была предложена картинка. Нужно было определить, что изображено на картинке?  </w:t>
      </w:r>
    </w:p>
    <w:p w:rsidR="00074129" w:rsidRDefault="00074129" w:rsidP="00074129">
      <w:pPr>
        <w:pStyle w:val="a5"/>
        <w:widowControl w:val="0"/>
        <w:spacing w:line="360" w:lineRule="auto"/>
        <w:ind w:firstLine="284"/>
        <w:contextualSpacing/>
        <w:jc w:val="center"/>
        <w:rPr>
          <w:noProof/>
          <w:sz w:val="28"/>
          <w:szCs w:val="28"/>
        </w:rPr>
      </w:pPr>
      <w:r w:rsidRPr="00074129">
        <w:rPr>
          <w:noProof/>
          <w:sz w:val="28"/>
          <w:szCs w:val="28"/>
        </w:rPr>
        <w:drawing>
          <wp:inline distT="0" distB="0" distL="0" distR="0">
            <wp:extent cx="3667125" cy="2600325"/>
            <wp:effectExtent l="19050" t="0" r="9525" b="0"/>
            <wp:docPr id="15" name="Рисунок 5" descr="http://vsemumiru.ru/wp-content/uploads/2011/08/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semumiru.ru/wp-content/uploads/2011/08/13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29" w:rsidRDefault="00D5458E" w:rsidP="00D5458E">
      <w:pPr>
        <w:widowControl w:val="0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учащихся были разнообразными - с</w:t>
      </w:r>
      <w:r w:rsidR="00074129">
        <w:rPr>
          <w:color w:val="000000"/>
          <w:sz w:val="28"/>
          <w:szCs w:val="28"/>
        </w:rPr>
        <w:t>кульптура, архитектурное соор</w:t>
      </w:r>
      <w:r w:rsidR="00074129">
        <w:rPr>
          <w:color w:val="000000"/>
          <w:sz w:val="28"/>
          <w:szCs w:val="28"/>
        </w:rPr>
        <w:t>у</w:t>
      </w:r>
      <w:r w:rsidR="00074129">
        <w:rPr>
          <w:color w:val="000000"/>
          <w:sz w:val="28"/>
          <w:szCs w:val="28"/>
        </w:rPr>
        <w:t>жение в виде шара, очень похожего на глобус с нарисованными параллелями и меридиа</w:t>
      </w:r>
      <w:r>
        <w:rPr>
          <w:color w:val="000000"/>
          <w:sz w:val="28"/>
          <w:szCs w:val="28"/>
        </w:rPr>
        <w:t>нами и многие другие. Но только трое из учащихся сказали, что это клумба. И они оказались правы.</w:t>
      </w:r>
      <w:r w:rsidR="0002463C">
        <w:rPr>
          <w:color w:val="000000"/>
          <w:sz w:val="28"/>
          <w:szCs w:val="28"/>
        </w:rPr>
        <w:t xml:space="preserve"> Это обычный газон.</w:t>
      </w:r>
      <w:r>
        <w:rPr>
          <w:color w:val="000000"/>
          <w:sz w:val="28"/>
          <w:szCs w:val="28"/>
        </w:rPr>
        <w:t xml:space="preserve"> Это великолепие нах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дится в Париже перед мэрией города</w:t>
      </w:r>
      <w:r w:rsidR="00074129">
        <w:rPr>
          <w:color w:val="000000"/>
          <w:sz w:val="28"/>
          <w:szCs w:val="28"/>
        </w:rPr>
        <w:t>. Эта картина на асфальте – создание бельгийского художника Франсуа Абелане. Над ней трудились около 90 ч</w:t>
      </w:r>
      <w:r w:rsidR="00074129">
        <w:rPr>
          <w:color w:val="000000"/>
          <w:sz w:val="28"/>
          <w:szCs w:val="28"/>
        </w:rPr>
        <w:t>е</w:t>
      </w:r>
      <w:r w:rsidR="00074129">
        <w:rPr>
          <w:color w:val="000000"/>
          <w:sz w:val="28"/>
          <w:szCs w:val="28"/>
        </w:rPr>
        <w:t>ловек. Это произведение так и называется «Кому верить?»</w:t>
      </w:r>
    </w:p>
    <w:p w:rsidR="002A7CA9" w:rsidRPr="002A7CA9" w:rsidRDefault="002A7CA9" w:rsidP="002A7CA9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Можно сделать </w:t>
      </w:r>
      <w:r w:rsidR="002124C8" w:rsidRPr="002124C8">
        <w:rPr>
          <w:sz w:val="28"/>
          <w:szCs w:val="28"/>
        </w:rPr>
        <w:t xml:space="preserve">вывод: люди не могут полностью контролировать то, что они видят, и легко поддаются иллюзии. </w:t>
      </w:r>
      <w:r w:rsidRPr="002A7CA9">
        <w:rPr>
          <w:sz w:val="28"/>
          <w:szCs w:val="28"/>
        </w:rPr>
        <w:t>Каждый человек воспринимает мир по-своему.  И надо уважать мнение каждого.</w:t>
      </w:r>
      <w:r>
        <w:rPr>
          <w:sz w:val="28"/>
          <w:szCs w:val="28"/>
        </w:rPr>
        <w:t xml:space="preserve"> Многие иллюзии объясняются с точки зрения геометрии, а многие не разгаданы до сих пор.</w:t>
      </w:r>
      <w:r w:rsidRPr="002A7CA9">
        <w:rPr>
          <w:sz w:val="28"/>
          <w:szCs w:val="28"/>
        </w:rPr>
        <w:t xml:space="preserve">  </w:t>
      </w:r>
    </w:p>
    <w:p w:rsidR="00074129" w:rsidRPr="002A7CA9" w:rsidRDefault="00074129" w:rsidP="002A7CA9">
      <w:pPr>
        <w:pStyle w:val="a5"/>
        <w:widowControl w:val="0"/>
        <w:spacing w:line="360" w:lineRule="auto"/>
        <w:ind w:firstLine="284"/>
        <w:contextualSpacing/>
        <w:rPr>
          <w:noProof/>
          <w:sz w:val="28"/>
          <w:szCs w:val="28"/>
        </w:rPr>
      </w:pPr>
    </w:p>
    <w:p w:rsidR="009537EF" w:rsidRPr="009537EF" w:rsidRDefault="00C37D8E" w:rsidP="002B2B1B">
      <w:pPr>
        <w:pStyle w:val="a5"/>
        <w:widowControl w:val="0"/>
        <w:spacing w:line="360" w:lineRule="auto"/>
        <w:ind w:firstLine="284"/>
        <w:contextualSpacing/>
        <w:jc w:val="both"/>
        <w:rPr>
          <w:b/>
          <w:noProof/>
          <w:sz w:val="28"/>
          <w:szCs w:val="28"/>
        </w:rPr>
      </w:pPr>
      <w:r w:rsidRPr="00160B65">
        <w:rPr>
          <w:noProof/>
          <w:sz w:val="28"/>
          <w:szCs w:val="28"/>
        </w:rPr>
        <w:t xml:space="preserve"> </w:t>
      </w:r>
      <w:r w:rsidR="009537EF" w:rsidRPr="009537EF">
        <w:rPr>
          <w:b/>
          <w:noProof/>
          <w:sz w:val="28"/>
          <w:szCs w:val="28"/>
        </w:rPr>
        <w:t>4.  Заключение</w:t>
      </w:r>
    </w:p>
    <w:p w:rsidR="009537EF" w:rsidRPr="0088685D" w:rsidRDefault="009537EF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t xml:space="preserve"> </w:t>
      </w:r>
      <w:r w:rsidRPr="0088685D">
        <w:rPr>
          <w:sz w:val="28"/>
          <w:szCs w:val="28"/>
        </w:rPr>
        <w:t>Все поставленные перед началом работы задачи были решены:</w:t>
      </w:r>
      <w:r w:rsidRPr="00102E54">
        <w:rPr>
          <w:sz w:val="28"/>
          <w:szCs w:val="28"/>
        </w:rPr>
        <w:t xml:space="preserve"> </w:t>
      </w:r>
    </w:p>
    <w:p w:rsidR="009537EF" w:rsidRPr="002309B3" w:rsidRDefault="009537EF" w:rsidP="0028501C">
      <w:pPr>
        <w:pStyle w:val="a3"/>
        <w:widowControl w:val="0"/>
        <w:numPr>
          <w:ilvl w:val="0"/>
          <w:numId w:val="12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2309B3">
        <w:rPr>
          <w:sz w:val="28"/>
          <w:szCs w:val="28"/>
        </w:rPr>
        <w:t>изучена литература по данному вопросу, рассмотрены  различные  в</w:t>
      </w:r>
      <w:r w:rsidRPr="002309B3">
        <w:rPr>
          <w:sz w:val="28"/>
          <w:szCs w:val="28"/>
        </w:rPr>
        <w:t>и</w:t>
      </w:r>
      <w:r w:rsidRPr="002309B3">
        <w:rPr>
          <w:sz w:val="28"/>
          <w:szCs w:val="28"/>
        </w:rPr>
        <w:t>ды  и классификация иллюзий;</w:t>
      </w:r>
    </w:p>
    <w:p w:rsidR="009537EF" w:rsidRPr="002309B3" w:rsidRDefault="002A7CA9" w:rsidP="0028501C">
      <w:pPr>
        <w:pStyle w:val="a3"/>
        <w:widowControl w:val="0"/>
        <w:numPr>
          <w:ilvl w:val="0"/>
          <w:numId w:val="12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рассмотрены задачи</w:t>
      </w:r>
      <w:r w:rsidR="009537EF" w:rsidRPr="002309B3">
        <w:rPr>
          <w:sz w:val="28"/>
          <w:szCs w:val="28"/>
        </w:rPr>
        <w:t>, связанные с оптическими иллюзиями, которые объяснены с точки зрения геометрии;</w:t>
      </w:r>
    </w:p>
    <w:p w:rsidR="009537EF" w:rsidRPr="002309B3" w:rsidRDefault="002A7CA9" w:rsidP="0028501C">
      <w:pPr>
        <w:pStyle w:val="a3"/>
        <w:widowControl w:val="0"/>
        <w:numPr>
          <w:ilvl w:val="0"/>
          <w:numId w:val="12"/>
        </w:numPr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проведены эксперименты</w:t>
      </w:r>
      <w:r w:rsidR="009537EF" w:rsidRPr="002309B3">
        <w:rPr>
          <w:sz w:val="28"/>
          <w:szCs w:val="28"/>
        </w:rPr>
        <w:t xml:space="preserve"> воспри</w:t>
      </w:r>
      <w:r>
        <w:rPr>
          <w:sz w:val="28"/>
          <w:szCs w:val="28"/>
        </w:rPr>
        <w:t>ятия иллюзий  детьми.</w:t>
      </w:r>
      <w:r w:rsidR="009537EF" w:rsidRPr="002309B3">
        <w:rPr>
          <w:sz w:val="28"/>
          <w:szCs w:val="28"/>
        </w:rPr>
        <w:t xml:space="preserve"> </w:t>
      </w:r>
    </w:p>
    <w:p w:rsidR="009537EF" w:rsidRPr="002A7CA9" w:rsidRDefault="009537EF" w:rsidP="002A7CA9">
      <w:pPr>
        <w:widowControl w:val="0"/>
        <w:tabs>
          <w:tab w:val="left" w:pos="851"/>
          <w:tab w:val="left" w:pos="5595"/>
        </w:tabs>
        <w:spacing w:line="360" w:lineRule="auto"/>
        <w:jc w:val="both"/>
        <w:rPr>
          <w:sz w:val="28"/>
          <w:szCs w:val="28"/>
        </w:rPr>
      </w:pPr>
    </w:p>
    <w:p w:rsidR="009537EF" w:rsidRPr="00102E54" w:rsidRDefault="009537EF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t xml:space="preserve">  </w:t>
      </w:r>
      <w:r w:rsidRPr="00102E54">
        <w:rPr>
          <w:sz w:val="28"/>
          <w:szCs w:val="28"/>
        </w:rPr>
        <w:t>Наше зрение несовершенно и иногда мы видим не то, что существует в действительности.</w:t>
      </w:r>
      <w:r>
        <w:rPr>
          <w:sz w:val="28"/>
          <w:szCs w:val="28"/>
        </w:rPr>
        <w:t xml:space="preserve"> </w:t>
      </w:r>
      <w:r w:rsidRPr="00102E54">
        <w:rPr>
          <w:sz w:val="28"/>
          <w:szCs w:val="28"/>
        </w:rPr>
        <w:t xml:space="preserve"> Но тот факт, что огромное </w:t>
      </w:r>
      <w:r>
        <w:rPr>
          <w:sz w:val="28"/>
          <w:szCs w:val="28"/>
        </w:rPr>
        <w:t xml:space="preserve"> </w:t>
      </w:r>
      <w:r w:rsidRPr="00102E54">
        <w:rPr>
          <w:sz w:val="28"/>
          <w:szCs w:val="28"/>
        </w:rPr>
        <w:t xml:space="preserve">большинство людей </w:t>
      </w:r>
      <w:r>
        <w:rPr>
          <w:sz w:val="28"/>
          <w:szCs w:val="28"/>
        </w:rPr>
        <w:t xml:space="preserve"> </w:t>
      </w:r>
      <w:r w:rsidRPr="00102E54">
        <w:rPr>
          <w:sz w:val="28"/>
          <w:szCs w:val="28"/>
        </w:rPr>
        <w:t>получ</w:t>
      </w:r>
      <w:r w:rsidRPr="00102E54">
        <w:rPr>
          <w:sz w:val="28"/>
          <w:szCs w:val="28"/>
        </w:rPr>
        <w:t>а</w:t>
      </w:r>
      <w:r w:rsidRPr="00102E54">
        <w:rPr>
          <w:sz w:val="28"/>
          <w:szCs w:val="28"/>
        </w:rPr>
        <w:t>ют иногда одинаковые ошибочные зрительные впечатления, говорит об об</w:t>
      </w:r>
      <w:r w:rsidRPr="00102E54">
        <w:rPr>
          <w:sz w:val="28"/>
          <w:szCs w:val="28"/>
        </w:rPr>
        <w:t>ъ</w:t>
      </w:r>
      <w:r w:rsidRPr="00102E54">
        <w:rPr>
          <w:sz w:val="28"/>
          <w:szCs w:val="28"/>
        </w:rPr>
        <w:t>ективности нашего зрения и о том, что оно, дополняемое мышлением и пра</w:t>
      </w:r>
      <w:r w:rsidRPr="00102E54">
        <w:rPr>
          <w:sz w:val="28"/>
          <w:szCs w:val="28"/>
        </w:rPr>
        <w:t>к</w:t>
      </w:r>
      <w:r w:rsidRPr="00102E54">
        <w:rPr>
          <w:sz w:val="28"/>
          <w:szCs w:val="28"/>
        </w:rPr>
        <w:t>тикой, дает нам относительно точные сведения о предметах внешнего мира. С другой стороны, тот факт, что разные люди в процессе зрительного во</w:t>
      </w:r>
      <w:r w:rsidRPr="00102E54">
        <w:rPr>
          <w:sz w:val="28"/>
          <w:szCs w:val="28"/>
        </w:rPr>
        <w:t>с</w:t>
      </w:r>
      <w:r w:rsidRPr="00102E54">
        <w:rPr>
          <w:sz w:val="28"/>
          <w:szCs w:val="28"/>
        </w:rPr>
        <w:t>приятия обладают различной способностью ошибаться, иногда видят в пре</w:t>
      </w:r>
      <w:r w:rsidRPr="00102E54">
        <w:rPr>
          <w:sz w:val="28"/>
          <w:szCs w:val="28"/>
        </w:rPr>
        <w:t>д</w:t>
      </w:r>
      <w:r w:rsidRPr="00102E54">
        <w:rPr>
          <w:sz w:val="28"/>
          <w:szCs w:val="28"/>
        </w:rPr>
        <w:t>метах то, чего другие не замечают, говорит о субъективности наших зр</w:t>
      </w:r>
      <w:r w:rsidRPr="00102E54">
        <w:rPr>
          <w:sz w:val="28"/>
          <w:szCs w:val="28"/>
        </w:rPr>
        <w:t>и</w:t>
      </w:r>
      <w:r w:rsidRPr="00102E54">
        <w:rPr>
          <w:sz w:val="28"/>
          <w:szCs w:val="28"/>
        </w:rPr>
        <w:t xml:space="preserve">тельных ощущений и об их относительности. </w:t>
      </w:r>
    </w:p>
    <w:p w:rsidR="009537EF" w:rsidRDefault="0028501C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9537EF" w:rsidRPr="00102E54">
        <w:rPr>
          <w:sz w:val="28"/>
          <w:szCs w:val="28"/>
        </w:rPr>
        <w:t xml:space="preserve"> Можно сделать вывод, </w:t>
      </w:r>
      <w:r w:rsidR="009537EF" w:rsidRPr="009537EF">
        <w:rPr>
          <w:rStyle w:val="aa"/>
          <w:sz w:val="28"/>
          <w:szCs w:val="28"/>
        </w:rPr>
        <w:t xml:space="preserve">что </w:t>
      </w:r>
      <w:r w:rsidR="009537EF" w:rsidRPr="0028501C">
        <w:rPr>
          <w:rStyle w:val="aa"/>
          <w:b/>
          <w:sz w:val="28"/>
          <w:szCs w:val="28"/>
        </w:rPr>
        <w:t>глаз любого человека видит мир одинаково, но восприятие увиденного – это процесс  мышления человека. Поэтому каждый человек воспринимает мир по-своему.  И надо уважать мнение каждого.  Но образное мышление, воображение можно развивать. И можно, используя в учебном процессе иллюзорные картины, способств</w:t>
      </w:r>
      <w:r w:rsidR="009537EF" w:rsidRPr="0028501C">
        <w:rPr>
          <w:rStyle w:val="aa"/>
          <w:b/>
          <w:sz w:val="28"/>
          <w:szCs w:val="28"/>
        </w:rPr>
        <w:t>о</w:t>
      </w:r>
      <w:r w:rsidR="009537EF" w:rsidRPr="0028501C">
        <w:rPr>
          <w:rStyle w:val="aa"/>
          <w:b/>
          <w:sz w:val="28"/>
          <w:szCs w:val="28"/>
        </w:rPr>
        <w:t>вать этому развитию. Это об</w:t>
      </w:r>
      <w:r w:rsidR="002A7CA9">
        <w:rPr>
          <w:rStyle w:val="aa"/>
          <w:b/>
          <w:sz w:val="28"/>
          <w:szCs w:val="28"/>
        </w:rPr>
        <w:t>огатит учащихся</w:t>
      </w:r>
      <w:r w:rsidR="009537EF" w:rsidRPr="0028501C">
        <w:rPr>
          <w:rStyle w:val="aa"/>
          <w:b/>
          <w:sz w:val="28"/>
          <w:szCs w:val="28"/>
        </w:rPr>
        <w:t xml:space="preserve"> и даст возможность увидеть всю многогранность окружающего нас мира. Также это разн</w:t>
      </w:r>
      <w:r w:rsidR="009537EF" w:rsidRPr="0028501C">
        <w:rPr>
          <w:rStyle w:val="aa"/>
          <w:b/>
          <w:sz w:val="28"/>
          <w:szCs w:val="28"/>
        </w:rPr>
        <w:t>о</w:t>
      </w:r>
      <w:r w:rsidR="009537EF" w:rsidRPr="0028501C">
        <w:rPr>
          <w:rStyle w:val="aa"/>
          <w:b/>
          <w:sz w:val="28"/>
          <w:szCs w:val="28"/>
        </w:rPr>
        <w:t xml:space="preserve">образит досуг, как ребенка, так и взрослого. </w:t>
      </w:r>
    </w:p>
    <w:p w:rsidR="00A40FC8" w:rsidRPr="00A40FC8" w:rsidRDefault="00A40FC8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i w:val="0"/>
          <w:sz w:val="28"/>
          <w:szCs w:val="28"/>
        </w:rPr>
      </w:pPr>
      <w:r>
        <w:rPr>
          <w:rStyle w:val="aa"/>
          <w:i w:val="0"/>
          <w:sz w:val="28"/>
          <w:szCs w:val="28"/>
        </w:rPr>
        <w:lastRenderedPageBreak/>
        <w:t>Оптические иллюзии широко применяются в жизни человека. Их испол</w:t>
      </w:r>
      <w:r>
        <w:rPr>
          <w:rStyle w:val="aa"/>
          <w:i w:val="0"/>
          <w:sz w:val="28"/>
          <w:szCs w:val="28"/>
        </w:rPr>
        <w:t>ь</w:t>
      </w:r>
      <w:r>
        <w:rPr>
          <w:rStyle w:val="aa"/>
          <w:i w:val="0"/>
          <w:sz w:val="28"/>
          <w:szCs w:val="28"/>
        </w:rPr>
        <w:t>зуют дизайнеры одежды, дизайнеры интерьера, архитекторы, создатели ре</w:t>
      </w:r>
      <w:r>
        <w:rPr>
          <w:rStyle w:val="aa"/>
          <w:i w:val="0"/>
          <w:sz w:val="28"/>
          <w:szCs w:val="28"/>
        </w:rPr>
        <w:t>к</w:t>
      </w:r>
      <w:r>
        <w:rPr>
          <w:rStyle w:val="aa"/>
          <w:i w:val="0"/>
          <w:sz w:val="28"/>
          <w:szCs w:val="28"/>
        </w:rPr>
        <w:t>ламных роликов, мультфильмов и др.</w:t>
      </w:r>
    </w:p>
    <w:p w:rsidR="009537EF" w:rsidRDefault="009537EF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szCs w:val="28"/>
        </w:rPr>
      </w:pPr>
    </w:p>
    <w:p w:rsidR="002A7CA9" w:rsidRDefault="002A7CA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2A7CA9" w:rsidRDefault="002A7CA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2A7CA9" w:rsidRDefault="002A7CA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2A7CA9" w:rsidRDefault="002A7CA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2A7CA9" w:rsidRDefault="002A7CA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2A7CA9" w:rsidRDefault="002A7CA9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AF2580" w:rsidRDefault="00AF258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rStyle w:val="aa"/>
          <w:b/>
          <w:i w:val="0"/>
          <w:sz w:val="28"/>
          <w:szCs w:val="28"/>
        </w:rPr>
      </w:pPr>
    </w:p>
    <w:p w:rsidR="003B5C52" w:rsidRPr="003B5C52" w:rsidRDefault="009537EF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>
        <w:rPr>
          <w:rStyle w:val="aa"/>
          <w:b/>
          <w:i w:val="0"/>
          <w:sz w:val="28"/>
          <w:szCs w:val="28"/>
        </w:rPr>
        <w:lastRenderedPageBreak/>
        <w:t xml:space="preserve">5.   </w:t>
      </w:r>
      <w:r w:rsidR="002A7CA9">
        <w:rPr>
          <w:b/>
          <w:sz w:val="28"/>
          <w:szCs w:val="28"/>
        </w:rPr>
        <w:t>Список используемой литературы.</w:t>
      </w:r>
    </w:p>
    <w:p w:rsidR="009537EF" w:rsidRPr="0088685D" w:rsidRDefault="009537EF" w:rsidP="0028501C">
      <w:pPr>
        <w:widowControl w:val="0"/>
        <w:numPr>
          <w:ilvl w:val="0"/>
          <w:numId w:val="13"/>
        </w:numPr>
        <w:tabs>
          <w:tab w:val="clear" w:pos="921"/>
          <w:tab w:val="num" w:pos="426"/>
        </w:tabs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88685D">
        <w:rPr>
          <w:sz w:val="28"/>
          <w:szCs w:val="28"/>
        </w:rPr>
        <w:t xml:space="preserve">Асламаров Л.Г. Снежные заносы//Квант-1971.-№6-С. 23-26. </w:t>
      </w:r>
    </w:p>
    <w:p w:rsidR="009537EF" w:rsidRPr="0088685D" w:rsidRDefault="009537EF" w:rsidP="0028501C">
      <w:pPr>
        <w:widowControl w:val="0"/>
        <w:numPr>
          <w:ilvl w:val="0"/>
          <w:numId w:val="13"/>
        </w:numPr>
        <w:tabs>
          <w:tab w:val="clear" w:pos="921"/>
          <w:tab w:val="num" w:pos="426"/>
        </w:tabs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88685D">
        <w:rPr>
          <w:sz w:val="28"/>
          <w:szCs w:val="28"/>
        </w:rPr>
        <w:t>Большая электронная энциклопедия Кирилла и Мефодия.</w:t>
      </w:r>
    </w:p>
    <w:p w:rsidR="009537EF" w:rsidRPr="0088685D" w:rsidRDefault="009537EF" w:rsidP="0028501C">
      <w:pPr>
        <w:widowControl w:val="0"/>
        <w:numPr>
          <w:ilvl w:val="0"/>
          <w:numId w:val="13"/>
        </w:numPr>
        <w:tabs>
          <w:tab w:val="clear" w:pos="921"/>
          <w:tab w:val="num" w:pos="426"/>
        </w:tabs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88685D">
        <w:rPr>
          <w:sz w:val="28"/>
          <w:szCs w:val="28"/>
        </w:rPr>
        <w:t>Детская энциклопедия по математике «Я познаю мир»</w:t>
      </w:r>
    </w:p>
    <w:p w:rsidR="009537EF" w:rsidRPr="0088685D" w:rsidRDefault="009537EF" w:rsidP="00A40FC8">
      <w:pPr>
        <w:widowControl w:val="0"/>
        <w:numPr>
          <w:ilvl w:val="0"/>
          <w:numId w:val="13"/>
        </w:numPr>
        <w:tabs>
          <w:tab w:val="clear" w:pos="921"/>
          <w:tab w:val="num" w:pos="426"/>
        </w:tabs>
        <w:spacing w:line="360" w:lineRule="auto"/>
        <w:ind w:left="284" w:firstLine="0"/>
        <w:contextualSpacing/>
        <w:jc w:val="both"/>
        <w:rPr>
          <w:sz w:val="28"/>
          <w:szCs w:val="28"/>
        </w:rPr>
      </w:pPr>
      <w:r w:rsidRPr="0088685D">
        <w:rPr>
          <w:sz w:val="28"/>
          <w:szCs w:val="28"/>
        </w:rPr>
        <w:t xml:space="preserve">Депман И.Я., Виленкин Н.Я. За страницами учебника  математики. М-1988г. </w:t>
      </w:r>
    </w:p>
    <w:p w:rsidR="009537EF" w:rsidRPr="0088685D" w:rsidRDefault="009537EF" w:rsidP="0028501C">
      <w:pPr>
        <w:widowControl w:val="0"/>
        <w:numPr>
          <w:ilvl w:val="0"/>
          <w:numId w:val="13"/>
        </w:numPr>
        <w:tabs>
          <w:tab w:val="clear" w:pos="921"/>
          <w:tab w:val="num" w:pos="426"/>
        </w:tabs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88685D">
        <w:rPr>
          <w:sz w:val="28"/>
          <w:szCs w:val="28"/>
        </w:rPr>
        <w:t xml:space="preserve">Косоуров Г.И. Не верь глазам своим//Квант-1970.-№10-С. 18-20. </w:t>
      </w:r>
    </w:p>
    <w:p w:rsidR="009537EF" w:rsidRPr="0088685D" w:rsidRDefault="009537EF" w:rsidP="0028501C">
      <w:pPr>
        <w:widowControl w:val="0"/>
        <w:numPr>
          <w:ilvl w:val="0"/>
          <w:numId w:val="13"/>
        </w:numPr>
        <w:tabs>
          <w:tab w:val="clear" w:pos="921"/>
          <w:tab w:val="num" w:pos="426"/>
        </w:tabs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88685D">
        <w:rPr>
          <w:sz w:val="28"/>
          <w:szCs w:val="28"/>
        </w:rPr>
        <w:t xml:space="preserve">Калейдоскоп. Зрительные иллюзии// Квант-2006.-№5-С. 12-14. </w:t>
      </w:r>
    </w:p>
    <w:p w:rsidR="009537EF" w:rsidRPr="0088685D" w:rsidRDefault="009537EF" w:rsidP="0028501C">
      <w:pPr>
        <w:widowControl w:val="0"/>
        <w:numPr>
          <w:ilvl w:val="0"/>
          <w:numId w:val="13"/>
        </w:numPr>
        <w:tabs>
          <w:tab w:val="clear" w:pos="921"/>
          <w:tab w:val="num" w:pos="426"/>
        </w:tabs>
        <w:spacing w:line="360" w:lineRule="auto"/>
        <w:ind w:left="0" w:firstLine="284"/>
        <w:contextualSpacing/>
        <w:jc w:val="both"/>
        <w:rPr>
          <w:sz w:val="28"/>
          <w:szCs w:val="28"/>
        </w:rPr>
      </w:pPr>
      <w:r w:rsidRPr="0088685D">
        <w:rPr>
          <w:sz w:val="28"/>
          <w:szCs w:val="28"/>
        </w:rPr>
        <w:t xml:space="preserve">Ташнет Л.Практическое изобретение//Квант-1991.-№8-С. 65-68. </w:t>
      </w:r>
    </w:p>
    <w:p w:rsidR="00C37D8E" w:rsidRDefault="00C37D8E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26770" w:rsidRDefault="00226770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  <w:sectPr w:rsidR="00226770" w:rsidSect="00466B0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66B08" w:rsidRDefault="00466B08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1443BC" w:rsidRDefault="001443BC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  <w:sectPr w:rsidR="001443BC" w:rsidSect="0022677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27CB4" w:rsidRDefault="00827CB4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827CB4" w:rsidRDefault="00827CB4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827CB4" w:rsidRDefault="00827CB4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827CB4" w:rsidRDefault="00827CB4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827CB4" w:rsidRDefault="00827CB4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8705C8" w:rsidRDefault="008705C8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8705C8" w:rsidRDefault="008705C8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8705C8" w:rsidRDefault="008705C8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8705C8" w:rsidRDefault="008705C8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3B5C52" w:rsidRPr="00860A80" w:rsidRDefault="003B5C52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5A17BF" w:rsidRDefault="005A17BF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365BB5" w:rsidRDefault="00365BB5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3B5C52" w:rsidRDefault="003B5C52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sz w:val="28"/>
          <w:szCs w:val="28"/>
        </w:rPr>
      </w:pPr>
      <w:r w:rsidRPr="00860A80">
        <w:rPr>
          <w:b/>
          <w:sz w:val="28"/>
          <w:szCs w:val="28"/>
        </w:rPr>
        <w:t xml:space="preserve">Виды </w:t>
      </w:r>
      <w:r>
        <w:rPr>
          <w:b/>
          <w:sz w:val="28"/>
          <w:szCs w:val="28"/>
        </w:rPr>
        <w:t>оптических</w:t>
      </w:r>
      <w:r w:rsidRPr="00860A80">
        <w:rPr>
          <w:b/>
          <w:sz w:val="28"/>
          <w:szCs w:val="28"/>
        </w:rPr>
        <w:t xml:space="preserve"> иллюзий</w:t>
      </w: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F02D36">
        <w:rPr>
          <w:noProof/>
          <w:color w:val="000000"/>
          <w:sz w:val="28"/>
          <w:szCs w:val="28"/>
        </w:rPr>
        <w:drawing>
          <wp:inline distT="0" distB="0" distL="0" distR="0">
            <wp:extent cx="5553075" cy="3562350"/>
            <wp:effectExtent l="0" t="0" r="0" b="0"/>
            <wp:docPr id="20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36CD1" w:rsidRDefault="00736CD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3B5C52" w:rsidRPr="00F83A71" w:rsidRDefault="005A17BF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</w:t>
      </w:r>
      <w:r w:rsidR="003B5C52" w:rsidRPr="00F83A71">
        <w:rPr>
          <w:sz w:val="28"/>
          <w:szCs w:val="28"/>
        </w:rPr>
        <w:t>ложение 2</w:t>
      </w:r>
    </w:p>
    <w:p w:rsidR="003B5C52" w:rsidRPr="00F83A71" w:rsidRDefault="003B5C52" w:rsidP="0028501C">
      <w:pPr>
        <w:pStyle w:val="a5"/>
        <w:widowControl w:val="0"/>
        <w:spacing w:line="360" w:lineRule="auto"/>
        <w:ind w:firstLine="284"/>
        <w:contextualSpacing/>
        <w:jc w:val="center"/>
        <w:rPr>
          <w:b/>
          <w:sz w:val="28"/>
          <w:szCs w:val="28"/>
        </w:rPr>
      </w:pPr>
      <w:r w:rsidRPr="00F83A71">
        <w:rPr>
          <w:b/>
          <w:sz w:val="28"/>
          <w:szCs w:val="28"/>
        </w:rPr>
        <w:t>Иллюзия объема</w:t>
      </w: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 w:rsidRPr="00F02D36">
        <w:rPr>
          <w:noProof/>
          <w:color w:val="000000"/>
          <w:sz w:val="28"/>
          <w:szCs w:val="28"/>
        </w:rPr>
        <w:drawing>
          <wp:inline distT="0" distB="0" distL="0" distR="0">
            <wp:extent cx="2876550" cy="2238375"/>
            <wp:effectExtent l="19050" t="0" r="0" b="0"/>
            <wp:docPr id="22" name="Рисунок 1" descr="http://t0.gstatic.com/images?q=tbn:ANd9GcQDo0kiiGnsA1i1qsyIpjtjnItL-BsoJOd28Xp2pwlRiARj3A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QDo0kiiGnsA1i1qsyIpjtjnItL-BsoJOd28Xp2pwlRiARj3AJ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 w:rsidRPr="00F02D36">
        <w:rPr>
          <w:noProof/>
          <w:color w:val="000000"/>
          <w:sz w:val="28"/>
          <w:szCs w:val="28"/>
        </w:rPr>
        <w:drawing>
          <wp:inline distT="0" distB="0" distL="0" distR="0">
            <wp:extent cx="5353050" cy="2562225"/>
            <wp:effectExtent l="19050" t="0" r="0" b="0"/>
            <wp:docPr id="23" name="Рисунок 4" descr="Иллюзия объ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зия объема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B5" w:rsidRDefault="00365BB5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76600" cy="2819400"/>
            <wp:effectExtent l="19050" t="0" r="0" b="0"/>
            <wp:docPr id="24" name="Рисунок 10" descr="http://t1.gstatic.com/images?q=tbn:ANd9GcSQLN-FFybRMLYRVeulFcuHPQ9-rY5RBgPNdYd_YOFBmXocyK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1.gstatic.com/images?q=tbn:ANd9GcSQLN-FFybRMLYRVeulFcuHPQ9-rY5RBgPNdYd_YOFBmXocyKEx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52" w:rsidRDefault="003B5C52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 w:rsidRPr="00F83A71">
        <w:rPr>
          <w:sz w:val="28"/>
          <w:szCs w:val="28"/>
        </w:rPr>
        <w:lastRenderedPageBreak/>
        <w:t>Приложение 3</w:t>
      </w:r>
    </w:p>
    <w:p w:rsidR="003B5C52" w:rsidRPr="00F83A71" w:rsidRDefault="003B5C52" w:rsidP="0028501C">
      <w:pPr>
        <w:pStyle w:val="a5"/>
        <w:widowControl w:val="0"/>
        <w:spacing w:line="360" w:lineRule="auto"/>
        <w:ind w:firstLine="284"/>
        <w:contextualSpacing/>
        <w:jc w:val="center"/>
        <w:rPr>
          <w:b/>
          <w:sz w:val="28"/>
          <w:szCs w:val="28"/>
        </w:rPr>
      </w:pPr>
      <w:r w:rsidRPr="00F83A71">
        <w:rPr>
          <w:b/>
          <w:sz w:val="28"/>
          <w:szCs w:val="28"/>
        </w:rPr>
        <w:t>Иллюзии движения</w:t>
      </w:r>
    </w:p>
    <w:p w:rsidR="003B5C52" w:rsidRDefault="003B5C52" w:rsidP="0028501C">
      <w:pPr>
        <w:pStyle w:val="a5"/>
        <w:widowControl w:val="0"/>
        <w:spacing w:line="360" w:lineRule="auto"/>
        <w:ind w:firstLine="284"/>
        <w:contextualSpacing/>
        <w:jc w:val="center"/>
      </w:pP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 w:rsidRPr="00F02D36">
        <w:rPr>
          <w:noProof/>
          <w:color w:val="000000"/>
          <w:sz w:val="28"/>
          <w:szCs w:val="28"/>
        </w:rPr>
        <w:drawing>
          <wp:inline distT="0" distB="0" distL="0" distR="0">
            <wp:extent cx="5153025" cy="3752850"/>
            <wp:effectExtent l="19050" t="0" r="9525" b="0"/>
            <wp:docPr id="25" name="Рисунок 60" descr="Фрактальная иллю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рактальная иллюзия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43425" cy="3867150"/>
            <wp:effectExtent l="19050" t="0" r="9525" b="0"/>
            <wp:docPr id="26" name="Рисунок 7" descr="http://t3.gstatic.com/images?q=tbn:ANd9GcTA0irqIQmweH98u5C3T2rL9MT66xtjFZNX4ZFmpFTat0UpN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TA0irqIQmweH98u5C3T2rL9MT66xtjFZNX4ZFmpFTat0UpNd2D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497D21" w:rsidRPr="00210BA7" w:rsidRDefault="00226770" w:rsidP="0028501C">
      <w:pPr>
        <w:pStyle w:val="a5"/>
        <w:widowControl w:val="0"/>
        <w:numPr>
          <w:ilvl w:val="0"/>
          <w:numId w:val="21"/>
        </w:numPr>
        <w:spacing w:line="360" w:lineRule="auto"/>
        <w:ind w:firstLine="284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220980</wp:posOffset>
            </wp:positionV>
            <wp:extent cx="838200" cy="1200150"/>
            <wp:effectExtent l="19050" t="0" r="0" b="0"/>
            <wp:wrapSquare wrapText="bothSides"/>
            <wp:docPr id="93" name="Рисунок 22" descr="http://scorcher.ru/neuro/neuro_sys/illusion2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orcher.ru/neuro/neuro_sys/illusion2/image009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297180</wp:posOffset>
            </wp:positionV>
            <wp:extent cx="800100" cy="942975"/>
            <wp:effectExtent l="19050" t="0" r="0" b="0"/>
            <wp:wrapTight wrapText="bothSides">
              <wp:wrapPolygon edited="0">
                <wp:start x="-514" y="0"/>
                <wp:lineTo x="-514" y="21382"/>
                <wp:lineTo x="21600" y="21382"/>
                <wp:lineTo x="21600" y="0"/>
                <wp:lineTo x="-514" y="0"/>
              </wp:wrapPolygon>
            </wp:wrapTight>
            <wp:docPr id="92" name="Рисунок 33" descr="http://www.peterlife.ru/funoffice/illusion/0/illusion03/img/donk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eterlife.ru/funoffice/illusion/0/illusion03/img/donkey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D21" w:rsidRPr="00210BA7">
        <w:rPr>
          <w:b/>
          <w:i/>
          <w:sz w:val="28"/>
          <w:szCs w:val="28"/>
        </w:rPr>
        <w:t xml:space="preserve">Двойственные </w:t>
      </w: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  <w:sectPr w:rsidR="00497D21" w:rsidSect="0022677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Осел</w:t>
      </w:r>
      <w:r w:rsidR="00226770">
        <w:rPr>
          <w:sz w:val="28"/>
          <w:szCs w:val="28"/>
        </w:rPr>
        <w:t xml:space="preserve"> или </w:t>
      </w:r>
      <w:r w:rsidRPr="000D0856">
        <w:rPr>
          <w:sz w:val="28"/>
          <w:szCs w:val="28"/>
        </w:rPr>
        <w:t>т</w:t>
      </w:r>
      <w:r>
        <w:rPr>
          <w:sz w:val="28"/>
          <w:szCs w:val="28"/>
        </w:rPr>
        <w:t>ю</w:t>
      </w:r>
      <w:r w:rsidRPr="000D0856">
        <w:rPr>
          <w:sz w:val="28"/>
          <w:szCs w:val="28"/>
        </w:rPr>
        <w:t>лень?</w:t>
      </w:r>
      <w:r w:rsidRPr="007666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226770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lastRenderedPageBreak/>
        <w:t>Чукча</w:t>
      </w:r>
      <w:r w:rsidR="00226770">
        <w:rPr>
          <w:sz w:val="28"/>
          <w:szCs w:val="28"/>
        </w:rPr>
        <w:t xml:space="preserve"> или</w:t>
      </w:r>
      <w:r>
        <w:rPr>
          <w:sz w:val="28"/>
          <w:szCs w:val="28"/>
        </w:rPr>
        <w:t xml:space="preserve"> индеец?</w:t>
      </w: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497D21" w:rsidRPr="00800975" w:rsidRDefault="00226770" w:rsidP="0028501C">
      <w:pPr>
        <w:pStyle w:val="a5"/>
        <w:widowControl w:val="0"/>
        <w:numPr>
          <w:ilvl w:val="0"/>
          <w:numId w:val="21"/>
        </w:numPr>
        <w:spacing w:line="360" w:lineRule="auto"/>
        <w:ind w:firstLine="284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211455</wp:posOffset>
            </wp:positionV>
            <wp:extent cx="952500" cy="1028700"/>
            <wp:effectExtent l="19050" t="0" r="0" b="0"/>
            <wp:wrapTight wrapText="bothSides">
              <wp:wrapPolygon edited="0">
                <wp:start x="-432" y="0"/>
                <wp:lineTo x="-432" y="21200"/>
                <wp:lineTo x="21600" y="21200"/>
                <wp:lineTo x="21600" y="0"/>
                <wp:lineTo x="-432" y="0"/>
              </wp:wrapPolygon>
            </wp:wrapTight>
            <wp:docPr id="90" name="Рисунок 51" descr="Молоденькая медсестра и стар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олоденькая медсестра и старуха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287655</wp:posOffset>
            </wp:positionV>
            <wp:extent cx="942975" cy="952500"/>
            <wp:effectExtent l="19050" t="0" r="9525" b="0"/>
            <wp:wrapTight wrapText="bothSides">
              <wp:wrapPolygon edited="0">
                <wp:start x="-436" y="0"/>
                <wp:lineTo x="-436" y="21168"/>
                <wp:lineTo x="21818" y="21168"/>
                <wp:lineTo x="21818" y="0"/>
                <wp:lineTo x="-436" y="0"/>
              </wp:wrapPolygon>
            </wp:wrapTight>
            <wp:docPr id="91" name="Рисунок 48" descr="Молоденькая медсестра и стар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олоденькая медсестра и старуха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D21" w:rsidRPr="00800975">
        <w:rPr>
          <w:b/>
          <w:i/>
          <w:sz w:val="28"/>
          <w:szCs w:val="28"/>
        </w:rPr>
        <w:t xml:space="preserve">Перевертыши </w:t>
      </w: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D0856">
        <w:rPr>
          <w:sz w:val="28"/>
          <w:szCs w:val="28"/>
        </w:rPr>
        <w:t>оло</w:t>
      </w:r>
      <w:r>
        <w:rPr>
          <w:sz w:val="28"/>
          <w:szCs w:val="28"/>
        </w:rPr>
        <w:t xml:space="preserve">дая </w:t>
      </w:r>
      <w:r w:rsidRPr="000D0856">
        <w:rPr>
          <w:sz w:val="28"/>
          <w:szCs w:val="28"/>
        </w:rPr>
        <w:t>медсестра и</w:t>
      </w:r>
      <w:r>
        <w:rPr>
          <w:sz w:val="28"/>
          <w:szCs w:val="28"/>
        </w:rPr>
        <w:t>ли</w:t>
      </w:r>
      <w:r w:rsidRPr="000D0856">
        <w:rPr>
          <w:sz w:val="28"/>
          <w:szCs w:val="28"/>
        </w:rPr>
        <w:t xml:space="preserve"> старуха</w:t>
      </w:r>
      <w:r>
        <w:rPr>
          <w:sz w:val="28"/>
          <w:szCs w:val="28"/>
        </w:rPr>
        <w:t>?</w:t>
      </w: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  <w:sectPr w:rsidR="00497D21" w:rsidSect="0022677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770" w:rsidRDefault="00226770" w:rsidP="0028501C">
      <w:pPr>
        <w:pStyle w:val="a5"/>
        <w:widowControl w:val="0"/>
        <w:spacing w:line="360" w:lineRule="auto"/>
        <w:ind w:left="284" w:firstLine="284"/>
        <w:contextualSpacing/>
        <w:jc w:val="both"/>
        <w:rPr>
          <w:b/>
          <w:i/>
          <w:sz w:val="28"/>
          <w:szCs w:val="28"/>
        </w:rPr>
      </w:pPr>
    </w:p>
    <w:p w:rsidR="00226770" w:rsidRDefault="00226770" w:rsidP="0028501C">
      <w:pPr>
        <w:pStyle w:val="a5"/>
        <w:widowControl w:val="0"/>
        <w:spacing w:line="360" w:lineRule="auto"/>
        <w:ind w:left="284" w:firstLine="284"/>
        <w:contextualSpacing/>
        <w:jc w:val="both"/>
        <w:rPr>
          <w:b/>
          <w:i/>
          <w:sz w:val="28"/>
          <w:szCs w:val="28"/>
        </w:rPr>
      </w:pPr>
    </w:p>
    <w:p w:rsidR="00497D21" w:rsidRPr="00A44418" w:rsidRDefault="00497D21" w:rsidP="0028501C">
      <w:pPr>
        <w:pStyle w:val="a5"/>
        <w:widowControl w:val="0"/>
        <w:numPr>
          <w:ilvl w:val="0"/>
          <w:numId w:val="21"/>
        </w:numPr>
        <w:spacing w:line="360" w:lineRule="auto"/>
        <w:ind w:left="0" w:firstLine="284"/>
        <w:contextualSpacing/>
        <w:jc w:val="both"/>
        <w:rPr>
          <w:b/>
          <w:i/>
          <w:sz w:val="28"/>
          <w:szCs w:val="28"/>
        </w:rPr>
      </w:pPr>
      <w:r w:rsidRPr="00A44418">
        <w:rPr>
          <w:b/>
          <w:i/>
          <w:sz w:val="28"/>
          <w:szCs w:val="28"/>
        </w:rPr>
        <w:t>Распознавание образов</w:t>
      </w:r>
    </w:p>
    <w:p w:rsidR="00497D21" w:rsidRDefault="00497D21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  <w:sectPr w:rsidR="00497D21" w:rsidSect="0022677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7D21" w:rsidRPr="00A44418" w:rsidRDefault="0022677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144780</wp:posOffset>
            </wp:positionV>
            <wp:extent cx="2676525" cy="3143250"/>
            <wp:effectExtent l="19050" t="0" r="9525" b="0"/>
            <wp:wrapSquare wrapText="bothSides"/>
            <wp:docPr id="95" name="Рисунок 36" descr="Найдите 4 во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йдите 4 волка.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D21" w:rsidRPr="00A44418">
        <w:rPr>
          <w:sz w:val="28"/>
          <w:szCs w:val="28"/>
        </w:rPr>
        <w:t>Попытайтесь угадать, что здесь нар</w:t>
      </w:r>
      <w:r w:rsidR="00497D21" w:rsidRPr="00A44418">
        <w:rPr>
          <w:sz w:val="28"/>
          <w:szCs w:val="28"/>
        </w:rPr>
        <w:t>и</w:t>
      </w:r>
      <w:r w:rsidR="00497D21" w:rsidRPr="00A44418">
        <w:rPr>
          <w:sz w:val="28"/>
          <w:szCs w:val="28"/>
        </w:rPr>
        <w:t xml:space="preserve">совано! </w:t>
      </w:r>
    </w:p>
    <w:p w:rsidR="00497D21" w:rsidRPr="00A44418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32385</wp:posOffset>
            </wp:positionV>
            <wp:extent cx="1390650" cy="1781175"/>
            <wp:effectExtent l="19050" t="0" r="0" b="0"/>
            <wp:wrapSquare wrapText="bothSides"/>
            <wp:docPr id="94" name="Рисунок 30" descr="http://t2.gstatic.com/images?q=tbn:ANd9GcTWEZhdw01vbQ_uzMb1FqTdlYt1tBBfu7M1M_S3U4i_-qiO_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2.gstatic.com/images?q=tbn:ANd9GcTWEZhdw01vbQ_uzMb1FqTdlYt1tBBfu7M1M_S3U4i_-qiO_PeR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4418">
        <w:rPr>
          <w:sz w:val="28"/>
          <w:szCs w:val="28"/>
        </w:rPr>
        <w:t xml:space="preserve">                   </w:t>
      </w:r>
    </w:p>
    <w:p w:rsidR="00497D21" w:rsidRPr="00A44418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i/>
          <w:sz w:val="28"/>
          <w:szCs w:val="28"/>
        </w:rPr>
      </w:pPr>
    </w:p>
    <w:p w:rsidR="00497D21" w:rsidRPr="00A44418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i/>
          <w:sz w:val="28"/>
          <w:szCs w:val="28"/>
        </w:rPr>
      </w:pPr>
      <w:r w:rsidRPr="00A44418">
        <w:rPr>
          <w:b/>
          <w:i/>
          <w:sz w:val="28"/>
          <w:szCs w:val="28"/>
        </w:rPr>
        <w:t xml:space="preserve">                                                                             </w:t>
      </w:r>
    </w:p>
    <w:p w:rsidR="00497D21" w:rsidRPr="00A44418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i/>
          <w:sz w:val="28"/>
          <w:szCs w:val="28"/>
        </w:rPr>
      </w:pPr>
    </w:p>
    <w:p w:rsidR="00497D21" w:rsidRPr="00A44418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b/>
          <w:i/>
          <w:sz w:val="28"/>
          <w:szCs w:val="28"/>
        </w:rPr>
      </w:pP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A44418">
        <w:rPr>
          <w:b/>
          <w:i/>
          <w:sz w:val="28"/>
          <w:szCs w:val="28"/>
        </w:rPr>
        <w:t xml:space="preserve"> </w:t>
      </w:r>
      <w:r w:rsidRPr="00A44418">
        <w:rPr>
          <w:sz w:val="28"/>
          <w:szCs w:val="28"/>
        </w:rPr>
        <w:t>Найдите 4 волка</w:t>
      </w:r>
    </w:p>
    <w:p w:rsidR="00497D21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26770" w:rsidRDefault="0022677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26770" w:rsidRDefault="0022677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26770" w:rsidRPr="00A44418" w:rsidRDefault="00226770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153035</wp:posOffset>
            </wp:positionV>
            <wp:extent cx="2552700" cy="1743075"/>
            <wp:effectExtent l="19050" t="0" r="0" b="0"/>
            <wp:wrapSquare wrapText="bothSides"/>
            <wp:docPr id="96" name="Рисунок 39" descr="Необычная баллюст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еобычная баллюстрада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D21" w:rsidRPr="00A44418" w:rsidRDefault="00497D21" w:rsidP="0028501C">
      <w:pPr>
        <w:pStyle w:val="a5"/>
        <w:widowControl w:val="0"/>
        <w:numPr>
          <w:ilvl w:val="0"/>
          <w:numId w:val="21"/>
        </w:numPr>
        <w:spacing w:line="360" w:lineRule="auto"/>
        <w:ind w:left="0" w:firstLine="284"/>
        <w:contextualSpacing/>
        <w:jc w:val="both"/>
        <w:rPr>
          <w:b/>
          <w:i/>
          <w:sz w:val="28"/>
          <w:szCs w:val="28"/>
        </w:rPr>
      </w:pPr>
      <w:r w:rsidRPr="00A44418">
        <w:rPr>
          <w:b/>
          <w:i/>
          <w:sz w:val="28"/>
          <w:szCs w:val="28"/>
        </w:rPr>
        <w:t>Соотношение фигур и фона.</w:t>
      </w:r>
    </w:p>
    <w:p w:rsidR="00497D21" w:rsidRPr="00A44418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A44418">
        <w:rPr>
          <w:sz w:val="28"/>
          <w:szCs w:val="28"/>
        </w:rPr>
        <w:t xml:space="preserve">Распознайте что здесь? </w:t>
      </w:r>
    </w:p>
    <w:p w:rsidR="00497D21" w:rsidRPr="00A44418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A44418">
        <w:rPr>
          <w:noProof/>
          <w:sz w:val="28"/>
          <w:szCs w:val="28"/>
        </w:rPr>
        <w:drawing>
          <wp:inline distT="0" distB="0" distL="0" distR="0">
            <wp:extent cx="1333500" cy="971550"/>
            <wp:effectExtent l="19050" t="0" r="0" b="0"/>
            <wp:docPr id="97" name="Рисунок 57" descr="Ваза Ру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аза Рубина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418">
        <w:rPr>
          <w:sz w:val="28"/>
          <w:szCs w:val="28"/>
        </w:rPr>
        <w:t xml:space="preserve"> </w:t>
      </w:r>
    </w:p>
    <w:p w:rsidR="00497D21" w:rsidRPr="00A44418" w:rsidRDefault="00497D21" w:rsidP="0028501C">
      <w:pPr>
        <w:pStyle w:val="a5"/>
        <w:widowControl w:val="0"/>
        <w:spacing w:line="360" w:lineRule="auto"/>
        <w:ind w:firstLine="284"/>
        <w:contextualSpacing/>
        <w:jc w:val="both"/>
        <w:rPr>
          <w:color w:val="000000"/>
          <w:sz w:val="28"/>
          <w:szCs w:val="28"/>
        </w:rPr>
      </w:pPr>
      <w:r w:rsidRPr="00A44418">
        <w:rPr>
          <w:sz w:val="28"/>
          <w:szCs w:val="28"/>
        </w:rPr>
        <w:t xml:space="preserve">Ваза или два лица?                         </w:t>
      </w:r>
      <w:r>
        <w:rPr>
          <w:sz w:val="28"/>
          <w:szCs w:val="28"/>
        </w:rPr>
        <w:t xml:space="preserve">   Н</w:t>
      </w:r>
      <w:r w:rsidRPr="00A44418">
        <w:rPr>
          <w:color w:val="000000"/>
          <w:sz w:val="28"/>
          <w:szCs w:val="28"/>
        </w:rPr>
        <w:t>еобычная балюстрада</w:t>
      </w:r>
    </w:p>
    <w:p w:rsidR="003B5C52" w:rsidRDefault="003B5C52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 w:rsidRPr="00F83A71">
        <w:rPr>
          <w:sz w:val="28"/>
          <w:szCs w:val="28"/>
        </w:rPr>
        <w:lastRenderedPageBreak/>
        <w:t xml:space="preserve">Приложение </w:t>
      </w:r>
      <w:r w:rsidR="00497D21">
        <w:rPr>
          <w:sz w:val="28"/>
          <w:szCs w:val="28"/>
        </w:rPr>
        <w:t>5</w:t>
      </w:r>
    </w:p>
    <w:p w:rsidR="003B5C52" w:rsidRPr="00F83A71" w:rsidRDefault="003B5C52" w:rsidP="0028501C">
      <w:pPr>
        <w:pStyle w:val="a5"/>
        <w:widowControl w:val="0"/>
        <w:spacing w:line="360" w:lineRule="auto"/>
        <w:ind w:firstLine="284"/>
        <w:contextualSpacing/>
        <w:jc w:val="center"/>
        <w:rPr>
          <w:b/>
          <w:sz w:val="28"/>
          <w:szCs w:val="28"/>
        </w:rPr>
      </w:pPr>
      <w:r w:rsidRPr="00F83A71">
        <w:rPr>
          <w:b/>
          <w:sz w:val="28"/>
          <w:szCs w:val="28"/>
        </w:rPr>
        <w:t>Иллюзия глубины</w:t>
      </w: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 w:rsidRPr="00CE4B5C">
        <w:rPr>
          <w:noProof/>
          <w:color w:val="000000"/>
          <w:sz w:val="28"/>
          <w:szCs w:val="28"/>
        </w:rPr>
        <w:drawing>
          <wp:inline distT="0" distB="0" distL="0" distR="0">
            <wp:extent cx="4762500" cy="3648075"/>
            <wp:effectExtent l="19050" t="0" r="0" b="0"/>
            <wp:docPr id="27" name="Рисунок 44" descr="http://www.peterlife.ru/funoffice/illusion/0/illusion07/img/kurtwinne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peterlife.ru/funoffice/illusion/0/illusion07/img/kurtwinner1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</w:p>
    <w:p w:rsidR="003B5C52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 w:rsidRPr="00E56819">
        <w:rPr>
          <w:noProof/>
        </w:rPr>
        <w:drawing>
          <wp:inline distT="0" distB="0" distL="0" distR="0">
            <wp:extent cx="5172075" cy="3971925"/>
            <wp:effectExtent l="19050" t="0" r="9525" b="0"/>
            <wp:docPr id="39" name="Рисунок 1" descr="http://t2.gstatic.com/images?q=tbn:ANd9GcTVsYkUHvLKBu-gEQxwEI152EN-5d6uuJtl1um6k2Zyqn4c0z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TVsYkUHvLKBu-gEQxwEI152EN-5d6uuJtl1um6k2Zyqn4c0z-k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52" w:rsidRDefault="003B5C52" w:rsidP="0028501C">
      <w:pPr>
        <w:pStyle w:val="a5"/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B5C52" w:rsidRDefault="003B5C52" w:rsidP="0028501C">
      <w:pPr>
        <w:pStyle w:val="a5"/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 w:rsidRPr="00F83A71">
        <w:rPr>
          <w:sz w:val="28"/>
          <w:szCs w:val="28"/>
        </w:rPr>
        <w:lastRenderedPageBreak/>
        <w:t xml:space="preserve">Приложение </w:t>
      </w:r>
      <w:r w:rsidR="00226770">
        <w:rPr>
          <w:sz w:val="28"/>
          <w:szCs w:val="28"/>
        </w:rPr>
        <w:t>6</w:t>
      </w:r>
    </w:p>
    <w:p w:rsidR="007633C1" w:rsidRDefault="00365BB5" w:rsidP="0028501C">
      <w:pPr>
        <w:pStyle w:val="a5"/>
        <w:widowControl w:val="0"/>
        <w:numPr>
          <w:ilvl w:val="0"/>
          <w:numId w:val="22"/>
        </w:numPr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152400</wp:posOffset>
            </wp:positionV>
            <wp:extent cx="1609725" cy="2352675"/>
            <wp:effectExtent l="19050" t="0" r="9525" b="0"/>
            <wp:wrapTight wrapText="bothSides">
              <wp:wrapPolygon edited="0">
                <wp:start x="-256" y="0"/>
                <wp:lineTo x="-256" y="21513"/>
                <wp:lineTo x="21728" y="21513"/>
                <wp:lineTo x="21728" y="0"/>
                <wp:lineTo x="-256" y="0"/>
              </wp:wrapPolygon>
            </wp:wrapTight>
            <wp:docPr id="103" name="Рисунок 13" descr="D:\Жанна\Внеклассная по предмету\исслед работа Иллюзия\Иллюзия Снарский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Жанна\Внеклассная по предмету\исслед работа Иллюзия\Иллюзия Снарский\4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6452" t="7857" r="14677" b="5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3C1">
        <w:rPr>
          <w:color w:val="000000"/>
          <w:sz w:val="28"/>
          <w:szCs w:val="28"/>
        </w:rPr>
        <w:t>Какая фигура больше?</w:t>
      </w:r>
    </w:p>
    <w:p w:rsidR="007633C1" w:rsidRDefault="007633C1" w:rsidP="0028501C">
      <w:pPr>
        <w:pStyle w:val="a5"/>
        <w:widowControl w:val="0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8982" cy="1902415"/>
            <wp:effectExtent l="19050" t="0" r="8518" b="0"/>
            <wp:docPr id="104" name="Рисунок 14" descr="D:\Жанна\Внеклассная по предмету\исслед работа Иллюзия\Иллюзия Снарский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Жанна\Внеклассная по предмету\исслед работа Иллюзия\Иллюзия Снарский\5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7258" t="11071" r="43226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24" cy="19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B5" w:rsidRDefault="007633C1" w:rsidP="0028501C">
      <w:pPr>
        <w:pStyle w:val="a5"/>
        <w:widowControl w:val="0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                       </w:t>
      </w:r>
    </w:p>
    <w:p w:rsidR="007633C1" w:rsidRDefault="00365BB5" w:rsidP="0028501C">
      <w:pPr>
        <w:pStyle w:val="a5"/>
        <w:widowControl w:val="0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</w:t>
      </w:r>
      <w:r w:rsidR="007633C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</w:t>
      </w:r>
      <w:r w:rsidR="007633C1">
        <w:rPr>
          <w:color w:val="000000"/>
          <w:sz w:val="28"/>
          <w:szCs w:val="28"/>
        </w:rPr>
        <w:t>Рисунок 2</w:t>
      </w:r>
    </w:p>
    <w:p w:rsidR="003B5C52" w:rsidRPr="00860A80" w:rsidRDefault="003B5C52" w:rsidP="0028501C">
      <w:pPr>
        <w:widowControl w:val="0"/>
        <w:shd w:val="clear" w:color="auto" w:fill="FDFAFE"/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</w:p>
    <w:p w:rsidR="007134C9" w:rsidRPr="00FB4D78" w:rsidRDefault="007134C9" w:rsidP="0028501C">
      <w:pPr>
        <w:pStyle w:val="a5"/>
        <w:widowControl w:val="0"/>
        <w:numPr>
          <w:ilvl w:val="0"/>
          <w:numId w:val="22"/>
        </w:numPr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Есть ли на рисунке равные отрезки?</w:t>
      </w:r>
    </w:p>
    <w:p w:rsidR="007134C9" w:rsidRPr="00FB4D78" w:rsidRDefault="00365BB5" w:rsidP="0028501C">
      <w:pPr>
        <w:pStyle w:val="a5"/>
        <w:widowControl w:val="0"/>
        <w:tabs>
          <w:tab w:val="left" w:pos="1725"/>
        </w:tabs>
        <w:spacing w:line="360" w:lineRule="auto"/>
        <w:ind w:firstLine="284"/>
        <w:contextualSpacing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205105</wp:posOffset>
            </wp:positionV>
            <wp:extent cx="5562600" cy="1552575"/>
            <wp:effectExtent l="19050" t="0" r="0" b="0"/>
            <wp:wrapTight wrapText="bothSides">
              <wp:wrapPolygon edited="0">
                <wp:start x="-74" y="0"/>
                <wp:lineTo x="-74" y="21467"/>
                <wp:lineTo x="21600" y="21467"/>
                <wp:lineTo x="21600" y="0"/>
                <wp:lineTo x="-74" y="0"/>
              </wp:wrapPolygon>
            </wp:wrapTight>
            <wp:docPr id="105" name="Рисунок 21" descr="D:\Жанна\Внеклассная по предмету\исслед работа Иллюзия\Иллюзия Снарский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Жанна\Внеклассная по предмету\исслед работа Иллюзия\Иллюзия Снарский\6.bmp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5452" t="9188" r="27205" b="4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C52" w:rsidRDefault="003B5C52" w:rsidP="0028501C">
      <w:pPr>
        <w:widowControl w:val="0"/>
        <w:spacing w:line="360" w:lineRule="auto"/>
        <w:ind w:firstLine="284"/>
        <w:contextualSpacing/>
        <w:jc w:val="center"/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center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center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center"/>
        <w:rPr>
          <w:sz w:val="28"/>
          <w:szCs w:val="28"/>
        </w:rPr>
      </w:pPr>
    </w:p>
    <w:p w:rsidR="003B5C52" w:rsidRDefault="007134C9" w:rsidP="0028501C">
      <w:pPr>
        <w:widowControl w:val="0"/>
        <w:spacing w:line="360" w:lineRule="auto"/>
        <w:ind w:firstLine="284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7134C9" w:rsidRDefault="007134C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27CB4" w:rsidRDefault="00827CB4" w:rsidP="0028501C">
      <w:pPr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</w:p>
    <w:p w:rsidR="007134C9" w:rsidRDefault="007134C9" w:rsidP="0028501C">
      <w:pPr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55245</wp:posOffset>
            </wp:positionV>
            <wp:extent cx="4191000" cy="3314700"/>
            <wp:effectExtent l="0" t="0" r="0" b="0"/>
            <wp:wrapTight wrapText="bothSides">
              <wp:wrapPolygon edited="0">
                <wp:start x="6087" y="1490"/>
                <wp:lineTo x="1473" y="5462"/>
                <wp:lineTo x="1473" y="19862"/>
                <wp:lineTo x="13942" y="19862"/>
                <wp:lineTo x="14040" y="19862"/>
                <wp:lineTo x="14531" y="19366"/>
                <wp:lineTo x="14629" y="19366"/>
                <wp:lineTo x="16887" y="17503"/>
                <wp:lineTo x="17182" y="17379"/>
                <wp:lineTo x="18851" y="15641"/>
                <wp:lineTo x="18851" y="1490"/>
                <wp:lineTo x="6087" y="1490"/>
              </wp:wrapPolygon>
            </wp:wrapTight>
            <wp:docPr id="7" name="Рисунок 15" descr="http://vadim-andreev.narod.ru/ufo/Image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vadim-andreev.narod.ru/ufo/Image53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5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Pr="008705C8" w:rsidRDefault="008705C8" w:rsidP="008705C8">
      <w:pPr>
        <w:pStyle w:val="a3"/>
        <w:widowControl w:val="0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8705C8">
      <w:pPr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827CB4" w:rsidP="00827CB4">
      <w:pPr>
        <w:widowControl w:val="0"/>
        <w:spacing w:line="360" w:lineRule="auto"/>
        <w:ind w:firstLine="284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6725" cy="4897384"/>
            <wp:effectExtent l="0" t="0" r="9525" b="0"/>
            <wp:docPr id="6" name="Рисунок 1" descr="C:\Users\1\Pictures\иллюзии\swan-squir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иллюзии\swan-squirrel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89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8705C8" w:rsidRDefault="008705C8" w:rsidP="008705C8">
      <w:pPr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8705C8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3450" cy="5715000"/>
            <wp:effectExtent l="19050" t="0" r="0" b="0"/>
            <wp:docPr id="8" name="Рисунок 2" descr="C:\Users\1\Pictures\иллюзии\x_f9c8e2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иллюзии\x_f9c8e24d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A9" w:rsidRDefault="002A7CA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A7CA9" w:rsidRDefault="002A7CA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A7CA9" w:rsidRDefault="002A7CA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A7CA9" w:rsidRDefault="002A7CA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A7CA9" w:rsidRDefault="002A7CA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A7CA9" w:rsidRDefault="002A7CA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A7CA9" w:rsidRDefault="002A7CA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A7CA9" w:rsidRDefault="002A7CA9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2A7CA9" w:rsidRDefault="002A7CA9" w:rsidP="00AF2580">
      <w:pPr>
        <w:widowControl w:val="0"/>
        <w:spacing w:line="360" w:lineRule="auto"/>
        <w:ind w:firstLine="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10</w:t>
      </w:r>
    </w:p>
    <w:p w:rsidR="00365BB5" w:rsidRDefault="00736CD1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736CD1">
        <w:rPr>
          <w:noProof/>
          <w:sz w:val="28"/>
          <w:szCs w:val="28"/>
        </w:rPr>
        <w:drawing>
          <wp:inline distT="0" distB="0" distL="0" distR="0">
            <wp:extent cx="5524500" cy="4095750"/>
            <wp:effectExtent l="19050" t="0" r="0" b="0"/>
            <wp:docPr id="2" name="Рисунок 5" descr="http://vsemumiru.ru/wp-content/uploads/2011/08/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semumiru.ru/wp-content/uploads/2011/08/13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365BB5" w:rsidRDefault="00365BB5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p w:rsidR="001443BC" w:rsidRPr="004B0359" w:rsidRDefault="001443BC" w:rsidP="0028501C">
      <w:pPr>
        <w:widowControl w:val="0"/>
        <w:spacing w:line="360" w:lineRule="auto"/>
        <w:ind w:firstLine="284"/>
        <w:contextualSpacing/>
        <w:jc w:val="both"/>
        <w:rPr>
          <w:sz w:val="28"/>
          <w:szCs w:val="28"/>
        </w:rPr>
      </w:pPr>
    </w:p>
    <w:sectPr w:rsidR="001443BC" w:rsidRPr="004B0359" w:rsidSect="00226770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C49" w:rsidRDefault="00405C49" w:rsidP="00B95440">
      <w:r>
        <w:separator/>
      </w:r>
    </w:p>
  </w:endnote>
  <w:endnote w:type="continuationSeparator" w:id="1">
    <w:p w:rsidR="00405C49" w:rsidRDefault="00405C49" w:rsidP="00B95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199814"/>
      <w:docPartObj>
        <w:docPartGallery w:val="Page Numbers (Bottom of Page)"/>
        <w:docPartUnique/>
      </w:docPartObj>
    </w:sdtPr>
    <w:sdtContent>
      <w:p w:rsidR="00130656" w:rsidRDefault="00A4154F">
        <w:pPr>
          <w:pStyle w:val="ae"/>
          <w:jc w:val="right"/>
        </w:pPr>
        <w:fldSimple w:instr=" PAGE   \* MERGEFORMAT ">
          <w:r w:rsidR="000318F3">
            <w:rPr>
              <w:noProof/>
            </w:rPr>
            <w:t>34</w:t>
          </w:r>
        </w:fldSimple>
      </w:p>
    </w:sdtContent>
  </w:sdt>
  <w:p w:rsidR="00130656" w:rsidRDefault="0013065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C49" w:rsidRDefault="00405C49" w:rsidP="00B95440">
      <w:r>
        <w:separator/>
      </w:r>
    </w:p>
  </w:footnote>
  <w:footnote w:type="continuationSeparator" w:id="1">
    <w:p w:rsidR="00405C49" w:rsidRDefault="00405C49" w:rsidP="00B954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9757D"/>
    <w:multiLevelType w:val="hybridMultilevel"/>
    <w:tmpl w:val="DC8ED84E"/>
    <w:lvl w:ilvl="0" w:tplc="C052AC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CD73E9B"/>
    <w:multiLevelType w:val="hybridMultilevel"/>
    <w:tmpl w:val="62CC8A8A"/>
    <w:lvl w:ilvl="0" w:tplc="FA6C92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C65127"/>
    <w:multiLevelType w:val="multilevel"/>
    <w:tmpl w:val="FDB0D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i w:val="0"/>
        <w:color w:val="auto"/>
      </w:rPr>
    </w:lvl>
  </w:abstractNum>
  <w:abstractNum w:abstractNumId="3">
    <w:nsid w:val="111C1142"/>
    <w:multiLevelType w:val="hybridMultilevel"/>
    <w:tmpl w:val="7CF41CA6"/>
    <w:lvl w:ilvl="0" w:tplc="04190001">
      <w:start w:val="1"/>
      <w:numFmt w:val="bullet"/>
      <w:lvlText w:val=""/>
      <w:lvlJc w:val="left"/>
      <w:pPr>
        <w:ind w:left="2169" w:hanging="103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4D610AB"/>
    <w:multiLevelType w:val="hybridMultilevel"/>
    <w:tmpl w:val="41F254C8"/>
    <w:lvl w:ilvl="0" w:tplc="1EBEA6A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77565C"/>
    <w:multiLevelType w:val="hybridMultilevel"/>
    <w:tmpl w:val="8F5402DE"/>
    <w:lvl w:ilvl="0" w:tplc="1EBEA6AA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>
    <w:nsid w:val="30B25F05"/>
    <w:multiLevelType w:val="hybridMultilevel"/>
    <w:tmpl w:val="D256B60C"/>
    <w:lvl w:ilvl="0" w:tplc="846A7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B156A4"/>
    <w:multiLevelType w:val="hybridMultilevel"/>
    <w:tmpl w:val="31448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5C5ADB"/>
    <w:multiLevelType w:val="hybridMultilevel"/>
    <w:tmpl w:val="751424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D627C03"/>
    <w:multiLevelType w:val="multilevel"/>
    <w:tmpl w:val="63344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FC4C49"/>
    <w:multiLevelType w:val="multilevel"/>
    <w:tmpl w:val="ED0A5A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1">
    <w:nsid w:val="50755218"/>
    <w:multiLevelType w:val="hybridMultilevel"/>
    <w:tmpl w:val="9650E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F3417"/>
    <w:multiLevelType w:val="hybridMultilevel"/>
    <w:tmpl w:val="D41029AC"/>
    <w:lvl w:ilvl="0" w:tplc="C5EC97A4">
      <w:start w:val="5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8247C55"/>
    <w:multiLevelType w:val="multilevel"/>
    <w:tmpl w:val="CC6E291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4">
    <w:nsid w:val="69262AFB"/>
    <w:multiLevelType w:val="hybridMultilevel"/>
    <w:tmpl w:val="EB4673E8"/>
    <w:lvl w:ilvl="0" w:tplc="28A819E6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41"/>
        </w:tabs>
        <w:ind w:left="7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61"/>
        </w:tabs>
        <w:ind w:left="14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81"/>
        </w:tabs>
        <w:ind w:left="21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01"/>
        </w:tabs>
        <w:ind w:left="29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21"/>
        </w:tabs>
        <w:ind w:left="36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41"/>
        </w:tabs>
        <w:ind w:left="43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61"/>
        </w:tabs>
        <w:ind w:left="50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81"/>
        </w:tabs>
        <w:ind w:left="5781" w:hanging="180"/>
      </w:pPr>
    </w:lvl>
  </w:abstractNum>
  <w:abstractNum w:abstractNumId="15">
    <w:nsid w:val="6B6978AF"/>
    <w:multiLevelType w:val="hybridMultilevel"/>
    <w:tmpl w:val="0E6C81DE"/>
    <w:lvl w:ilvl="0" w:tplc="73F610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B7C3C98"/>
    <w:multiLevelType w:val="hybridMultilevel"/>
    <w:tmpl w:val="66B0E634"/>
    <w:lvl w:ilvl="0" w:tplc="87AEB4D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0C163F6"/>
    <w:multiLevelType w:val="hybridMultilevel"/>
    <w:tmpl w:val="6908B464"/>
    <w:lvl w:ilvl="0" w:tplc="BB3C77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27A1282"/>
    <w:multiLevelType w:val="hybridMultilevel"/>
    <w:tmpl w:val="54221806"/>
    <w:lvl w:ilvl="0" w:tplc="1EBEA6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8B6047"/>
    <w:multiLevelType w:val="hybridMultilevel"/>
    <w:tmpl w:val="81FC1986"/>
    <w:lvl w:ilvl="0" w:tplc="1EBEA6A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6401F6"/>
    <w:multiLevelType w:val="hybridMultilevel"/>
    <w:tmpl w:val="181C4C1A"/>
    <w:lvl w:ilvl="0" w:tplc="12D85F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324623"/>
    <w:multiLevelType w:val="hybridMultilevel"/>
    <w:tmpl w:val="ED9E67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95A4E8C"/>
    <w:multiLevelType w:val="hybridMultilevel"/>
    <w:tmpl w:val="4D00789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3735E0"/>
    <w:multiLevelType w:val="multilevel"/>
    <w:tmpl w:val="35685C7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0"/>
  </w:num>
  <w:num w:numId="2">
    <w:abstractNumId w:val="19"/>
  </w:num>
  <w:num w:numId="3">
    <w:abstractNumId w:val="8"/>
  </w:num>
  <w:num w:numId="4">
    <w:abstractNumId w:val="20"/>
  </w:num>
  <w:num w:numId="5">
    <w:abstractNumId w:val="23"/>
  </w:num>
  <w:num w:numId="6">
    <w:abstractNumId w:val="2"/>
  </w:num>
  <w:num w:numId="7">
    <w:abstractNumId w:val="7"/>
  </w:num>
  <w:num w:numId="8">
    <w:abstractNumId w:val="9"/>
  </w:num>
  <w:num w:numId="9">
    <w:abstractNumId w:val="16"/>
  </w:num>
  <w:num w:numId="10">
    <w:abstractNumId w:val="1"/>
  </w:num>
  <w:num w:numId="11">
    <w:abstractNumId w:val="0"/>
  </w:num>
  <w:num w:numId="12">
    <w:abstractNumId w:val="3"/>
  </w:num>
  <w:num w:numId="13">
    <w:abstractNumId w:val="14"/>
  </w:num>
  <w:num w:numId="14">
    <w:abstractNumId w:val="12"/>
  </w:num>
  <w:num w:numId="15">
    <w:abstractNumId w:val="5"/>
  </w:num>
  <w:num w:numId="16">
    <w:abstractNumId w:val="18"/>
  </w:num>
  <w:num w:numId="17">
    <w:abstractNumId w:val="22"/>
  </w:num>
  <w:num w:numId="18">
    <w:abstractNumId w:val="6"/>
  </w:num>
  <w:num w:numId="19">
    <w:abstractNumId w:val="11"/>
  </w:num>
  <w:num w:numId="20">
    <w:abstractNumId w:val="4"/>
  </w:num>
  <w:num w:numId="21">
    <w:abstractNumId w:val="17"/>
  </w:num>
  <w:num w:numId="22">
    <w:abstractNumId w:val="15"/>
  </w:num>
  <w:num w:numId="23">
    <w:abstractNumId w:val="21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DD0349"/>
    <w:rsid w:val="0002463C"/>
    <w:rsid w:val="00030689"/>
    <w:rsid w:val="000318F3"/>
    <w:rsid w:val="00036AFE"/>
    <w:rsid w:val="00065361"/>
    <w:rsid w:val="00074129"/>
    <w:rsid w:val="00116DCF"/>
    <w:rsid w:val="00130656"/>
    <w:rsid w:val="001443BC"/>
    <w:rsid w:val="00184BFE"/>
    <w:rsid w:val="002124C8"/>
    <w:rsid w:val="00226770"/>
    <w:rsid w:val="00255B79"/>
    <w:rsid w:val="0028501C"/>
    <w:rsid w:val="002948A1"/>
    <w:rsid w:val="0029681F"/>
    <w:rsid w:val="002A7CA9"/>
    <w:rsid w:val="002B2B1B"/>
    <w:rsid w:val="002E4405"/>
    <w:rsid w:val="00365BB5"/>
    <w:rsid w:val="003B5C52"/>
    <w:rsid w:val="003E584C"/>
    <w:rsid w:val="00405C49"/>
    <w:rsid w:val="004116A5"/>
    <w:rsid w:val="00466B08"/>
    <w:rsid w:val="00481C1C"/>
    <w:rsid w:val="00497D21"/>
    <w:rsid w:val="004A41DF"/>
    <w:rsid w:val="004B0359"/>
    <w:rsid w:val="004B7249"/>
    <w:rsid w:val="004D7BC0"/>
    <w:rsid w:val="005059AA"/>
    <w:rsid w:val="005646C0"/>
    <w:rsid w:val="005701AD"/>
    <w:rsid w:val="005754B2"/>
    <w:rsid w:val="005A17BF"/>
    <w:rsid w:val="005F2815"/>
    <w:rsid w:val="0066101E"/>
    <w:rsid w:val="006A341C"/>
    <w:rsid w:val="006B52E2"/>
    <w:rsid w:val="006E7F60"/>
    <w:rsid w:val="007134C9"/>
    <w:rsid w:val="00736CD1"/>
    <w:rsid w:val="007633C1"/>
    <w:rsid w:val="0076669C"/>
    <w:rsid w:val="00791D1F"/>
    <w:rsid w:val="007B7C74"/>
    <w:rsid w:val="007D0282"/>
    <w:rsid w:val="007D3C6F"/>
    <w:rsid w:val="007F26DD"/>
    <w:rsid w:val="00802D20"/>
    <w:rsid w:val="00811F3B"/>
    <w:rsid w:val="00827CB4"/>
    <w:rsid w:val="00840330"/>
    <w:rsid w:val="008705C8"/>
    <w:rsid w:val="008E5819"/>
    <w:rsid w:val="009537EF"/>
    <w:rsid w:val="00A13C3C"/>
    <w:rsid w:val="00A40FC8"/>
    <w:rsid w:val="00A4154F"/>
    <w:rsid w:val="00A44418"/>
    <w:rsid w:val="00A77464"/>
    <w:rsid w:val="00A84AA8"/>
    <w:rsid w:val="00A8697C"/>
    <w:rsid w:val="00AF2580"/>
    <w:rsid w:val="00B169CB"/>
    <w:rsid w:val="00B95440"/>
    <w:rsid w:val="00BA69E1"/>
    <w:rsid w:val="00BF0344"/>
    <w:rsid w:val="00C0109F"/>
    <w:rsid w:val="00C37D8E"/>
    <w:rsid w:val="00CE188D"/>
    <w:rsid w:val="00D10F2C"/>
    <w:rsid w:val="00D47449"/>
    <w:rsid w:val="00D5458E"/>
    <w:rsid w:val="00D90140"/>
    <w:rsid w:val="00D97091"/>
    <w:rsid w:val="00DD0349"/>
    <w:rsid w:val="00E14CF7"/>
    <w:rsid w:val="00E4487B"/>
    <w:rsid w:val="00E542F8"/>
    <w:rsid w:val="00E9423C"/>
    <w:rsid w:val="00EA44F7"/>
    <w:rsid w:val="00EE158C"/>
    <w:rsid w:val="00F4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List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3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B03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3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DD0349"/>
    <w:pPr>
      <w:ind w:firstLine="5670"/>
      <w:outlineLvl w:val="3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D0349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List Paragraph"/>
    <w:basedOn w:val="a"/>
    <w:uiPriority w:val="34"/>
    <w:qFormat/>
    <w:rsid w:val="00184BF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B035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B03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Normal (Web)"/>
    <w:basedOn w:val="a"/>
    <w:uiPriority w:val="99"/>
    <w:rsid w:val="004B0359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4B0359"/>
  </w:style>
  <w:style w:type="paragraph" w:customStyle="1" w:styleId="41">
    <w:name w:val="Обычный (веб)4"/>
    <w:basedOn w:val="a"/>
    <w:rsid w:val="004B0359"/>
    <w:pPr>
      <w:spacing w:after="150"/>
      <w:ind w:left="75" w:right="75" w:firstLine="300"/>
      <w:jc w:val="both"/>
    </w:pPr>
    <w:rPr>
      <w:sz w:val="20"/>
      <w:szCs w:val="20"/>
    </w:rPr>
  </w:style>
  <w:style w:type="paragraph" w:customStyle="1" w:styleId="25">
    <w:name w:val="Заголовок 25"/>
    <w:basedOn w:val="a"/>
    <w:rsid w:val="004B0359"/>
    <w:pPr>
      <w:spacing w:after="150"/>
      <w:outlineLvl w:val="2"/>
    </w:pPr>
    <w:rPr>
      <w:rFonts w:ascii="Arial" w:hAnsi="Arial" w:cs="Arial"/>
      <w:color w:val="5B5B5B"/>
      <w:sz w:val="28"/>
      <w:szCs w:val="28"/>
    </w:rPr>
  </w:style>
  <w:style w:type="paragraph" w:customStyle="1" w:styleId="12">
    <w:name w:val="Заголовок 12"/>
    <w:basedOn w:val="a"/>
    <w:rsid w:val="004B0359"/>
    <w:pPr>
      <w:spacing w:before="100" w:beforeAutospacing="1" w:after="100" w:afterAutospacing="1"/>
      <w:ind w:left="75" w:right="75"/>
      <w:outlineLvl w:val="1"/>
    </w:pPr>
    <w:rPr>
      <w:b/>
      <w:bCs/>
      <w:kern w:val="36"/>
      <w:sz w:val="30"/>
      <w:szCs w:val="30"/>
    </w:rPr>
  </w:style>
  <w:style w:type="paragraph" w:styleId="a5">
    <w:name w:val="No Spacing"/>
    <w:link w:val="a6"/>
    <w:uiPriority w:val="1"/>
    <w:qFormat/>
    <w:rsid w:val="004B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0359"/>
  </w:style>
  <w:style w:type="character" w:styleId="a7">
    <w:name w:val="Strong"/>
    <w:basedOn w:val="a0"/>
    <w:uiPriority w:val="22"/>
    <w:qFormat/>
    <w:rsid w:val="004B035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B03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0359"/>
    <w:rPr>
      <w:rFonts w:ascii="Tahoma" w:eastAsia="Times New Roman" w:hAnsi="Tahoma" w:cs="Tahoma"/>
      <w:sz w:val="16"/>
      <w:szCs w:val="16"/>
      <w:lang w:eastAsia="ru-RU"/>
    </w:rPr>
  </w:style>
  <w:style w:type="table" w:styleId="-8">
    <w:name w:val="Table List 8"/>
    <w:basedOn w:val="a1"/>
    <w:rsid w:val="00C37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a">
    <w:name w:val="Emphasis"/>
    <w:basedOn w:val="a0"/>
    <w:qFormat/>
    <w:rsid w:val="009537EF"/>
    <w:rPr>
      <w:i/>
      <w:iCs/>
    </w:rPr>
  </w:style>
  <w:style w:type="character" w:styleId="ab">
    <w:name w:val="Hyperlink"/>
    <w:basedOn w:val="a0"/>
    <w:rsid w:val="009537EF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B9544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95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B9544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954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A774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6A3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1.gif"/><Relationship Id="rId21" Type="http://schemas.openxmlformats.org/officeDocument/2006/relationships/image" Target="media/image14.gi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gif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5.jpeg"/><Relationship Id="rId76" Type="http://schemas.openxmlformats.org/officeDocument/2006/relationships/image" Target="media/image63.gif"/><Relationship Id="rId84" Type="http://schemas.openxmlformats.org/officeDocument/2006/relationships/image" Target="media/image71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gif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7.gif"/><Relationship Id="rId53" Type="http://schemas.openxmlformats.org/officeDocument/2006/relationships/image" Target="media/image45.jpeg"/><Relationship Id="rId58" Type="http://schemas.openxmlformats.org/officeDocument/2006/relationships/hyperlink" Target="http://pandia.ru/text/category/cherchenie/" TargetMode="External"/><Relationship Id="rId66" Type="http://schemas.openxmlformats.org/officeDocument/2006/relationships/diagramQuickStyle" Target="diagrams/quickStyle1.xml"/><Relationship Id="rId74" Type="http://schemas.openxmlformats.org/officeDocument/2006/relationships/image" Target="media/image61.gif"/><Relationship Id="rId79" Type="http://schemas.openxmlformats.org/officeDocument/2006/relationships/image" Target="media/image66.gif"/><Relationship Id="rId87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69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image" Target="media/image35.jpeg"/><Relationship Id="rId48" Type="http://schemas.openxmlformats.org/officeDocument/2006/relationships/image" Target="media/image40.gif"/><Relationship Id="rId56" Type="http://schemas.openxmlformats.org/officeDocument/2006/relationships/image" Target="media/image48.jpeg"/><Relationship Id="rId64" Type="http://schemas.openxmlformats.org/officeDocument/2006/relationships/diagramData" Target="diagrams/data1.xml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png"/><Relationship Id="rId67" Type="http://schemas.openxmlformats.org/officeDocument/2006/relationships/diagramColors" Target="diagrams/colors1.xml"/><Relationship Id="rId20" Type="http://schemas.openxmlformats.org/officeDocument/2006/relationships/image" Target="media/image13.gi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image" Target="media/image57.jpeg"/><Relationship Id="rId75" Type="http://schemas.openxmlformats.org/officeDocument/2006/relationships/image" Target="media/image62.gif"/><Relationship Id="rId83" Type="http://schemas.openxmlformats.org/officeDocument/2006/relationships/image" Target="media/image70.png"/><Relationship Id="rId88" Type="http://schemas.openxmlformats.org/officeDocument/2006/relationships/fontTable" Target="fontTable.xml"/><Relationship Id="rId9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0.gif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gif"/><Relationship Id="rId44" Type="http://schemas.openxmlformats.org/officeDocument/2006/relationships/image" Target="media/image36.gif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diagramLayout" Target="diagrams/layout1.xml"/><Relationship Id="rId73" Type="http://schemas.openxmlformats.org/officeDocument/2006/relationships/image" Target="media/image60.gif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5BBBE3-EE09-44D4-AA1A-5391D8F44063}" type="doc">
      <dgm:prSet loTypeId="urn:microsoft.com/office/officeart/2005/8/layout/radial4" loCatId="relationship" qsTypeId="urn:microsoft.com/office/officeart/2005/8/quickstyle/3d5" qsCatId="3D" csTypeId="urn:microsoft.com/office/officeart/2005/8/colors/colorful3" csCatId="colorful" phldr="1"/>
      <dgm:spPr/>
    </dgm:pt>
    <dgm:pt modelId="{68C3C7B5-D530-4A8C-B36B-D45C3A9135BD}">
      <dgm:prSet/>
      <dgm:spPr/>
      <dgm:t>
        <a:bodyPr/>
        <a:lstStyle/>
        <a:p>
          <a:pPr rtl="0"/>
          <a:r>
            <a:rPr lang="ru-RU" smtClean="0"/>
            <a:t>Оптические иллюзии</a:t>
          </a:r>
        </a:p>
      </dgm:t>
    </dgm:pt>
    <dgm:pt modelId="{427DB1D2-3601-4AB6-9F2E-56A5CB961BDD}" type="parTrans" cxnId="{6816839B-413E-467F-A8D6-0D2F60ECA3F5}">
      <dgm:prSet/>
      <dgm:spPr/>
      <dgm:t>
        <a:bodyPr/>
        <a:lstStyle/>
        <a:p>
          <a:endParaRPr lang="ru-RU"/>
        </a:p>
      </dgm:t>
    </dgm:pt>
    <dgm:pt modelId="{5EF22088-1175-4186-B5BE-DEEF5D25E651}" type="sibTrans" cxnId="{6816839B-413E-467F-A8D6-0D2F60ECA3F5}">
      <dgm:prSet/>
      <dgm:spPr/>
      <dgm:t>
        <a:bodyPr/>
        <a:lstStyle/>
        <a:p>
          <a:endParaRPr lang="ru-RU"/>
        </a:p>
      </dgm:t>
    </dgm:pt>
    <dgm:pt modelId="{71B0A7C1-25FE-465C-8DB5-135017A47E13}">
      <dgm:prSet/>
      <dgm:spPr/>
      <dgm:t>
        <a:bodyPr/>
        <a:lstStyle/>
        <a:p>
          <a:pPr rtl="0"/>
          <a:endParaRPr lang="ru-RU" smtClean="0"/>
        </a:p>
        <a:p>
          <a:pPr rtl="0"/>
          <a:r>
            <a:rPr lang="ru-RU" smtClean="0"/>
            <a:t>Зрительные иллюзии</a:t>
          </a:r>
        </a:p>
      </dgm:t>
    </dgm:pt>
    <dgm:pt modelId="{7F4DC8EA-4466-4E00-9C26-01BDDD5FED94}" type="parTrans" cxnId="{8DE10777-BB1B-4AFB-B75A-90E4811305A9}">
      <dgm:prSet/>
      <dgm:spPr/>
      <dgm:t>
        <a:bodyPr/>
        <a:lstStyle/>
        <a:p>
          <a:endParaRPr lang="ru-RU"/>
        </a:p>
      </dgm:t>
    </dgm:pt>
    <dgm:pt modelId="{855B6B30-DC19-4441-A477-BB69DB1AFF99}" type="sibTrans" cxnId="{8DE10777-BB1B-4AFB-B75A-90E4811305A9}">
      <dgm:prSet/>
      <dgm:spPr/>
      <dgm:t>
        <a:bodyPr/>
        <a:lstStyle/>
        <a:p>
          <a:endParaRPr lang="ru-RU"/>
        </a:p>
      </dgm:t>
    </dgm:pt>
    <dgm:pt modelId="{5F27F7DF-DEBD-46DF-880D-C890CAB1C255}">
      <dgm:prSet/>
      <dgm:spPr/>
      <dgm:t>
        <a:bodyPr/>
        <a:lstStyle/>
        <a:p>
          <a:pPr rtl="0"/>
          <a:r>
            <a:rPr lang="ru-RU" smtClean="0"/>
            <a:t>Геометрические иллюзии</a:t>
          </a:r>
        </a:p>
      </dgm:t>
    </dgm:pt>
    <dgm:pt modelId="{6361D3BF-DF89-4D39-B73A-8252DF45F12E}" type="parTrans" cxnId="{1511B61F-97AE-468D-A4D7-AE3DF1015C8D}">
      <dgm:prSet/>
      <dgm:spPr/>
      <dgm:t>
        <a:bodyPr/>
        <a:lstStyle/>
        <a:p>
          <a:endParaRPr lang="ru-RU"/>
        </a:p>
      </dgm:t>
    </dgm:pt>
    <dgm:pt modelId="{D351903D-DB44-490D-87B8-8E2EB77FD672}" type="sibTrans" cxnId="{1511B61F-97AE-468D-A4D7-AE3DF1015C8D}">
      <dgm:prSet/>
      <dgm:spPr/>
      <dgm:t>
        <a:bodyPr/>
        <a:lstStyle/>
        <a:p>
          <a:endParaRPr lang="ru-RU"/>
        </a:p>
      </dgm:t>
    </dgm:pt>
    <dgm:pt modelId="{DBA46B0D-D1B3-494E-9841-DAA95830B7F6}">
      <dgm:prSet/>
      <dgm:spPr/>
      <dgm:t>
        <a:bodyPr/>
        <a:lstStyle/>
        <a:p>
          <a:pPr rtl="0"/>
          <a:endParaRPr lang="ru-RU" smtClean="0"/>
        </a:p>
        <a:p>
          <a:pPr rtl="0"/>
          <a:r>
            <a:rPr lang="ru-RU" smtClean="0"/>
            <a:t>Художественные иллюзии</a:t>
          </a:r>
        </a:p>
      </dgm:t>
    </dgm:pt>
    <dgm:pt modelId="{19D5EA3C-CC99-4F63-9D6D-00EEC04E06F2}" type="parTrans" cxnId="{2C042A5E-70C7-48CC-945A-F34D39AE517A}">
      <dgm:prSet/>
      <dgm:spPr/>
      <dgm:t>
        <a:bodyPr/>
        <a:lstStyle/>
        <a:p>
          <a:endParaRPr lang="ru-RU"/>
        </a:p>
      </dgm:t>
    </dgm:pt>
    <dgm:pt modelId="{6F9CA7A7-96AB-48A7-8B5D-2940F3C55838}" type="sibTrans" cxnId="{2C042A5E-70C7-48CC-945A-F34D39AE517A}">
      <dgm:prSet/>
      <dgm:spPr/>
      <dgm:t>
        <a:bodyPr/>
        <a:lstStyle/>
        <a:p>
          <a:endParaRPr lang="ru-RU"/>
        </a:p>
      </dgm:t>
    </dgm:pt>
    <dgm:pt modelId="{7868C81F-01DF-414A-9010-28FC265FD8D3}">
      <dgm:prSet/>
      <dgm:spPr/>
      <dgm:t>
        <a:bodyPr/>
        <a:lstStyle/>
        <a:p>
          <a:pPr rtl="0"/>
          <a:r>
            <a:rPr lang="ru-RU" smtClean="0"/>
            <a:t>Иллюзии переработки  информации</a:t>
          </a:r>
        </a:p>
      </dgm:t>
    </dgm:pt>
    <dgm:pt modelId="{FFD9C750-1BA5-4A1F-B87E-D1864CD11249}" type="parTrans" cxnId="{99B0154C-FF91-4761-BDF2-325E4482544C}">
      <dgm:prSet/>
      <dgm:spPr/>
      <dgm:t>
        <a:bodyPr/>
        <a:lstStyle/>
        <a:p>
          <a:endParaRPr lang="ru-RU"/>
        </a:p>
      </dgm:t>
    </dgm:pt>
    <dgm:pt modelId="{8579D93F-0EFA-45A3-8FD4-6F2A64EB147C}" type="sibTrans" cxnId="{99B0154C-FF91-4761-BDF2-325E4482544C}">
      <dgm:prSet/>
      <dgm:spPr/>
      <dgm:t>
        <a:bodyPr/>
        <a:lstStyle/>
        <a:p>
          <a:endParaRPr lang="ru-RU"/>
        </a:p>
      </dgm:t>
    </dgm:pt>
    <dgm:pt modelId="{9905CFA9-929D-47E9-93DB-42FC133BE5EC}">
      <dgm:prSet/>
      <dgm:spPr/>
      <dgm:t>
        <a:bodyPr/>
        <a:lstStyle/>
        <a:p>
          <a:r>
            <a:rPr lang="ru-RU"/>
            <a:t>Невозможные иллюзии</a:t>
          </a:r>
        </a:p>
      </dgm:t>
    </dgm:pt>
    <dgm:pt modelId="{DD73C5DF-DE6F-4B31-B390-A1E1D30AF5C4}" type="parTrans" cxnId="{BBC0153D-3BBD-4D14-A0C4-0A29D834606E}">
      <dgm:prSet/>
      <dgm:spPr/>
      <dgm:t>
        <a:bodyPr/>
        <a:lstStyle/>
        <a:p>
          <a:endParaRPr lang="ru-RU"/>
        </a:p>
      </dgm:t>
    </dgm:pt>
    <dgm:pt modelId="{D62F7FBE-BE78-43F9-AE22-C4DF65A041A6}" type="sibTrans" cxnId="{BBC0153D-3BBD-4D14-A0C4-0A29D834606E}">
      <dgm:prSet/>
      <dgm:spPr/>
      <dgm:t>
        <a:bodyPr/>
        <a:lstStyle/>
        <a:p>
          <a:endParaRPr lang="ru-RU"/>
        </a:p>
      </dgm:t>
    </dgm:pt>
    <dgm:pt modelId="{324F7C52-7CF9-4589-BAB7-FB13F560F79F}" type="pres">
      <dgm:prSet presAssocID="{FC5BBBE3-EE09-44D4-AA1A-5391D8F44063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5F3E0B7-E092-47E6-88BB-B0268982DE7F}" type="pres">
      <dgm:prSet presAssocID="{68C3C7B5-D530-4A8C-B36B-D45C3A9135BD}" presName="centerShape" presStyleLbl="node0" presStyleIdx="0" presStyleCnt="1"/>
      <dgm:spPr/>
      <dgm:t>
        <a:bodyPr/>
        <a:lstStyle/>
        <a:p>
          <a:endParaRPr lang="ru-RU"/>
        </a:p>
      </dgm:t>
    </dgm:pt>
    <dgm:pt modelId="{0BEBCBEA-6104-4F62-885D-F8BB672DCC0A}" type="pres">
      <dgm:prSet presAssocID="{7F4DC8EA-4466-4E00-9C26-01BDDD5FED94}" presName="parTrans" presStyleLbl="bgSibTrans2D1" presStyleIdx="0" presStyleCnt="5"/>
      <dgm:spPr/>
      <dgm:t>
        <a:bodyPr/>
        <a:lstStyle/>
        <a:p>
          <a:endParaRPr lang="ru-RU"/>
        </a:p>
      </dgm:t>
    </dgm:pt>
    <dgm:pt modelId="{FC5B9CB0-7B7A-4C86-BD78-97104EAAE5E8}" type="pres">
      <dgm:prSet presAssocID="{71B0A7C1-25FE-465C-8DB5-135017A47E13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362245-D933-461C-9806-A4C304AB41DA}" type="pres">
      <dgm:prSet presAssocID="{6361D3BF-DF89-4D39-B73A-8252DF45F12E}" presName="parTrans" presStyleLbl="bgSibTrans2D1" presStyleIdx="1" presStyleCnt="5"/>
      <dgm:spPr/>
      <dgm:t>
        <a:bodyPr/>
        <a:lstStyle/>
        <a:p>
          <a:endParaRPr lang="ru-RU"/>
        </a:p>
      </dgm:t>
    </dgm:pt>
    <dgm:pt modelId="{AEFC1C40-E4E6-490E-BEDD-1C35E695C613}" type="pres">
      <dgm:prSet presAssocID="{5F27F7DF-DEBD-46DF-880D-C890CAB1C25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5562A3-CF45-46C8-ABDC-C73549FCCDAD}" type="pres">
      <dgm:prSet presAssocID="{19D5EA3C-CC99-4F63-9D6D-00EEC04E06F2}" presName="parTrans" presStyleLbl="bgSibTrans2D1" presStyleIdx="2" presStyleCnt="5"/>
      <dgm:spPr/>
      <dgm:t>
        <a:bodyPr/>
        <a:lstStyle/>
        <a:p>
          <a:endParaRPr lang="ru-RU"/>
        </a:p>
      </dgm:t>
    </dgm:pt>
    <dgm:pt modelId="{D25758DA-3979-4172-B065-DBBE6297AF6C}" type="pres">
      <dgm:prSet presAssocID="{DBA46B0D-D1B3-494E-9841-DAA95830B7F6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29BF5D-4A75-47B2-91C2-1BA162BCC8DB}" type="pres">
      <dgm:prSet presAssocID="{FFD9C750-1BA5-4A1F-B87E-D1864CD11249}" presName="parTrans" presStyleLbl="bgSibTrans2D1" presStyleIdx="3" presStyleCnt="5"/>
      <dgm:spPr/>
      <dgm:t>
        <a:bodyPr/>
        <a:lstStyle/>
        <a:p>
          <a:endParaRPr lang="ru-RU"/>
        </a:p>
      </dgm:t>
    </dgm:pt>
    <dgm:pt modelId="{1822C9F6-2FF9-4134-BEB3-304BC6F27D9E}" type="pres">
      <dgm:prSet presAssocID="{7868C81F-01DF-414A-9010-28FC265FD8D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ED8BB8-65C1-463D-8BED-49BAF39048DD}" type="pres">
      <dgm:prSet presAssocID="{DD73C5DF-DE6F-4B31-B390-A1E1D30AF5C4}" presName="parTrans" presStyleLbl="bgSibTrans2D1" presStyleIdx="4" presStyleCnt="5"/>
      <dgm:spPr/>
      <dgm:t>
        <a:bodyPr/>
        <a:lstStyle/>
        <a:p>
          <a:endParaRPr lang="ru-RU"/>
        </a:p>
      </dgm:t>
    </dgm:pt>
    <dgm:pt modelId="{E2F13190-CC28-42C8-ADB0-BE24CB62A7D6}" type="pres">
      <dgm:prSet presAssocID="{9905CFA9-929D-47E9-93DB-42FC133BE5EC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B181904-4581-41B1-A134-DF84F66B442B}" type="presOf" srcId="{DBA46B0D-D1B3-494E-9841-DAA95830B7F6}" destId="{D25758DA-3979-4172-B065-DBBE6297AF6C}" srcOrd="0" destOrd="0" presId="urn:microsoft.com/office/officeart/2005/8/layout/radial4"/>
    <dgm:cxn modelId="{443E9032-B958-40D7-8567-E3717B34B50E}" type="presOf" srcId="{9905CFA9-929D-47E9-93DB-42FC133BE5EC}" destId="{E2F13190-CC28-42C8-ADB0-BE24CB62A7D6}" srcOrd="0" destOrd="0" presId="urn:microsoft.com/office/officeart/2005/8/layout/radial4"/>
    <dgm:cxn modelId="{DC996260-1F7F-467A-8B0D-0AFBED793A4E}" type="presOf" srcId="{7868C81F-01DF-414A-9010-28FC265FD8D3}" destId="{1822C9F6-2FF9-4134-BEB3-304BC6F27D9E}" srcOrd="0" destOrd="0" presId="urn:microsoft.com/office/officeart/2005/8/layout/radial4"/>
    <dgm:cxn modelId="{9A65321C-8E66-4214-9471-D3684D2E0CAD}" type="presOf" srcId="{19D5EA3C-CC99-4F63-9D6D-00EEC04E06F2}" destId="{995562A3-CF45-46C8-ABDC-C73549FCCDAD}" srcOrd="0" destOrd="0" presId="urn:microsoft.com/office/officeart/2005/8/layout/radial4"/>
    <dgm:cxn modelId="{91704829-656A-4714-AA7D-78A30DB043FD}" type="presOf" srcId="{6361D3BF-DF89-4D39-B73A-8252DF45F12E}" destId="{1D362245-D933-461C-9806-A4C304AB41DA}" srcOrd="0" destOrd="0" presId="urn:microsoft.com/office/officeart/2005/8/layout/radial4"/>
    <dgm:cxn modelId="{AC9173E2-E0B1-4DE7-A8E2-81F104402EA9}" type="presOf" srcId="{7F4DC8EA-4466-4E00-9C26-01BDDD5FED94}" destId="{0BEBCBEA-6104-4F62-885D-F8BB672DCC0A}" srcOrd="0" destOrd="0" presId="urn:microsoft.com/office/officeart/2005/8/layout/radial4"/>
    <dgm:cxn modelId="{37F5747E-1345-4A81-BF5E-F07600DA3B52}" type="presOf" srcId="{5F27F7DF-DEBD-46DF-880D-C890CAB1C255}" destId="{AEFC1C40-E4E6-490E-BEDD-1C35E695C613}" srcOrd="0" destOrd="0" presId="urn:microsoft.com/office/officeart/2005/8/layout/radial4"/>
    <dgm:cxn modelId="{8DE10777-BB1B-4AFB-B75A-90E4811305A9}" srcId="{68C3C7B5-D530-4A8C-B36B-D45C3A9135BD}" destId="{71B0A7C1-25FE-465C-8DB5-135017A47E13}" srcOrd="0" destOrd="0" parTransId="{7F4DC8EA-4466-4E00-9C26-01BDDD5FED94}" sibTransId="{855B6B30-DC19-4441-A477-BB69DB1AFF99}"/>
    <dgm:cxn modelId="{4F035C9E-A4F6-47A4-93E2-C45470972B5B}" type="presOf" srcId="{FC5BBBE3-EE09-44D4-AA1A-5391D8F44063}" destId="{324F7C52-7CF9-4589-BAB7-FB13F560F79F}" srcOrd="0" destOrd="0" presId="urn:microsoft.com/office/officeart/2005/8/layout/radial4"/>
    <dgm:cxn modelId="{3BD9C48A-3895-494C-BB1E-0A02270BA19C}" type="presOf" srcId="{DD73C5DF-DE6F-4B31-B390-A1E1D30AF5C4}" destId="{2DED8BB8-65C1-463D-8BED-49BAF39048DD}" srcOrd="0" destOrd="0" presId="urn:microsoft.com/office/officeart/2005/8/layout/radial4"/>
    <dgm:cxn modelId="{2C042A5E-70C7-48CC-945A-F34D39AE517A}" srcId="{68C3C7B5-D530-4A8C-B36B-D45C3A9135BD}" destId="{DBA46B0D-D1B3-494E-9841-DAA95830B7F6}" srcOrd="2" destOrd="0" parTransId="{19D5EA3C-CC99-4F63-9D6D-00EEC04E06F2}" sibTransId="{6F9CA7A7-96AB-48A7-8B5D-2940F3C55838}"/>
    <dgm:cxn modelId="{AC826361-9F38-4367-9E4A-6C3BC501792F}" type="presOf" srcId="{FFD9C750-1BA5-4A1F-B87E-D1864CD11249}" destId="{1B29BF5D-4A75-47B2-91C2-1BA162BCC8DB}" srcOrd="0" destOrd="0" presId="urn:microsoft.com/office/officeart/2005/8/layout/radial4"/>
    <dgm:cxn modelId="{1511B61F-97AE-468D-A4D7-AE3DF1015C8D}" srcId="{68C3C7B5-D530-4A8C-B36B-D45C3A9135BD}" destId="{5F27F7DF-DEBD-46DF-880D-C890CAB1C255}" srcOrd="1" destOrd="0" parTransId="{6361D3BF-DF89-4D39-B73A-8252DF45F12E}" sibTransId="{D351903D-DB44-490D-87B8-8E2EB77FD672}"/>
    <dgm:cxn modelId="{5966D46C-1DA9-4807-AB8D-A519890E0F28}" type="presOf" srcId="{71B0A7C1-25FE-465C-8DB5-135017A47E13}" destId="{FC5B9CB0-7B7A-4C86-BD78-97104EAAE5E8}" srcOrd="0" destOrd="0" presId="urn:microsoft.com/office/officeart/2005/8/layout/radial4"/>
    <dgm:cxn modelId="{BBC0153D-3BBD-4D14-A0C4-0A29D834606E}" srcId="{68C3C7B5-D530-4A8C-B36B-D45C3A9135BD}" destId="{9905CFA9-929D-47E9-93DB-42FC133BE5EC}" srcOrd="4" destOrd="0" parTransId="{DD73C5DF-DE6F-4B31-B390-A1E1D30AF5C4}" sibTransId="{D62F7FBE-BE78-43F9-AE22-C4DF65A041A6}"/>
    <dgm:cxn modelId="{51344943-7956-4515-B1FB-0FA751D12FC7}" type="presOf" srcId="{68C3C7B5-D530-4A8C-B36B-D45C3A9135BD}" destId="{05F3E0B7-E092-47E6-88BB-B0268982DE7F}" srcOrd="0" destOrd="0" presId="urn:microsoft.com/office/officeart/2005/8/layout/radial4"/>
    <dgm:cxn modelId="{99B0154C-FF91-4761-BDF2-325E4482544C}" srcId="{68C3C7B5-D530-4A8C-B36B-D45C3A9135BD}" destId="{7868C81F-01DF-414A-9010-28FC265FD8D3}" srcOrd="3" destOrd="0" parTransId="{FFD9C750-1BA5-4A1F-B87E-D1864CD11249}" sibTransId="{8579D93F-0EFA-45A3-8FD4-6F2A64EB147C}"/>
    <dgm:cxn modelId="{6816839B-413E-467F-A8D6-0D2F60ECA3F5}" srcId="{FC5BBBE3-EE09-44D4-AA1A-5391D8F44063}" destId="{68C3C7B5-D530-4A8C-B36B-D45C3A9135BD}" srcOrd="0" destOrd="0" parTransId="{427DB1D2-3601-4AB6-9F2E-56A5CB961BDD}" sibTransId="{5EF22088-1175-4186-B5BE-DEEF5D25E651}"/>
    <dgm:cxn modelId="{C78EC7AC-A167-4BDE-B96B-927C1611E586}" type="presParOf" srcId="{324F7C52-7CF9-4589-BAB7-FB13F560F79F}" destId="{05F3E0B7-E092-47E6-88BB-B0268982DE7F}" srcOrd="0" destOrd="0" presId="urn:microsoft.com/office/officeart/2005/8/layout/radial4"/>
    <dgm:cxn modelId="{36389137-7330-4F81-9E7C-842E35FA77F5}" type="presParOf" srcId="{324F7C52-7CF9-4589-BAB7-FB13F560F79F}" destId="{0BEBCBEA-6104-4F62-885D-F8BB672DCC0A}" srcOrd="1" destOrd="0" presId="urn:microsoft.com/office/officeart/2005/8/layout/radial4"/>
    <dgm:cxn modelId="{DDA98F07-0A65-419D-A265-39EAF3FCEB2E}" type="presParOf" srcId="{324F7C52-7CF9-4589-BAB7-FB13F560F79F}" destId="{FC5B9CB0-7B7A-4C86-BD78-97104EAAE5E8}" srcOrd="2" destOrd="0" presId="urn:microsoft.com/office/officeart/2005/8/layout/radial4"/>
    <dgm:cxn modelId="{ED99D472-26CA-4A30-A6AD-2A6D06DDDEC3}" type="presParOf" srcId="{324F7C52-7CF9-4589-BAB7-FB13F560F79F}" destId="{1D362245-D933-461C-9806-A4C304AB41DA}" srcOrd="3" destOrd="0" presId="urn:microsoft.com/office/officeart/2005/8/layout/radial4"/>
    <dgm:cxn modelId="{0AACA5A0-596C-478E-BBC4-3E34418B8D74}" type="presParOf" srcId="{324F7C52-7CF9-4589-BAB7-FB13F560F79F}" destId="{AEFC1C40-E4E6-490E-BEDD-1C35E695C613}" srcOrd="4" destOrd="0" presId="urn:microsoft.com/office/officeart/2005/8/layout/radial4"/>
    <dgm:cxn modelId="{CE25B3DE-0A80-455A-A472-E054B45804E6}" type="presParOf" srcId="{324F7C52-7CF9-4589-BAB7-FB13F560F79F}" destId="{995562A3-CF45-46C8-ABDC-C73549FCCDAD}" srcOrd="5" destOrd="0" presId="urn:microsoft.com/office/officeart/2005/8/layout/radial4"/>
    <dgm:cxn modelId="{EE58AF69-6EA6-43B9-A266-2210323ADCF8}" type="presParOf" srcId="{324F7C52-7CF9-4589-BAB7-FB13F560F79F}" destId="{D25758DA-3979-4172-B065-DBBE6297AF6C}" srcOrd="6" destOrd="0" presId="urn:microsoft.com/office/officeart/2005/8/layout/radial4"/>
    <dgm:cxn modelId="{797A4F15-FAAC-423B-A1D2-DBBA083965B7}" type="presParOf" srcId="{324F7C52-7CF9-4589-BAB7-FB13F560F79F}" destId="{1B29BF5D-4A75-47B2-91C2-1BA162BCC8DB}" srcOrd="7" destOrd="0" presId="urn:microsoft.com/office/officeart/2005/8/layout/radial4"/>
    <dgm:cxn modelId="{B68D9A38-7A2A-4DFF-B58F-D7095CACD09A}" type="presParOf" srcId="{324F7C52-7CF9-4589-BAB7-FB13F560F79F}" destId="{1822C9F6-2FF9-4134-BEB3-304BC6F27D9E}" srcOrd="8" destOrd="0" presId="urn:microsoft.com/office/officeart/2005/8/layout/radial4"/>
    <dgm:cxn modelId="{84B1E01F-D90C-41CB-96EE-E6FAC334BE6D}" type="presParOf" srcId="{324F7C52-7CF9-4589-BAB7-FB13F560F79F}" destId="{2DED8BB8-65C1-463D-8BED-49BAF39048DD}" srcOrd="9" destOrd="0" presId="urn:microsoft.com/office/officeart/2005/8/layout/radial4"/>
    <dgm:cxn modelId="{71F8B256-5817-4B69-8EE6-6182EDB97B5A}" type="presParOf" srcId="{324F7C52-7CF9-4589-BAB7-FB13F560F79F}" destId="{E2F13190-CC28-42C8-ADB0-BE24CB62A7D6}" srcOrd="10" destOrd="0" presId="urn:microsoft.com/office/officeart/2005/8/layout/radial4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5F3E0B7-E092-47E6-88BB-B0268982DE7F}">
      <dsp:nvSpPr>
        <dsp:cNvPr id="0" name=""/>
        <dsp:cNvSpPr/>
      </dsp:nvSpPr>
      <dsp:spPr>
        <a:xfrm>
          <a:off x="2062012" y="2029564"/>
          <a:ext cx="1429049" cy="142904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smtClean="0"/>
            <a:t>Оптические иллюзии</a:t>
          </a:r>
        </a:p>
      </dsp:txBody>
      <dsp:txXfrm>
        <a:off x="2062012" y="2029564"/>
        <a:ext cx="1429049" cy="1429049"/>
      </dsp:txXfrm>
    </dsp:sp>
    <dsp:sp modelId="{0BEBCBEA-6104-4F62-885D-F8BB672DCC0A}">
      <dsp:nvSpPr>
        <dsp:cNvPr id="0" name=""/>
        <dsp:cNvSpPr/>
      </dsp:nvSpPr>
      <dsp:spPr>
        <a:xfrm rot="10800000">
          <a:off x="679223" y="2540449"/>
          <a:ext cx="1306736" cy="407279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z="-38100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5B9CB0-7B7A-4C86-BD78-97104EAAE5E8}">
      <dsp:nvSpPr>
        <dsp:cNvPr id="0" name=""/>
        <dsp:cNvSpPr/>
      </dsp:nvSpPr>
      <dsp:spPr>
        <a:xfrm>
          <a:off x="425" y="2201050"/>
          <a:ext cx="1357596" cy="108607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smtClean="0"/>
        </a:p>
        <a:p>
          <a:pPr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smtClean="0"/>
            <a:t>Зрительные иллюзии</a:t>
          </a:r>
        </a:p>
      </dsp:txBody>
      <dsp:txXfrm>
        <a:off x="425" y="2201050"/>
        <a:ext cx="1357596" cy="1086077"/>
      </dsp:txXfrm>
    </dsp:sp>
    <dsp:sp modelId="{1D362245-D933-461C-9806-A4C304AB41DA}">
      <dsp:nvSpPr>
        <dsp:cNvPr id="0" name=""/>
        <dsp:cNvSpPr/>
      </dsp:nvSpPr>
      <dsp:spPr>
        <a:xfrm rot="13500000">
          <a:off x="1102145" y="1519425"/>
          <a:ext cx="1306736" cy="407279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>
          <a:noFill/>
        </a:ln>
        <a:effectLst/>
        <a:sp3d z="-38100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FC1C40-E4E6-490E-BEDD-1C35E695C613}">
      <dsp:nvSpPr>
        <dsp:cNvPr id="0" name=""/>
        <dsp:cNvSpPr/>
      </dsp:nvSpPr>
      <dsp:spPr>
        <a:xfrm>
          <a:off x="614714" y="718025"/>
          <a:ext cx="1357596" cy="1086077"/>
        </a:xfrm>
        <a:prstGeom prst="roundRect">
          <a:avLst>
            <a:gd name="adj" fmla="val 10000"/>
          </a:avLst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smtClean="0"/>
            <a:t>Геометрические иллюзии</a:t>
          </a:r>
        </a:p>
      </dsp:txBody>
      <dsp:txXfrm>
        <a:off x="614714" y="718025"/>
        <a:ext cx="1357596" cy="1086077"/>
      </dsp:txXfrm>
    </dsp:sp>
    <dsp:sp modelId="{995562A3-CF45-46C8-ABDC-C73549FCCDAD}">
      <dsp:nvSpPr>
        <dsp:cNvPr id="0" name=""/>
        <dsp:cNvSpPr/>
      </dsp:nvSpPr>
      <dsp:spPr>
        <a:xfrm rot="16200000">
          <a:off x="2123169" y="1096503"/>
          <a:ext cx="1306736" cy="407279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p3d z="-38100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5758DA-3979-4172-B065-DBBE6297AF6C}">
      <dsp:nvSpPr>
        <dsp:cNvPr id="0" name=""/>
        <dsp:cNvSpPr/>
      </dsp:nvSpPr>
      <dsp:spPr>
        <a:xfrm>
          <a:off x="2097739" y="103736"/>
          <a:ext cx="1357596" cy="1086077"/>
        </a:xfrm>
        <a:prstGeom prst="roundRect">
          <a:avLst>
            <a:gd name="adj" fmla="val 1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smtClean="0"/>
        </a:p>
        <a:p>
          <a:pPr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smtClean="0"/>
            <a:t>Художественные иллюзии</a:t>
          </a:r>
        </a:p>
      </dsp:txBody>
      <dsp:txXfrm>
        <a:off x="2097739" y="103736"/>
        <a:ext cx="1357596" cy="1086077"/>
      </dsp:txXfrm>
    </dsp:sp>
    <dsp:sp modelId="{1B29BF5D-4A75-47B2-91C2-1BA162BCC8DB}">
      <dsp:nvSpPr>
        <dsp:cNvPr id="0" name=""/>
        <dsp:cNvSpPr/>
      </dsp:nvSpPr>
      <dsp:spPr>
        <a:xfrm rot="18900000">
          <a:off x="3144193" y="1519425"/>
          <a:ext cx="1306736" cy="407279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>
          <a:noFill/>
        </a:ln>
        <a:effectLst/>
        <a:sp3d z="-38100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2C9F6-2FF9-4134-BEB3-304BC6F27D9E}">
      <dsp:nvSpPr>
        <dsp:cNvPr id="0" name=""/>
        <dsp:cNvSpPr/>
      </dsp:nvSpPr>
      <dsp:spPr>
        <a:xfrm>
          <a:off x="3580764" y="718025"/>
          <a:ext cx="1357596" cy="1086077"/>
        </a:xfrm>
        <a:prstGeom prst="roundRect">
          <a:avLst>
            <a:gd name="adj" fmla="val 10000"/>
          </a:avLst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smtClean="0"/>
            <a:t>Иллюзии переработки  информации</a:t>
          </a:r>
        </a:p>
      </dsp:txBody>
      <dsp:txXfrm>
        <a:off x="3580764" y="718025"/>
        <a:ext cx="1357596" cy="1086077"/>
      </dsp:txXfrm>
    </dsp:sp>
    <dsp:sp modelId="{2DED8BB8-65C1-463D-8BED-49BAF39048DD}">
      <dsp:nvSpPr>
        <dsp:cNvPr id="0" name=""/>
        <dsp:cNvSpPr/>
      </dsp:nvSpPr>
      <dsp:spPr>
        <a:xfrm>
          <a:off x="3567115" y="2540449"/>
          <a:ext cx="1306736" cy="407279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p3d z="-38100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F13190-CC28-42C8-ADB0-BE24CB62A7D6}">
      <dsp:nvSpPr>
        <dsp:cNvPr id="0" name=""/>
        <dsp:cNvSpPr/>
      </dsp:nvSpPr>
      <dsp:spPr>
        <a:xfrm>
          <a:off x="4195053" y="2201050"/>
          <a:ext cx="1357596" cy="1086077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Невозможные иллюзии</a:t>
          </a:r>
        </a:p>
      </dsp:txBody>
      <dsp:txXfrm>
        <a:off x="4195053" y="2201050"/>
        <a:ext cx="1357596" cy="10860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81393-6328-4C8F-B469-502DADB40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4239</Words>
  <Characters>24167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s.belikova</cp:lastModifiedBy>
  <cp:revision>2</cp:revision>
  <cp:lastPrinted>2016-02-23T21:07:00Z</cp:lastPrinted>
  <dcterms:created xsi:type="dcterms:W3CDTF">2018-03-09T12:12:00Z</dcterms:created>
  <dcterms:modified xsi:type="dcterms:W3CDTF">2018-03-09T12:12:00Z</dcterms:modified>
</cp:coreProperties>
</file>