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3E" w:rsidRPr="00BC3E08" w:rsidRDefault="0046763E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08">
        <w:rPr>
          <w:rFonts w:ascii="Times New Roman" w:hAnsi="Times New Roman"/>
          <w:sz w:val="24"/>
          <w:szCs w:val="24"/>
        </w:rPr>
        <w:t xml:space="preserve">ПРИНЯТА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C3E08">
        <w:rPr>
          <w:rFonts w:ascii="Times New Roman" w:hAnsi="Times New Roman"/>
          <w:sz w:val="24"/>
          <w:szCs w:val="24"/>
        </w:rPr>
        <w:t xml:space="preserve">  УТВЕРЖДЕНА</w:t>
      </w:r>
    </w:p>
    <w:p w:rsidR="0046763E" w:rsidRPr="00BC3E08" w:rsidRDefault="0046763E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08">
        <w:rPr>
          <w:rFonts w:ascii="Times New Roman" w:hAnsi="Times New Roman"/>
          <w:sz w:val="24"/>
          <w:szCs w:val="24"/>
        </w:rPr>
        <w:t>Педагогическим советом                                                                  приказом по</w:t>
      </w:r>
    </w:p>
    <w:p w:rsidR="0046763E" w:rsidRPr="00BC3E08" w:rsidRDefault="0046763E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08">
        <w:rPr>
          <w:rFonts w:ascii="Times New Roman" w:hAnsi="Times New Roman"/>
          <w:sz w:val="24"/>
          <w:szCs w:val="24"/>
        </w:rPr>
        <w:t xml:space="preserve">МБОУ СОШ №2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C3E08">
        <w:rPr>
          <w:rFonts w:ascii="Times New Roman" w:hAnsi="Times New Roman"/>
          <w:sz w:val="24"/>
          <w:szCs w:val="24"/>
        </w:rPr>
        <w:t xml:space="preserve"> МБОУ СОШ №2</w:t>
      </w:r>
    </w:p>
    <w:p w:rsidR="0046763E" w:rsidRPr="00BC3E08" w:rsidRDefault="0046763E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08">
        <w:rPr>
          <w:rFonts w:ascii="Times New Roman" w:hAnsi="Times New Roman"/>
          <w:sz w:val="24"/>
          <w:szCs w:val="24"/>
        </w:rPr>
        <w:t xml:space="preserve">г. Нижний Ломов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C3E08">
        <w:rPr>
          <w:rFonts w:ascii="Times New Roman" w:hAnsi="Times New Roman"/>
          <w:sz w:val="24"/>
          <w:szCs w:val="24"/>
        </w:rPr>
        <w:t xml:space="preserve"> г. Нижний Ломов</w:t>
      </w:r>
    </w:p>
    <w:p w:rsidR="0046763E" w:rsidRPr="00BC3E08" w:rsidRDefault="0046763E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08">
        <w:rPr>
          <w:rFonts w:ascii="Times New Roman" w:hAnsi="Times New Roman"/>
          <w:sz w:val="24"/>
          <w:szCs w:val="24"/>
        </w:rPr>
        <w:t xml:space="preserve">от </w:t>
      </w:r>
      <w:r w:rsidR="00BA72A7">
        <w:rPr>
          <w:rFonts w:ascii="Times New Roman" w:hAnsi="Times New Roman"/>
          <w:sz w:val="24"/>
          <w:szCs w:val="24"/>
        </w:rPr>
        <w:t>29</w:t>
      </w:r>
      <w:r w:rsidRPr="00BC3E08">
        <w:rPr>
          <w:rFonts w:ascii="Times New Roman" w:hAnsi="Times New Roman"/>
          <w:sz w:val="24"/>
          <w:szCs w:val="24"/>
        </w:rPr>
        <w:t xml:space="preserve"> августа 201</w:t>
      </w:r>
      <w:r w:rsidR="00BA72A7">
        <w:rPr>
          <w:rFonts w:ascii="Times New Roman" w:hAnsi="Times New Roman"/>
          <w:sz w:val="24"/>
          <w:szCs w:val="24"/>
        </w:rPr>
        <w:t>6</w:t>
      </w:r>
      <w:r w:rsidRPr="00BC3E08">
        <w:rPr>
          <w:rFonts w:ascii="Times New Roman" w:hAnsi="Times New Roman"/>
          <w:sz w:val="24"/>
          <w:szCs w:val="24"/>
        </w:rPr>
        <w:t xml:space="preserve">г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BA72A7">
        <w:rPr>
          <w:rFonts w:ascii="Times New Roman" w:hAnsi="Times New Roman"/>
          <w:sz w:val="24"/>
          <w:szCs w:val="24"/>
        </w:rPr>
        <w:t xml:space="preserve">   от 31 августа 2016 №169-ОД</w:t>
      </w:r>
    </w:p>
    <w:p w:rsidR="0046763E" w:rsidRPr="00BC3E08" w:rsidRDefault="0046763E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08">
        <w:rPr>
          <w:rFonts w:ascii="Times New Roman" w:hAnsi="Times New Roman"/>
          <w:sz w:val="24"/>
          <w:szCs w:val="24"/>
        </w:rPr>
        <w:t>протокол №1</w:t>
      </w:r>
    </w:p>
    <w:p w:rsidR="0046763E" w:rsidRPr="00BC3E08" w:rsidRDefault="0046763E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63E" w:rsidRPr="00BC3E08" w:rsidRDefault="0046763E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08">
        <w:rPr>
          <w:rFonts w:ascii="Times New Roman" w:hAnsi="Times New Roman"/>
          <w:sz w:val="24"/>
          <w:szCs w:val="24"/>
        </w:rPr>
        <w:t>Согласовано</w:t>
      </w:r>
    </w:p>
    <w:p w:rsidR="0046763E" w:rsidRPr="00BC3E08" w:rsidRDefault="0046763E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08">
        <w:rPr>
          <w:rFonts w:ascii="Times New Roman" w:hAnsi="Times New Roman"/>
          <w:sz w:val="24"/>
          <w:szCs w:val="24"/>
        </w:rPr>
        <w:t>на заседании районного</w:t>
      </w:r>
    </w:p>
    <w:p w:rsidR="0046763E" w:rsidRPr="00BC3E08" w:rsidRDefault="0046763E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08"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46763E" w:rsidRPr="00BC3E08" w:rsidRDefault="0046763E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E08">
        <w:rPr>
          <w:rFonts w:ascii="Times New Roman" w:hAnsi="Times New Roman"/>
          <w:sz w:val="24"/>
          <w:szCs w:val="24"/>
        </w:rPr>
        <w:t xml:space="preserve">учителей   </w:t>
      </w:r>
      <w:r>
        <w:rPr>
          <w:rFonts w:ascii="Times New Roman" w:hAnsi="Times New Roman"/>
          <w:sz w:val="24"/>
          <w:szCs w:val="24"/>
        </w:rPr>
        <w:t>химии</w:t>
      </w:r>
    </w:p>
    <w:p w:rsidR="0046763E" w:rsidRDefault="00BA72A7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</w:t>
      </w:r>
      <w:r w:rsidR="0046763E" w:rsidRPr="00BC3E08">
        <w:rPr>
          <w:rFonts w:ascii="Times New Roman" w:hAnsi="Times New Roman"/>
          <w:sz w:val="24"/>
          <w:szCs w:val="24"/>
        </w:rPr>
        <w:t xml:space="preserve"> августа 201</w:t>
      </w:r>
      <w:r>
        <w:rPr>
          <w:rFonts w:ascii="Times New Roman" w:hAnsi="Times New Roman"/>
          <w:sz w:val="24"/>
          <w:szCs w:val="24"/>
        </w:rPr>
        <w:t>6</w:t>
      </w:r>
      <w:r w:rsidR="0046763E" w:rsidRPr="00BC3E08">
        <w:rPr>
          <w:rFonts w:ascii="Times New Roman" w:hAnsi="Times New Roman"/>
          <w:sz w:val="24"/>
          <w:szCs w:val="24"/>
        </w:rPr>
        <w:t>г</w:t>
      </w:r>
    </w:p>
    <w:p w:rsidR="0046763E" w:rsidRPr="00BC3E08" w:rsidRDefault="0046763E" w:rsidP="004676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</w:t>
      </w:r>
    </w:p>
    <w:p w:rsidR="0046763E" w:rsidRDefault="0046763E" w:rsidP="00E63750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023CC8" w:rsidRDefault="00023CC8" w:rsidP="00E63750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023CC8" w:rsidRDefault="00023CC8" w:rsidP="00E63750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023CC8" w:rsidRDefault="00023CC8" w:rsidP="00E63750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023CC8" w:rsidRDefault="00023CC8" w:rsidP="00E63750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023CC8" w:rsidRDefault="00023CC8" w:rsidP="00E63750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023CC8" w:rsidRDefault="00023CC8" w:rsidP="00E63750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46763E" w:rsidRDefault="0046763E" w:rsidP="00E63750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46763E" w:rsidRDefault="0046763E" w:rsidP="00E63750">
      <w:pPr>
        <w:spacing w:after="0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Программа</w:t>
      </w:r>
    </w:p>
    <w:p w:rsidR="00E07BC4" w:rsidRDefault="0046763E" w:rsidP="00E63750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32"/>
          <w:szCs w:val="32"/>
        </w:rPr>
        <w:t>учебного предмета «Химия»</w:t>
      </w:r>
      <w:r>
        <w:rPr>
          <w:rFonts w:ascii="Times New Roman" w:hAnsi="Times New Roman"/>
          <w:iCs/>
          <w:sz w:val="24"/>
          <w:szCs w:val="24"/>
        </w:rPr>
        <w:t xml:space="preserve">  </w:t>
      </w:r>
    </w:p>
    <w:p w:rsidR="0046763E" w:rsidRDefault="0046763E" w:rsidP="00E63750">
      <w:pPr>
        <w:spacing w:after="0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основного общего образования </w:t>
      </w:r>
    </w:p>
    <w:p w:rsidR="0046763E" w:rsidRDefault="0046763E" w:rsidP="00E63750">
      <w:pPr>
        <w:spacing w:after="0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Муниципального бюджетного </w:t>
      </w:r>
      <w:r w:rsidR="009D0DB3">
        <w:rPr>
          <w:rFonts w:ascii="Times New Roman" w:hAnsi="Times New Roman"/>
          <w:b/>
          <w:iCs/>
          <w:sz w:val="32"/>
          <w:szCs w:val="32"/>
        </w:rPr>
        <w:t>обще</w:t>
      </w:r>
      <w:r>
        <w:rPr>
          <w:rFonts w:ascii="Times New Roman" w:hAnsi="Times New Roman"/>
          <w:b/>
          <w:iCs/>
          <w:sz w:val="32"/>
          <w:szCs w:val="32"/>
        </w:rPr>
        <w:t>образовательного учреждения</w:t>
      </w:r>
    </w:p>
    <w:p w:rsidR="0046763E" w:rsidRDefault="0046763E" w:rsidP="00E63750">
      <w:pPr>
        <w:spacing w:after="0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средней общеобразовательной школы №2 г. Нижний Ломов </w:t>
      </w:r>
    </w:p>
    <w:p w:rsidR="0046763E" w:rsidRDefault="0046763E" w:rsidP="0046763E">
      <w:pPr>
        <w:spacing w:after="0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(Федеральный государственный образовательный стандарт  </w:t>
      </w:r>
    </w:p>
    <w:p w:rsidR="0046763E" w:rsidRDefault="0046763E" w:rsidP="0046763E">
      <w:pPr>
        <w:spacing w:after="0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основного общего образования) </w:t>
      </w:r>
    </w:p>
    <w:p w:rsidR="0046763E" w:rsidRDefault="0046763E" w:rsidP="00E63750">
      <w:pPr>
        <w:spacing w:after="0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46763E" w:rsidRPr="0046763E" w:rsidRDefault="0046763E" w:rsidP="00E63750">
      <w:pPr>
        <w:spacing w:after="0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D43F05" w:rsidRPr="0046763E" w:rsidRDefault="00D43F05" w:rsidP="00E6375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43F05" w:rsidRPr="0046763E" w:rsidRDefault="00D43F05" w:rsidP="00E6375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43F05" w:rsidRPr="0046763E" w:rsidRDefault="00D43F05" w:rsidP="00E6375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43F05" w:rsidRPr="0046763E" w:rsidRDefault="00D43F05" w:rsidP="00E6375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43F05" w:rsidRPr="0046763E" w:rsidRDefault="00D43F05" w:rsidP="00E6375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43F05" w:rsidRPr="0046763E" w:rsidRDefault="00D43F05" w:rsidP="00E6375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43F05" w:rsidRPr="0046763E" w:rsidRDefault="00D43F05" w:rsidP="00E6375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07BC4" w:rsidRPr="00E63750" w:rsidRDefault="00E07BC4" w:rsidP="00E6375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07BC4" w:rsidRPr="00E63750" w:rsidRDefault="00E07BC4" w:rsidP="00E6375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07BC4" w:rsidRPr="00E63750" w:rsidRDefault="00E07BC4" w:rsidP="00E6375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07BC4" w:rsidRPr="00E63750" w:rsidRDefault="00E07BC4" w:rsidP="00E6375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07BC4" w:rsidRPr="00E63750" w:rsidRDefault="00E07BC4" w:rsidP="00E63750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E07BC4" w:rsidRPr="00E63750" w:rsidRDefault="00E07BC4" w:rsidP="00E63750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436D9" w:rsidRPr="00BA72A7" w:rsidRDefault="00BA72A7" w:rsidP="00BA72A7">
      <w:pPr>
        <w:spacing w:after="0"/>
        <w:jc w:val="center"/>
        <w:rPr>
          <w:rFonts w:ascii="Times New Roman" w:hAnsi="Times New Roman"/>
          <w:iCs/>
          <w:sz w:val="32"/>
          <w:szCs w:val="24"/>
        </w:rPr>
      </w:pPr>
      <w:r w:rsidRPr="00BA72A7">
        <w:rPr>
          <w:rFonts w:ascii="Times New Roman" w:hAnsi="Times New Roman"/>
          <w:iCs/>
          <w:sz w:val="32"/>
          <w:szCs w:val="24"/>
        </w:rPr>
        <w:t>г.Нижний Ломов, 2016</w:t>
      </w:r>
    </w:p>
    <w:p w:rsidR="00E501EA" w:rsidRDefault="00E501EA" w:rsidP="00E501EA">
      <w:pPr>
        <w:spacing w:after="0"/>
        <w:ind w:firstLine="454"/>
        <w:jc w:val="center"/>
        <w:rPr>
          <w:rFonts w:ascii="Times New Roman" w:hAnsi="Times New Roman"/>
          <w:b/>
          <w:sz w:val="28"/>
          <w:szCs w:val="24"/>
        </w:rPr>
      </w:pPr>
    </w:p>
    <w:p w:rsidR="00173117" w:rsidRDefault="00173117" w:rsidP="00173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D">
        <w:rPr>
          <w:rFonts w:ascii="Times New Roman" w:hAnsi="Times New Roman"/>
          <w:sz w:val="24"/>
          <w:szCs w:val="24"/>
        </w:rPr>
        <w:t xml:space="preserve">      Рабочая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920">
        <w:rPr>
          <w:rFonts w:ascii="Times New Roman" w:eastAsia="MS ??" w:hAnsi="Times New Roman"/>
          <w:sz w:val="24"/>
          <w:szCs w:val="24"/>
        </w:rPr>
        <w:t>учебного предмета</w:t>
      </w:r>
      <w:r w:rsidR="00BA72A7">
        <w:rPr>
          <w:rFonts w:ascii="Times New Roman" w:hAnsi="Times New Roman"/>
          <w:sz w:val="24"/>
          <w:szCs w:val="24"/>
        </w:rPr>
        <w:t xml:space="preserve"> «Химия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22D1D">
        <w:rPr>
          <w:rFonts w:ascii="Times New Roman" w:hAnsi="Times New Roman"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/>
          <w:sz w:val="24"/>
          <w:szCs w:val="24"/>
        </w:rPr>
        <w:t>обще</w:t>
      </w:r>
      <w:r w:rsidRPr="00C22D1D">
        <w:rPr>
          <w:rFonts w:ascii="Times New Roman" w:hAnsi="Times New Roman"/>
          <w:sz w:val="24"/>
          <w:szCs w:val="24"/>
        </w:rPr>
        <w:t>о</w:t>
      </w:r>
      <w:r w:rsidRPr="00C22D1D">
        <w:rPr>
          <w:rFonts w:ascii="Times New Roman" w:hAnsi="Times New Roman"/>
          <w:sz w:val="24"/>
          <w:szCs w:val="24"/>
        </w:rPr>
        <w:t>б</w:t>
      </w:r>
      <w:r w:rsidRPr="00C22D1D">
        <w:rPr>
          <w:rFonts w:ascii="Times New Roman" w:hAnsi="Times New Roman"/>
          <w:sz w:val="24"/>
          <w:szCs w:val="24"/>
        </w:rPr>
        <w:t>разовательного учреждения средней общеобразовательной школы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3C26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Нижний Ломов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работа</w:t>
      </w:r>
      <w:r w:rsidRPr="00C22D1D">
        <w:rPr>
          <w:rFonts w:ascii="Times New Roman" w:hAnsi="Times New Roman"/>
          <w:sz w:val="24"/>
          <w:szCs w:val="24"/>
        </w:rPr>
        <w:t>на на основе</w:t>
      </w:r>
      <w:r>
        <w:rPr>
          <w:rFonts w:ascii="Times New Roman" w:hAnsi="Times New Roman"/>
          <w:sz w:val="24"/>
          <w:szCs w:val="24"/>
        </w:rPr>
        <w:t xml:space="preserve"> требований к результатам освоения основного общего образования, </w:t>
      </w:r>
      <w:r w:rsidRPr="00C25920">
        <w:rPr>
          <w:rFonts w:ascii="Times New Roman" w:eastAsia="MS ??" w:hAnsi="Times New Roman"/>
          <w:sz w:val="24"/>
          <w:szCs w:val="24"/>
        </w:rPr>
        <w:t>у</w:t>
      </w:r>
      <w:r w:rsidRPr="00C25920">
        <w:rPr>
          <w:rFonts w:ascii="Times New Roman" w:eastAsia="MS ??" w:hAnsi="Times New Roman"/>
          <w:sz w:val="24"/>
          <w:szCs w:val="24"/>
        </w:rPr>
        <w:t>т</w:t>
      </w:r>
      <w:r w:rsidRPr="00C25920">
        <w:rPr>
          <w:rFonts w:ascii="Times New Roman" w:eastAsia="MS ??" w:hAnsi="Times New Roman"/>
          <w:sz w:val="24"/>
          <w:szCs w:val="24"/>
        </w:rPr>
        <w:t>вержденными Федеральным государственным образовательным стандартом основного о</w:t>
      </w:r>
      <w:r w:rsidRPr="00C25920">
        <w:rPr>
          <w:rFonts w:ascii="Times New Roman" w:eastAsia="MS ??" w:hAnsi="Times New Roman"/>
          <w:sz w:val="24"/>
          <w:szCs w:val="24"/>
        </w:rPr>
        <w:t>б</w:t>
      </w:r>
      <w:r w:rsidRPr="00C25920">
        <w:rPr>
          <w:rFonts w:ascii="Times New Roman" w:eastAsia="MS ??" w:hAnsi="Times New Roman"/>
          <w:sz w:val="24"/>
          <w:szCs w:val="24"/>
        </w:rPr>
        <w:t>щего образования (приказ Минобрнауки России от 17.12.2010 № 1897 (с последующими и</w:t>
      </w:r>
      <w:r w:rsidRPr="00C25920">
        <w:rPr>
          <w:rFonts w:ascii="Times New Roman" w:eastAsia="MS ??" w:hAnsi="Times New Roman"/>
          <w:sz w:val="24"/>
          <w:szCs w:val="24"/>
        </w:rPr>
        <w:t>з</w:t>
      </w:r>
      <w:r w:rsidRPr="00C25920">
        <w:rPr>
          <w:rFonts w:ascii="Times New Roman" w:eastAsia="MS ??" w:hAnsi="Times New Roman"/>
          <w:sz w:val="24"/>
          <w:szCs w:val="24"/>
        </w:rPr>
        <w:t>мен</w:t>
      </w:r>
      <w:r w:rsidRPr="00C25920">
        <w:rPr>
          <w:rFonts w:ascii="Times New Roman" w:eastAsia="MS ??" w:hAnsi="Times New Roman"/>
          <w:sz w:val="24"/>
          <w:szCs w:val="24"/>
        </w:rPr>
        <w:t>е</w:t>
      </w:r>
      <w:r w:rsidRPr="00C25920">
        <w:rPr>
          <w:rFonts w:ascii="Times New Roman" w:eastAsia="MS ??" w:hAnsi="Times New Roman"/>
          <w:sz w:val="24"/>
          <w:szCs w:val="24"/>
        </w:rPr>
        <w:t>ниями)).</w:t>
      </w:r>
    </w:p>
    <w:p w:rsidR="00173117" w:rsidRDefault="00173117" w:rsidP="00173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D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содержит:</w:t>
      </w:r>
    </w:p>
    <w:p w:rsidR="00173117" w:rsidRPr="00BC02D8" w:rsidRDefault="00173117" w:rsidP="0017311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планируемые результаты освоения предмета;</w:t>
      </w:r>
    </w:p>
    <w:p w:rsidR="00173117" w:rsidRPr="00BC02D8" w:rsidRDefault="00173117" w:rsidP="0017311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D8">
        <w:rPr>
          <w:rFonts w:ascii="Times New Roman" w:hAnsi="Times New Roman"/>
          <w:sz w:val="24"/>
          <w:szCs w:val="24"/>
        </w:rPr>
        <w:t>содержание  учебного предмета;</w:t>
      </w:r>
    </w:p>
    <w:p w:rsidR="00173117" w:rsidRDefault="00173117" w:rsidP="0017311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E501EA" w:rsidRDefault="00E501EA" w:rsidP="00E501EA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E501EA" w:rsidRDefault="00E501EA" w:rsidP="00E501EA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</w:t>
      </w:r>
      <w:r w:rsidRPr="00D43F05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4"/>
        </w:rPr>
        <w:t xml:space="preserve">ИЗУЧЕНИЯ УЧЕБНОГО    </w:t>
      </w:r>
    </w:p>
    <w:p w:rsidR="00E501EA" w:rsidRDefault="00E501EA" w:rsidP="00E501EA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ПРЕДМЕТА    «ХИМИЯ»</w:t>
      </w:r>
    </w:p>
    <w:p w:rsidR="00E501EA" w:rsidRPr="000C74A0" w:rsidRDefault="00E501EA" w:rsidP="00E501EA">
      <w:pPr>
        <w:spacing w:after="0"/>
        <w:ind w:firstLine="454"/>
        <w:jc w:val="center"/>
        <w:rPr>
          <w:rFonts w:ascii="Times New Roman" w:hAnsi="Times New Roman"/>
          <w:b/>
          <w:sz w:val="28"/>
          <w:szCs w:val="24"/>
        </w:rPr>
      </w:pP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43F05">
        <w:rPr>
          <w:rFonts w:ascii="Times New Roman" w:hAnsi="Times New Roman"/>
          <w:b/>
          <w:sz w:val="24"/>
          <w:szCs w:val="24"/>
        </w:rPr>
        <w:t>Основные понятия химии (уровень атомно-молекулярных представл</w:t>
      </w:r>
      <w:r w:rsidRPr="00D43F05">
        <w:rPr>
          <w:rFonts w:ascii="Times New Roman" w:hAnsi="Times New Roman"/>
          <w:b/>
          <w:sz w:val="24"/>
          <w:szCs w:val="24"/>
        </w:rPr>
        <w:t>е</w:t>
      </w:r>
      <w:r w:rsidRPr="00D43F05">
        <w:rPr>
          <w:rFonts w:ascii="Times New Roman" w:hAnsi="Times New Roman"/>
          <w:b/>
          <w:sz w:val="24"/>
          <w:szCs w:val="24"/>
        </w:rPr>
        <w:t>ний)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sz w:val="24"/>
          <w:szCs w:val="24"/>
        </w:rPr>
        <w:t>Выпускник научится: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описывать свойства твёрдых, жидких, газообразных веществ, выделяя их существе</w:t>
      </w:r>
      <w:r w:rsidRPr="00D43F05">
        <w:rPr>
          <w:rFonts w:ascii="Times New Roman" w:hAnsi="Times New Roman"/>
          <w:sz w:val="24"/>
          <w:szCs w:val="24"/>
        </w:rPr>
        <w:t>н</w:t>
      </w:r>
      <w:r w:rsidRPr="00D43F05">
        <w:rPr>
          <w:rFonts w:ascii="Times New Roman" w:hAnsi="Times New Roman"/>
          <w:sz w:val="24"/>
          <w:szCs w:val="24"/>
        </w:rPr>
        <w:t>ные признаки;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характеризовать вещества по составу, строению и свойствам, устанавливать пр</w:t>
      </w:r>
      <w:r w:rsidRPr="00D43F05">
        <w:rPr>
          <w:rFonts w:ascii="Times New Roman" w:hAnsi="Times New Roman"/>
          <w:sz w:val="24"/>
          <w:szCs w:val="24"/>
        </w:rPr>
        <w:t>и</w:t>
      </w:r>
      <w:r w:rsidRPr="00D43F05">
        <w:rPr>
          <w:rFonts w:ascii="Times New Roman" w:hAnsi="Times New Roman"/>
          <w:sz w:val="24"/>
          <w:szCs w:val="24"/>
        </w:rPr>
        <w:t>чинно-следственные связи между данными характеристиками в</w:t>
      </w:r>
      <w:r w:rsidRPr="00D43F05">
        <w:rPr>
          <w:rFonts w:ascii="Times New Roman" w:hAnsi="Times New Roman"/>
          <w:sz w:val="24"/>
          <w:szCs w:val="24"/>
        </w:rPr>
        <w:t>е</w:t>
      </w:r>
      <w:r w:rsidRPr="00D43F05">
        <w:rPr>
          <w:rFonts w:ascii="Times New Roman" w:hAnsi="Times New Roman"/>
          <w:sz w:val="24"/>
          <w:szCs w:val="24"/>
        </w:rPr>
        <w:t>щества;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веществ, а также масс</w:t>
      </w:r>
      <w:r w:rsidRPr="00D43F05">
        <w:rPr>
          <w:rFonts w:ascii="Times New Roman" w:hAnsi="Times New Roman"/>
          <w:sz w:val="24"/>
          <w:szCs w:val="24"/>
        </w:rPr>
        <w:t>о</w:t>
      </w:r>
      <w:r w:rsidRPr="00D43F05">
        <w:rPr>
          <w:rFonts w:ascii="Times New Roman" w:hAnsi="Times New Roman"/>
          <w:sz w:val="24"/>
          <w:szCs w:val="24"/>
        </w:rPr>
        <w:t>вую долю химического элемента в соединениях для оценки их практической значим</w:t>
      </w:r>
      <w:r w:rsidRPr="00D43F05">
        <w:rPr>
          <w:rFonts w:ascii="Times New Roman" w:hAnsi="Times New Roman"/>
          <w:sz w:val="24"/>
          <w:szCs w:val="24"/>
        </w:rPr>
        <w:t>о</w:t>
      </w:r>
      <w:r w:rsidRPr="00D43F05">
        <w:rPr>
          <w:rFonts w:ascii="Times New Roman" w:hAnsi="Times New Roman"/>
          <w:sz w:val="24"/>
          <w:szCs w:val="24"/>
        </w:rPr>
        <w:t>сти;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сравнивать по составу оксиды, основания, кислоты, соли;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классифицировать оксиды и основания по свойствам, кислоты и соли по составу;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описывать состав, свойства и значение (в природе и практической деятельности чел</w:t>
      </w:r>
      <w:r w:rsidRPr="00D43F05">
        <w:rPr>
          <w:rFonts w:ascii="Times New Roman" w:hAnsi="Times New Roman"/>
          <w:sz w:val="24"/>
          <w:szCs w:val="24"/>
        </w:rPr>
        <w:t>о</w:t>
      </w:r>
      <w:r w:rsidRPr="00D43F05">
        <w:rPr>
          <w:rFonts w:ascii="Times New Roman" w:hAnsi="Times New Roman"/>
          <w:sz w:val="24"/>
          <w:szCs w:val="24"/>
        </w:rPr>
        <w:t>века) простых веществ — кислорода и водорода;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давать сравнительную характеристику химических элементов и важнейших соедин</w:t>
      </w:r>
      <w:r w:rsidRPr="00D43F05">
        <w:rPr>
          <w:rFonts w:ascii="Times New Roman" w:hAnsi="Times New Roman"/>
          <w:sz w:val="24"/>
          <w:szCs w:val="24"/>
        </w:rPr>
        <w:t>е</w:t>
      </w:r>
      <w:r w:rsidRPr="00D43F05">
        <w:rPr>
          <w:rFonts w:ascii="Times New Roman" w:hAnsi="Times New Roman"/>
          <w:sz w:val="24"/>
          <w:szCs w:val="24"/>
        </w:rPr>
        <w:t>ний естественных семейств щелочных металлов и галогенов;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пользоваться лабораторным оборудованием и химической посудой;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проводить несложные химические опыты и наблюдения за изменениями свойств в</w:t>
      </w:r>
      <w:r w:rsidRPr="00D43F05">
        <w:rPr>
          <w:rFonts w:ascii="Times New Roman" w:hAnsi="Times New Roman"/>
          <w:sz w:val="24"/>
          <w:szCs w:val="24"/>
        </w:rPr>
        <w:t>е</w:t>
      </w:r>
      <w:r w:rsidRPr="00D43F05">
        <w:rPr>
          <w:rFonts w:ascii="Times New Roman" w:hAnsi="Times New Roman"/>
          <w:sz w:val="24"/>
          <w:szCs w:val="24"/>
        </w:rPr>
        <w:t>ществ в процессе их превращений; соблюдать правила техники безопасности при провед</w:t>
      </w:r>
      <w:r w:rsidRPr="00D43F05">
        <w:rPr>
          <w:rFonts w:ascii="Times New Roman" w:hAnsi="Times New Roman"/>
          <w:sz w:val="24"/>
          <w:szCs w:val="24"/>
        </w:rPr>
        <w:t>е</w:t>
      </w:r>
      <w:r w:rsidRPr="00D43F05">
        <w:rPr>
          <w:rFonts w:ascii="Times New Roman" w:hAnsi="Times New Roman"/>
          <w:sz w:val="24"/>
          <w:szCs w:val="24"/>
        </w:rPr>
        <w:t>нии наблюдений и опытов;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</w:t>
      </w:r>
      <w:r w:rsidRPr="00D43F05">
        <w:rPr>
          <w:rFonts w:ascii="Times New Roman" w:hAnsi="Times New Roman"/>
          <w:sz w:val="24"/>
          <w:szCs w:val="24"/>
        </w:rPr>
        <w:t>а</w:t>
      </w:r>
      <w:r w:rsidRPr="00D43F05">
        <w:rPr>
          <w:rFonts w:ascii="Times New Roman" w:hAnsi="Times New Roman"/>
          <w:sz w:val="24"/>
          <w:szCs w:val="24"/>
        </w:rPr>
        <w:t>ми.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грамотно обращаться с веществами в повседневной жизни;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D43F05">
        <w:rPr>
          <w:rFonts w:ascii="Times New Roman" w:hAnsi="Times New Roman"/>
          <w:i/>
          <w:sz w:val="24"/>
          <w:szCs w:val="24"/>
        </w:rPr>
        <w:t>понимать смысл и необходимость соблюдения предписаний, предлагаемых в инстру</w:t>
      </w:r>
      <w:r w:rsidRPr="00D43F05">
        <w:rPr>
          <w:rFonts w:ascii="Times New Roman" w:hAnsi="Times New Roman"/>
          <w:i/>
          <w:sz w:val="24"/>
          <w:szCs w:val="24"/>
        </w:rPr>
        <w:t>к</w:t>
      </w:r>
      <w:r w:rsidRPr="00D43F05">
        <w:rPr>
          <w:rFonts w:ascii="Times New Roman" w:hAnsi="Times New Roman"/>
          <w:i/>
          <w:sz w:val="24"/>
          <w:szCs w:val="24"/>
        </w:rPr>
        <w:t>циях по использованию лекарств, средств бытовой х</w:t>
      </w:r>
      <w:r w:rsidRPr="00D43F05">
        <w:rPr>
          <w:rFonts w:ascii="Times New Roman" w:hAnsi="Times New Roman"/>
          <w:i/>
          <w:sz w:val="24"/>
          <w:szCs w:val="24"/>
        </w:rPr>
        <w:t>и</w:t>
      </w:r>
      <w:r w:rsidRPr="00D43F05">
        <w:rPr>
          <w:rFonts w:ascii="Times New Roman" w:hAnsi="Times New Roman"/>
          <w:i/>
          <w:sz w:val="24"/>
          <w:szCs w:val="24"/>
        </w:rPr>
        <w:t>мии и др.;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использовать приобретённые ключевые компетентности при выполнении исследов</w:t>
      </w:r>
      <w:r w:rsidRPr="00D43F05">
        <w:rPr>
          <w:rFonts w:ascii="Times New Roman" w:hAnsi="Times New Roman"/>
          <w:i/>
          <w:sz w:val="24"/>
          <w:szCs w:val="24"/>
        </w:rPr>
        <w:t>а</w:t>
      </w:r>
      <w:r w:rsidRPr="00D43F05">
        <w:rPr>
          <w:rFonts w:ascii="Times New Roman" w:hAnsi="Times New Roman"/>
          <w:i/>
          <w:sz w:val="24"/>
          <w:szCs w:val="24"/>
        </w:rPr>
        <w:t>тельских проектов по изучению свойств, способов п</w:t>
      </w:r>
      <w:r w:rsidRPr="00D43F05">
        <w:rPr>
          <w:rFonts w:ascii="Times New Roman" w:hAnsi="Times New Roman"/>
          <w:i/>
          <w:sz w:val="24"/>
          <w:szCs w:val="24"/>
        </w:rPr>
        <w:t>о</w:t>
      </w:r>
      <w:r w:rsidRPr="00D43F05">
        <w:rPr>
          <w:rFonts w:ascii="Times New Roman" w:hAnsi="Times New Roman"/>
          <w:i/>
          <w:sz w:val="24"/>
          <w:szCs w:val="24"/>
        </w:rPr>
        <w:t xml:space="preserve">лучения и распознавания веществ; 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развивать коммуникативную компетентность, используя средства устной и письме</w:t>
      </w:r>
      <w:r w:rsidRPr="00D43F05">
        <w:rPr>
          <w:rFonts w:ascii="Times New Roman" w:hAnsi="Times New Roman"/>
          <w:i/>
          <w:sz w:val="24"/>
          <w:szCs w:val="24"/>
        </w:rPr>
        <w:t>н</w:t>
      </w:r>
      <w:r w:rsidRPr="00D43F05">
        <w:rPr>
          <w:rFonts w:ascii="Times New Roman" w:hAnsi="Times New Roman"/>
          <w:i/>
          <w:sz w:val="24"/>
          <w:szCs w:val="24"/>
        </w:rPr>
        <w:t>ной коммуникации при работе с текстами учебника и дополнительной литературой, спр</w:t>
      </w:r>
      <w:r w:rsidRPr="00D43F05">
        <w:rPr>
          <w:rFonts w:ascii="Times New Roman" w:hAnsi="Times New Roman"/>
          <w:i/>
          <w:sz w:val="24"/>
          <w:szCs w:val="24"/>
        </w:rPr>
        <w:t>а</w:t>
      </w:r>
      <w:r w:rsidRPr="00D43F05">
        <w:rPr>
          <w:rFonts w:ascii="Times New Roman" w:hAnsi="Times New Roman"/>
          <w:i/>
          <w:sz w:val="24"/>
          <w:szCs w:val="24"/>
        </w:rPr>
        <w:t>вочными таблицами, проявлять готовность к уважению иной точки зрения при о</w:t>
      </w:r>
      <w:r w:rsidRPr="00D43F05">
        <w:rPr>
          <w:rFonts w:ascii="Times New Roman" w:hAnsi="Times New Roman"/>
          <w:i/>
          <w:sz w:val="24"/>
          <w:szCs w:val="24"/>
        </w:rPr>
        <w:t>б</w:t>
      </w:r>
      <w:r w:rsidRPr="00D43F05">
        <w:rPr>
          <w:rFonts w:ascii="Times New Roman" w:hAnsi="Times New Roman"/>
          <w:i/>
          <w:sz w:val="24"/>
          <w:szCs w:val="24"/>
        </w:rPr>
        <w:t>суждении результатов выпо</w:t>
      </w:r>
      <w:r w:rsidRPr="00D43F05">
        <w:rPr>
          <w:rFonts w:ascii="Times New Roman" w:hAnsi="Times New Roman"/>
          <w:i/>
          <w:sz w:val="24"/>
          <w:szCs w:val="24"/>
        </w:rPr>
        <w:t>л</w:t>
      </w:r>
      <w:r w:rsidRPr="00D43F05">
        <w:rPr>
          <w:rFonts w:ascii="Times New Roman" w:hAnsi="Times New Roman"/>
          <w:i/>
          <w:sz w:val="24"/>
          <w:szCs w:val="24"/>
        </w:rPr>
        <w:t>ненной работы;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процессах, критич</w:t>
      </w:r>
      <w:r w:rsidRPr="00D43F05">
        <w:rPr>
          <w:rFonts w:ascii="Times New Roman" w:hAnsi="Times New Roman"/>
          <w:i/>
          <w:sz w:val="24"/>
          <w:szCs w:val="24"/>
        </w:rPr>
        <w:t>е</w:t>
      </w:r>
      <w:r w:rsidRPr="00D43F05">
        <w:rPr>
          <w:rFonts w:ascii="Times New Roman" w:hAnsi="Times New Roman"/>
          <w:i/>
          <w:sz w:val="24"/>
          <w:szCs w:val="24"/>
        </w:rPr>
        <w:t>ски относиться к псевдонаучной информации, недобросовестной рекламе, касающейся испол</w:t>
      </w:r>
      <w:r w:rsidRPr="00D43F05">
        <w:rPr>
          <w:rFonts w:ascii="Times New Roman" w:hAnsi="Times New Roman"/>
          <w:i/>
          <w:sz w:val="24"/>
          <w:szCs w:val="24"/>
        </w:rPr>
        <w:t>ь</w:t>
      </w:r>
      <w:r w:rsidRPr="00D43F05">
        <w:rPr>
          <w:rFonts w:ascii="Times New Roman" w:hAnsi="Times New Roman"/>
          <w:i/>
          <w:sz w:val="24"/>
          <w:szCs w:val="24"/>
        </w:rPr>
        <w:t>зования различных веществ.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</w:p>
    <w:p w:rsidR="00E501EA" w:rsidRPr="00D43F05" w:rsidRDefault="00E501EA" w:rsidP="00E501EA">
      <w:pPr>
        <w:spacing w:after="0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43F05">
        <w:rPr>
          <w:rFonts w:ascii="Times New Roman" w:hAnsi="Times New Roman"/>
          <w:b/>
          <w:sz w:val="24"/>
          <w:szCs w:val="24"/>
        </w:rPr>
        <w:t>Многообразие химических реакций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sz w:val="24"/>
          <w:szCs w:val="24"/>
        </w:rPr>
        <w:t>Выпускник научится: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объяснять суть химических процессов и их принципиальное отличие от физических;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устанавливать принадлежность химической реакции к определённому типу по о</w:t>
      </w:r>
      <w:r w:rsidRPr="00D43F05">
        <w:rPr>
          <w:rFonts w:ascii="Times New Roman" w:hAnsi="Times New Roman"/>
          <w:sz w:val="24"/>
          <w:szCs w:val="24"/>
        </w:rPr>
        <w:t>д</w:t>
      </w:r>
      <w:r w:rsidRPr="00D43F05">
        <w:rPr>
          <w:rFonts w:ascii="Times New Roman" w:hAnsi="Times New Roman"/>
          <w:sz w:val="24"/>
          <w:szCs w:val="24"/>
        </w:rPr>
        <w:t>ному из классификационных признаков: 1) по числу и составу исходных веществ и продуктов р</w:t>
      </w:r>
      <w:r w:rsidRPr="00D43F05">
        <w:rPr>
          <w:rFonts w:ascii="Times New Roman" w:hAnsi="Times New Roman"/>
          <w:sz w:val="24"/>
          <w:szCs w:val="24"/>
        </w:rPr>
        <w:t>е</w:t>
      </w:r>
      <w:r w:rsidRPr="00D43F05">
        <w:rPr>
          <w:rFonts w:ascii="Times New Roman" w:hAnsi="Times New Roman"/>
          <w:sz w:val="24"/>
          <w:szCs w:val="24"/>
        </w:rPr>
        <w:t>акции (реакции соединения, разложения, замещения и обмена); 2) по выделению или погл</w:t>
      </w:r>
      <w:r w:rsidRPr="00D43F05">
        <w:rPr>
          <w:rFonts w:ascii="Times New Roman" w:hAnsi="Times New Roman"/>
          <w:sz w:val="24"/>
          <w:szCs w:val="24"/>
        </w:rPr>
        <w:t>о</w:t>
      </w:r>
      <w:r w:rsidRPr="00D43F05">
        <w:rPr>
          <w:rFonts w:ascii="Times New Roman" w:hAnsi="Times New Roman"/>
          <w:sz w:val="24"/>
          <w:szCs w:val="24"/>
        </w:rPr>
        <w:t>щению теплоты (реакции экзотермические и эндотермические); 3) по измен</w:t>
      </w:r>
      <w:r w:rsidRPr="00D43F05">
        <w:rPr>
          <w:rFonts w:ascii="Times New Roman" w:hAnsi="Times New Roman"/>
          <w:sz w:val="24"/>
          <w:szCs w:val="24"/>
        </w:rPr>
        <w:t>е</w:t>
      </w:r>
      <w:r w:rsidRPr="00D43F05">
        <w:rPr>
          <w:rFonts w:ascii="Times New Roman" w:hAnsi="Times New Roman"/>
          <w:sz w:val="24"/>
          <w:szCs w:val="24"/>
        </w:rPr>
        <w:t>нию степеней окисления химических элементов (реакции окислительно-восстановительные); 4) по обрат</w:t>
      </w:r>
      <w:r w:rsidRPr="00D43F05">
        <w:rPr>
          <w:rFonts w:ascii="Times New Roman" w:hAnsi="Times New Roman"/>
          <w:sz w:val="24"/>
          <w:szCs w:val="24"/>
        </w:rPr>
        <w:t>и</w:t>
      </w:r>
      <w:r w:rsidRPr="00D43F05">
        <w:rPr>
          <w:rFonts w:ascii="Times New Roman" w:hAnsi="Times New Roman"/>
          <w:sz w:val="24"/>
          <w:szCs w:val="24"/>
        </w:rPr>
        <w:t>мости процесса (реакции обратимые и необратимые);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называть факторы, влияющие на скорость химических реакций;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называть факторы, влияющие на смещение химического равновесия;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 по</w:t>
      </w:r>
      <w:r w:rsidRPr="00D43F05">
        <w:rPr>
          <w:rFonts w:ascii="Times New Roman" w:hAnsi="Times New Roman"/>
          <w:sz w:val="24"/>
          <w:szCs w:val="24"/>
        </w:rPr>
        <w:t>л</w:t>
      </w:r>
      <w:r w:rsidRPr="00D43F05">
        <w:rPr>
          <w:rFonts w:ascii="Times New Roman" w:hAnsi="Times New Roman"/>
          <w:sz w:val="24"/>
          <w:szCs w:val="24"/>
        </w:rPr>
        <w:t>ные и сокращённые ионные уравнения реакций обмена; уравнения окислительно-восстановительных реакций;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прогнозировать продукты химических реакций по формулам/названиям исходных в</w:t>
      </w:r>
      <w:r w:rsidRPr="00D43F05">
        <w:rPr>
          <w:rFonts w:ascii="Times New Roman" w:hAnsi="Times New Roman"/>
          <w:sz w:val="24"/>
          <w:szCs w:val="24"/>
        </w:rPr>
        <w:t>е</w:t>
      </w:r>
      <w:r w:rsidRPr="00D43F05">
        <w:rPr>
          <w:rFonts w:ascii="Times New Roman" w:hAnsi="Times New Roman"/>
          <w:sz w:val="24"/>
          <w:szCs w:val="24"/>
        </w:rPr>
        <w:t>ществ; определять исходные вещества по фо</w:t>
      </w:r>
      <w:r w:rsidRPr="00D43F05">
        <w:rPr>
          <w:rFonts w:ascii="Times New Roman" w:hAnsi="Times New Roman"/>
          <w:sz w:val="24"/>
          <w:szCs w:val="24"/>
        </w:rPr>
        <w:t>р</w:t>
      </w:r>
      <w:r w:rsidRPr="00D43F05">
        <w:rPr>
          <w:rFonts w:ascii="Times New Roman" w:hAnsi="Times New Roman"/>
          <w:sz w:val="24"/>
          <w:szCs w:val="24"/>
        </w:rPr>
        <w:t>мулам/названиям продуктов реакции;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составлять уравнения реакций, соответствующих последовательности («цепочке») пр</w:t>
      </w:r>
      <w:r w:rsidRPr="00D43F05">
        <w:rPr>
          <w:rFonts w:ascii="Times New Roman" w:hAnsi="Times New Roman"/>
          <w:sz w:val="24"/>
          <w:szCs w:val="24"/>
        </w:rPr>
        <w:t>е</w:t>
      </w:r>
      <w:r w:rsidRPr="00D43F05">
        <w:rPr>
          <w:rFonts w:ascii="Times New Roman" w:hAnsi="Times New Roman"/>
          <w:sz w:val="24"/>
          <w:szCs w:val="24"/>
        </w:rPr>
        <w:t>вращений неорганических веществ различных классов;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выявлять в процессе эксперимента признаки, свидетельствующие о протекании хим</w:t>
      </w:r>
      <w:r w:rsidRPr="00D43F05">
        <w:rPr>
          <w:rFonts w:ascii="Times New Roman" w:hAnsi="Times New Roman"/>
          <w:sz w:val="24"/>
          <w:szCs w:val="24"/>
        </w:rPr>
        <w:t>и</w:t>
      </w:r>
      <w:r w:rsidRPr="00D43F05">
        <w:rPr>
          <w:rFonts w:ascii="Times New Roman" w:hAnsi="Times New Roman"/>
          <w:sz w:val="24"/>
          <w:szCs w:val="24"/>
        </w:rPr>
        <w:t>ческой реакции;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приготовлять растворы с определённой массовой долей растворённого вещества;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определять характер среды водных растворов кислот и щелочей по изменению окраски индикаторов;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проводить качественные реакции, подтверждающие наличие в водных растворах в</w:t>
      </w:r>
      <w:r w:rsidRPr="00D43F05">
        <w:rPr>
          <w:rFonts w:ascii="Times New Roman" w:hAnsi="Times New Roman"/>
          <w:sz w:val="24"/>
          <w:szCs w:val="24"/>
        </w:rPr>
        <w:t>е</w:t>
      </w:r>
      <w:r w:rsidRPr="00D43F05">
        <w:rPr>
          <w:rFonts w:ascii="Times New Roman" w:hAnsi="Times New Roman"/>
          <w:sz w:val="24"/>
          <w:szCs w:val="24"/>
        </w:rPr>
        <w:t>ществ отдельных катионов и анионов.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составлять молекулярные и полные ионные уравнения по сокращённым ионным ура</w:t>
      </w:r>
      <w:r w:rsidRPr="00D43F05">
        <w:rPr>
          <w:rFonts w:ascii="Times New Roman" w:hAnsi="Times New Roman"/>
          <w:i/>
          <w:sz w:val="24"/>
          <w:szCs w:val="24"/>
        </w:rPr>
        <w:t>в</w:t>
      </w:r>
      <w:r w:rsidRPr="00D43F05">
        <w:rPr>
          <w:rFonts w:ascii="Times New Roman" w:hAnsi="Times New Roman"/>
          <w:i/>
          <w:sz w:val="24"/>
          <w:szCs w:val="24"/>
        </w:rPr>
        <w:t>нениям;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прогнозировать результаты воздействия различных факторов на изменение скор</w:t>
      </w:r>
      <w:r w:rsidRPr="00D43F05">
        <w:rPr>
          <w:rFonts w:ascii="Times New Roman" w:hAnsi="Times New Roman"/>
          <w:i/>
          <w:sz w:val="24"/>
          <w:szCs w:val="24"/>
        </w:rPr>
        <w:t>о</w:t>
      </w:r>
      <w:r w:rsidRPr="00D43F05">
        <w:rPr>
          <w:rFonts w:ascii="Times New Roman" w:hAnsi="Times New Roman"/>
          <w:i/>
          <w:sz w:val="24"/>
          <w:szCs w:val="24"/>
        </w:rPr>
        <w:t>сти химической реакции;</w:t>
      </w:r>
    </w:p>
    <w:p w:rsidR="00E501EA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D43F05">
        <w:rPr>
          <w:rFonts w:ascii="Times New Roman" w:hAnsi="Times New Roman"/>
          <w:i/>
          <w:sz w:val="24"/>
          <w:szCs w:val="24"/>
        </w:rPr>
        <w:t>прогнозировать результаты воздействия различных факторов на смещение химич</w:t>
      </w:r>
      <w:r w:rsidRPr="00D43F05">
        <w:rPr>
          <w:rFonts w:ascii="Times New Roman" w:hAnsi="Times New Roman"/>
          <w:i/>
          <w:sz w:val="24"/>
          <w:szCs w:val="24"/>
        </w:rPr>
        <w:t>е</w:t>
      </w:r>
      <w:r w:rsidRPr="00D43F05">
        <w:rPr>
          <w:rFonts w:ascii="Times New Roman" w:hAnsi="Times New Roman"/>
          <w:i/>
          <w:sz w:val="24"/>
          <w:szCs w:val="24"/>
        </w:rPr>
        <w:t>ского равновесия.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</w:p>
    <w:p w:rsidR="00E501EA" w:rsidRPr="00D43F05" w:rsidRDefault="00E501EA" w:rsidP="00E501EA">
      <w:pPr>
        <w:spacing w:after="0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43F05">
        <w:rPr>
          <w:rFonts w:ascii="Times New Roman" w:hAnsi="Times New Roman"/>
          <w:b/>
          <w:sz w:val="24"/>
          <w:szCs w:val="24"/>
        </w:rPr>
        <w:t>Многообразие веществ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43F05">
        <w:rPr>
          <w:rFonts w:ascii="Times New Roman" w:hAnsi="Times New Roman"/>
          <w:sz w:val="24"/>
          <w:szCs w:val="24"/>
        </w:rPr>
        <w:t>Выпускник научится: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определять принадлежность неорганических веществ к одному из изученных кла</w:t>
      </w:r>
      <w:r w:rsidRPr="00D43F05">
        <w:rPr>
          <w:rFonts w:ascii="Times New Roman" w:hAnsi="Times New Roman"/>
          <w:sz w:val="24"/>
          <w:szCs w:val="24"/>
        </w:rPr>
        <w:t>с</w:t>
      </w:r>
      <w:r w:rsidRPr="00D43F05">
        <w:rPr>
          <w:rFonts w:ascii="Times New Roman" w:hAnsi="Times New Roman"/>
          <w:sz w:val="24"/>
          <w:szCs w:val="24"/>
        </w:rPr>
        <w:t>сов/групп: металлы и неметаллы, оксиды, основания, кислоты, соли;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составлять формулы веществ по их названиям;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определять валентность и степень окисления элементов в веществах;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составлять формулы неорганических соединений по валентностям и степеням окисл</w:t>
      </w:r>
      <w:r w:rsidRPr="00D43F05">
        <w:rPr>
          <w:rFonts w:ascii="Times New Roman" w:hAnsi="Times New Roman"/>
          <w:sz w:val="24"/>
          <w:szCs w:val="24"/>
        </w:rPr>
        <w:t>е</w:t>
      </w:r>
      <w:r w:rsidRPr="00D43F05">
        <w:rPr>
          <w:rFonts w:ascii="Times New Roman" w:hAnsi="Times New Roman"/>
          <w:sz w:val="24"/>
          <w:szCs w:val="24"/>
        </w:rPr>
        <w:t>ния элементов, а также зарядам ионов, указанным в таблице растворимости кислот, основ</w:t>
      </w:r>
      <w:r w:rsidRPr="00D43F05">
        <w:rPr>
          <w:rFonts w:ascii="Times New Roman" w:hAnsi="Times New Roman"/>
          <w:sz w:val="24"/>
          <w:szCs w:val="24"/>
        </w:rPr>
        <w:t>а</w:t>
      </w:r>
      <w:r w:rsidRPr="00D43F05">
        <w:rPr>
          <w:rFonts w:ascii="Times New Roman" w:hAnsi="Times New Roman"/>
          <w:sz w:val="24"/>
          <w:szCs w:val="24"/>
        </w:rPr>
        <w:t>ний и солей;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объяснять закономерности изменения физических и химических свойств простых в</w:t>
      </w:r>
      <w:r w:rsidRPr="00D43F05">
        <w:rPr>
          <w:rFonts w:ascii="Times New Roman" w:hAnsi="Times New Roman"/>
          <w:sz w:val="24"/>
          <w:szCs w:val="24"/>
        </w:rPr>
        <w:t>е</w:t>
      </w:r>
      <w:r w:rsidRPr="00D43F05">
        <w:rPr>
          <w:rFonts w:ascii="Times New Roman" w:hAnsi="Times New Roman"/>
          <w:sz w:val="24"/>
          <w:szCs w:val="24"/>
        </w:rPr>
        <w:t>ществ (металлов и неметаллов) и их высших оксидов, образованных элементами втор</w:t>
      </w:r>
      <w:r w:rsidRPr="00D43F05">
        <w:rPr>
          <w:rFonts w:ascii="Times New Roman" w:hAnsi="Times New Roman"/>
          <w:sz w:val="24"/>
          <w:szCs w:val="24"/>
        </w:rPr>
        <w:t>о</w:t>
      </w:r>
      <w:r w:rsidRPr="00D43F05">
        <w:rPr>
          <w:rFonts w:ascii="Times New Roman" w:hAnsi="Times New Roman"/>
          <w:sz w:val="24"/>
          <w:szCs w:val="24"/>
        </w:rPr>
        <w:t>го и третьего периодов;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называть общие химические свойства, характерные для групп оксидов: кислотных, оснóвных, амфотерных;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называть общие химические свойства, характерные для каждого из классов неорган</w:t>
      </w:r>
      <w:r w:rsidRPr="00D43F05">
        <w:rPr>
          <w:rFonts w:ascii="Times New Roman" w:hAnsi="Times New Roman"/>
          <w:sz w:val="24"/>
          <w:szCs w:val="24"/>
        </w:rPr>
        <w:t>и</w:t>
      </w:r>
      <w:r w:rsidRPr="00D43F05">
        <w:rPr>
          <w:rFonts w:ascii="Times New Roman" w:hAnsi="Times New Roman"/>
          <w:sz w:val="24"/>
          <w:szCs w:val="24"/>
        </w:rPr>
        <w:t>ческих веществ: кислот, оснований, солей;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определять вещество-окислитель и вещество-восстановитель в окисл</w:t>
      </w:r>
      <w:r w:rsidRPr="00D43F05">
        <w:rPr>
          <w:rFonts w:ascii="Times New Roman" w:hAnsi="Times New Roman"/>
          <w:sz w:val="24"/>
          <w:szCs w:val="24"/>
        </w:rPr>
        <w:t>и</w:t>
      </w:r>
      <w:r w:rsidRPr="00D43F05">
        <w:rPr>
          <w:rFonts w:ascii="Times New Roman" w:hAnsi="Times New Roman"/>
          <w:sz w:val="24"/>
          <w:szCs w:val="24"/>
        </w:rPr>
        <w:t>тельно-восстановительных реакциях;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составлять окислительно-восстановительный баланс (для изученных реакций) по пре</w:t>
      </w:r>
      <w:r w:rsidRPr="00D43F05">
        <w:rPr>
          <w:rFonts w:ascii="Times New Roman" w:hAnsi="Times New Roman"/>
          <w:sz w:val="24"/>
          <w:szCs w:val="24"/>
        </w:rPr>
        <w:t>д</w:t>
      </w:r>
      <w:r w:rsidRPr="00D43F05">
        <w:rPr>
          <w:rFonts w:ascii="Times New Roman" w:hAnsi="Times New Roman"/>
          <w:sz w:val="24"/>
          <w:szCs w:val="24"/>
        </w:rPr>
        <w:t>ложенным схемам реакций;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sz w:val="24"/>
          <w:szCs w:val="24"/>
        </w:rPr>
        <w:t>проводить лабораторные опыты по получению и собиранию газообразных веществ: в</w:t>
      </w:r>
      <w:r w:rsidRPr="00D43F05">
        <w:rPr>
          <w:rFonts w:ascii="Times New Roman" w:hAnsi="Times New Roman"/>
          <w:sz w:val="24"/>
          <w:szCs w:val="24"/>
        </w:rPr>
        <w:t>о</w:t>
      </w:r>
      <w:r w:rsidRPr="00D43F05">
        <w:rPr>
          <w:rFonts w:ascii="Times New Roman" w:hAnsi="Times New Roman"/>
          <w:sz w:val="24"/>
          <w:szCs w:val="24"/>
        </w:rPr>
        <w:t>дорода, кислорода, углекислого газа, аммиака; составлять уравнения соответствующих реа</w:t>
      </w:r>
      <w:r w:rsidRPr="00D43F05">
        <w:rPr>
          <w:rFonts w:ascii="Times New Roman" w:hAnsi="Times New Roman"/>
          <w:sz w:val="24"/>
          <w:szCs w:val="24"/>
        </w:rPr>
        <w:t>к</w:t>
      </w:r>
      <w:r w:rsidRPr="00D43F05">
        <w:rPr>
          <w:rFonts w:ascii="Times New Roman" w:hAnsi="Times New Roman"/>
          <w:sz w:val="24"/>
          <w:szCs w:val="24"/>
        </w:rPr>
        <w:t>ций.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прогнозировать химические свойства веществ на основе их состава и строения;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прогнозировать способность вещества проявлять окислительные или восстанов</w:t>
      </w:r>
      <w:r w:rsidRPr="00D43F05">
        <w:rPr>
          <w:rFonts w:ascii="Times New Roman" w:hAnsi="Times New Roman"/>
          <w:i/>
          <w:sz w:val="24"/>
          <w:szCs w:val="24"/>
        </w:rPr>
        <w:t>и</w:t>
      </w:r>
      <w:r w:rsidRPr="00D43F05">
        <w:rPr>
          <w:rFonts w:ascii="Times New Roman" w:hAnsi="Times New Roman"/>
          <w:i/>
          <w:sz w:val="24"/>
          <w:szCs w:val="24"/>
        </w:rPr>
        <w:t>тельные свойства с учётом степеней окисления элеме</w:t>
      </w:r>
      <w:r w:rsidRPr="00D43F05">
        <w:rPr>
          <w:rFonts w:ascii="Times New Roman" w:hAnsi="Times New Roman"/>
          <w:i/>
          <w:sz w:val="24"/>
          <w:szCs w:val="24"/>
        </w:rPr>
        <w:t>н</w:t>
      </w:r>
      <w:r w:rsidRPr="00D43F05">
        <w:rPr>
          <w:rFonts w:ascii="Times New Roman" w:hAnsi="Times New Roman"/>
          <w:i/>
          <w:sz w:val="24"/>
          <w:szCs w:val="24"/>
        </w:rPr>
        <w:t>тов, входящих в его состав;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выявлять существование генетической взаимосвязи между веществами в ряду: пр</w:t>
      </w:r>
      <w:r w:rsidRPr="00D43F05">
        <w:rPr>
          <w:rFonts w:ascii="Times New Roman" w:hAnsi="Times New Roman"/>
          <w:i/>
          <w:sz w:val="24"/>
          <w:szCs w:val="24"/>
        </w:rPr>
        <w:t>о</w:t>
      </w:r>
      <w:r w:rsidRPr="00D43F05">
        <w:rPr>
          <w:rFonts w:ascii="Times New Roman" w:hAnsi="Times New Roman"/>
          <w:i/>
          <w:sz w:val="24"/>
          <w:szCs w:val="24"/>
        </w:rPr>
        <w:t>стое вещество — оксид — гидроксид — соль;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характеризовать особые свойства концентрированных серной и азотной кислот;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описывать физические и химические процессы, являющиеся частью круговорота в</w:t>
      </w:r>
      <w:r w:rsidRPr="00D43F05">
        <w:rPr>
          <w:rFonts w:ascii="Times New Roman" w:hAnsi="Times New Roman"/>
          <w:i/>
          <w:sz w:val="24"/>
          <w:szCs w:val="24"/>
        </w:rPr>
        <w:t>е</w:t>
      </w:r>
      <w:r w:rsidRPr="00D43F05">
        <w:rPr>
          <w:rFonts w:ascii="Times New Roman" w:hAnsi="Times New Roman"/>
          <w:i/>
          <w:sz w:val="24"/>
          <w:szCs w:val="24"/>
        </w:rPr>
        <w:t>ществ в природе;</w:t>
      </w:r>
    </w:p>
    <w:p w:rsidR="00E501EA" w:rsidRPr="00D43F05" w:rsidRDefault="00E501EA" w:rsidP="00E501EA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D43F05">
        <w:rPr>
          <w:rFonts w:ascii="Times New Roman" w:hAnsi="Times New Roman"/>
          <w:iCs/>
          <w:sz w:val="24"/>
          <w:szCs w:val="24"/>
        </w:rPr>
        <w:t>• </w:t>
      </w:r>
      <w:r w:rsidRPr="00D43F05">
        <w:rPr>
          <w:rFonts w:ascii="Times New Roman" w:hAnsi="Times New Roman"/>
          <w:i/>
          <w:sz w:val="24"/>
          <w:szCs w:val="24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D436D9" w:rsidRDefault="00D436D9" w:rsidP="00E63750">
      <w:pPr>
        <w:spacing w:after="0"/>
        <w:jc w:val="center"/>
        <w:rPr>
          <w:rFonts w:ascii="Times New Roman" w:hAnsi="Times New Roman"/>
          <w:b/>
          <w:iCs/>
          <w:sz w:val="32"/>
          <w:szCs w:val="24"/>
        </w:rPr>
      </w:pPr>
    </w:p>
    <w:p w:rsidR="00023CC8" w:rsidRPr="00E63750" w:rsidRDefault="00023CC8" w:rsidP="00E637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766" w:rsidRDefault="004F2DFA" w:rsidP="00BD4CF1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4F2DFA">
        <w:rPr>
          <w:rFonts w:ascii="Times New Roman" w:hAnsi="Times New Roman"/>
          <w:b/>
          <w:bCs/>
          <w:sz w:val="28"/>
          <w:szCs w:val="24"/>
        </w:rPr>
        <w:lastRenderedPageBreak/>
        <w:t>Содержание учебного предмета «Х</w:t>
      </w:r>
      <w:r w:rsidRPr="004F2DFA">
        <w:rPr>
          <w:rFonts w:ascii="Times New Roman" w:hAnsi="Times New Roman"/>
          <w:b/>
          <w:bCs/>
          <w:sz w:val="28"/>
          <w:szCs w:val="24"/>
        </w:rPr>
        <w:t>и</w:t>
      </w:r>
      <w:r w:rsidRPr="004F2DFA">
        <w:rPr>
          <w:rFonts w:ascii="Times New Roman" w:hAnsi="Times New Roman"/>
          <w:b/>
          <w:bCs/>
          <w:sz w:val="28"/>
          <w:szCs w:val="24"/>
        </w:rPr>
        <w:t>мия».</w:t>
      </w:r>
    </w:p>
    <w:p w:rsidR="004F2DFA" w:rsidRPr="004F2DFA" w:rsidRDefault="004F2DFA" w:rsidP="004F2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5B60" w:rsidRPr="00E63750" w:rsidRDefault="008A3A8A" w:rsidP="00E637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3750">
        <w:rPr>
          <w:rFonts w:ascii="Times New Roman" w:hAnsi="Times New Roman"/>
          <w:sz w:val="24"/>
          <w:szCs w:val="24"/>
        </w:rPr>
        <w:t>Особенности содержания курса «Химия» являются главной причиной того, что в б</w:t>
      </w:r>
      <w:r w:rsidRPr="00E63750">
        <w:rPr>
          <w:rFonts w:ascii="Times New Roman" w:hAnsi="Times New Roman"/>
          <w:sz w:val="24"/>
          <w:szCs w:val="24"/>
        </w:rPr>
        <w:t>а</w:t>
      </w:r>
      <w:r w:rsidRPr="00E63750">
        <w:rPr>
          <w:rFonts w:ascii="Times New Roman" w:hAnsi="Times New Roman"/>
          <w:sz w:val="24"/>
          <w:szCs w:val="24"/>
        </w:rPr>
        <w:t>зисном учебном (образовательном) плане этот предмет появляется последним в ряду естес</w:t>
      </w:r>
      <w:r w:rsidRPr="00E63750">
        <w:rPr>
          <w:rFonts w:ascii="Times New Roman" w:hAnsi="Times New Roman"/>
          <w:sz w:val="24"/>
          <w:szCs w:val="24"/>
        </w:rPr>
        <w:t>т</w:t>
      </w:r>
      <w:r w:rsidRPr="00E63750">
        <w:rPr>
          <w:rFonts w:ascii="Times New Roman" w:hAnsi="Times New Roman"/>
          <w:sz w:val="24"/>
          <w:szCs w:val="24"/>
        </w:rPr>
        <w:t>венно</w:t>
      </w:r>
      <w:r w:rsidR="00CF508D" w:rsidRPr="00E63750">
        <w:rPr>
          <w:rFonts w:ascii="Times New Roman" w:hAnsi="Times New Roman"/>
          <w:sz w:val="24"/>
          <w:szCs w:val="24"/>
        </w:rPr>
        <w:t xml:space="preserve"> </w:t>
      </w:r>
      <w:r w:rsidRPr="00E63750">
        <w:rPr>
          <w:rFonts w:ascii="Times New Roman" w:hAnsi="Times New Roman"/>
          <w:sz w:val="24"/>
          <w:szCs w:val="24"/>
        </w:rPr>
        <w:t>-</w:t>
      </w:r>
      <w:r w:rsidR="00A32266" w:rsidRPr="00E63750">
        <w:rPr>
          <w:rFonts w:ascii="Times New Roman" w:hAnsi="Times New Roman"/>
          <w:sz w:val="24"/>
          <w:szCs w:val="24"/>
        </w:rPr>
        <w:t xml:space="preserve"> </w:t>
      </w:r>
      <w:r w:rsidRPr="00E63750">
        <w:rPr>
          <w:rFonts w:ascii="Times New Roman" w:hAnsi="Times New Roman"/>
          <w:sz w:val="24"/>
          <w:szCs w:val="24"/>
        </w:rPr>
        <w:t>научных дисциплин, поскольку для его освоения школьники должны обладать не только определенным запасом предварительных естественно-</w:t>
      </w:r>
      <w:r w:rsidR="00A32266" w:rsidRPr="00E63750">
        <w:rPr>
          <w:rFonts w:ascii="Times New Roman" w:hAnsi="Times New Roman"/>
          <w:sz w:val="24"/>
          <w:szCs w:val="24"/>
        </w:rPr>
        <w:t xml:space="preserve"> </w:t>
      </w:r>
      <w:r w:rsidRPr="00E63750">
        <w:rPr>
          <w:rFonts w:ascii="Times New Roman" w:hAnsi="Times New Roman"/>
          <w:sz w:val="24"/>
          <w:szCs w:val="24"/>
        </w:rPr>
        <w:t>научных знаний, но и дост</w:t>
      </w:r>
      <w:r w:rsidRPr="00E63750">
        <w:rPr>
          <w:rFonts w:ascii="Times New Roman" w:hAnsi="Times New Roman"/>
          <w:sz w:val="24"/>
          <w:szCs w:val="24"/>
        </w:rPr>
        <w:t>а</w:t>
      </w:r>
      <w:r w:rsidRPr="00E63750">
        <w:rPr>
          <w:rFonts w:ascii="Times New Roman" w:hAnsi="Times New Roman"/>
          <w:sz w:val="24"/>
          <w:szCs w:val="24"/>
        </w:rPr>
        <w:t xml:space="preserve">точно хорошо </w:t>
      </w:r>
      <w:r w:rsidR="00345B60" w:rsidRPr="00E63750">
        <w:rPr>
          <w:rFonts w:ascii="Times New Roman" w:hAnsi="Times New Roman"/>
          <w:sz w:val="24"/>
          <w:szCs w:val="24"/>
        </w:rPr>
        <w:t>развитым абстрактным мышл</w:t>
      </w:r>
      <w:r w:rsidR="00345B60" w:rsidRPr="00E63750">
        <w:rPr>
          <w:rFonts w:ascii="Times New Roman" w:hAnsi="Times New Roman"/>
          <w:sz w:val="24"/>
          <w:szCs w:val="24"/>
        </w:rPr>
        <w:t>е</w:t>
      </w:r>
      <w:r w:rsidR="00345B60" w:rsidRPr="00E63750">
        <w:rPr>
          <w:rFonts w:ascii="Times New Roman" w:hAnsi="Times New Roman"/>
          <w:sz w:val="24"/>
          <w:szCs w:val="24"/>
        </w:rPr>
        <w:t>нием.</w:t>
      </w:r>
    </w:p>
    <w:p w:rsidR="002C7085" w:rsidRPr="00E63750" w:rsidRDefault="00345B60" w:rsidP="004F2D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750">
        <w:rPr>
          <w:rFonts w:ascii="Times New Roman" w:hAnsi="Times New Roman"/>
          <w:sz w:val="24"/>
          <w:szCs w:val="24"/>
        </w:rPr>
        <w:t xml:space="preserve">      Настоящая программа раскрывает содержание обучения химии </w:t>
      </w:r>
      <w:r w:rsidR="00CF508D" w:rsidRPr="00E63750">
        <w:rPr>
          <w:rFonts w:ascii="Times New Roman" w:hAnsi="Times New Roman"/>
          <w:sz w:val="24"/>
          <w:szCs w:val="24"/>
        </w:rPr>
        <w:t>об</w:t>
      </w:r>
      <w:r w:rsidRPr="00E63750">
        <w:rPr>
          <w:rFonts w:ascii="Times New Roman" w:hAnsi="Times New Roman"/>
          <w:sz w:val="24"/>
          <w:szCs w:val="24"/>
        </w:rPr>
        <w:t>уча</w:t>
      </w:r>
      <w:r w:rsidR="00CF508D" w:rsidRPr="00E63750">
        <w:rPr>
          <w:rFonts w:ascii="Times New Roman" w:hAnsi="Times New Roman"/>
          <w:sz w:val="24"/>
          <w:szCs w:val="24"/>
        </w:rPr>
        <w:t>ю</w:t>
      </w:r>
      <w:r w:rsidRPr="00E63750">
        <w:rPr>
          <w:rFonts w:ascii="Times New Roman" w:hAnsi="Times New Roman"/>
          <w:sz w:val="24"/>
          <w:szCs w:val="24"/>
        </w:rPr>
        <w:t>щи</w:t>
      </w:r>
      <w:r w:rsidRPr="00E63750">
        <w:rPr>
          <w:rFonts w:ascii="Times New Roman" w:hAnsi="Times New Roman"/>
          <w:sz w:val="24"/>
          <w:szCs w:val="24"/>
        </w:rPr>
        <w:t>х</w:t>
      </w:r>
      <w:r w:rsidR="00F43A16" w:rsidRPr="00E63750">
        <w:rPr>
          <w:rFonts w:ascii="Times New Roman" w:hAnsi="Times New Roman"/>
          <w:sz w:val="24"/>
          <w:szCs w:val="24"/>
        </w:rPr>
        <w:t>ся в 8-</w:t>
      </w:r>
      <w:r w:rsidRPr="00E63750">
        <w:rPr>
          <w:rFonts w:ascii="Times New Roman" w:hAnsi="Times New Roman"/>
          <w:sz w:val="24"/>
          <w:szCs w:val="24"/>
        </w:rPr>
        <w:t>9 классах общеобразовательных учреждений. Она расс</w:t>
      </w:r>
      <w:r w:rsidR="004F2DFA">
        <w:rPr>
          <w:rFonts w:ascii="Times New Roman" w:hAnsi="Times New Roman"/>
          <w:sz w:val="24"/>
          <w:szCs w:val="24"/>
        </w:rPr>
        <w:t>читана на 1</w:t>
      </w:r>
      <w:r w:rsidR="00BD4CF1">
        <w:rPr>
          <w:rFonts w:ascii="Times New Roman" w:hAnsi="Times New Roman"/>
          <w:sz w:val="24"/>
          <w:szCs w:val="24"/>
        </w:rPr>
        <w:t>36</w:t>
      </w:r>
      <w:r w:rsidR="004F2DFA">
        <w:rPr>
          <w:rFonts w:ascii="Times New Roman" w:hAnsi="Times New Roman"/>
          <w:sz w:val="24"/>
          <w:szCs w:val="24"/>
        </w:rPr>
        <w:t> ч/год (2 ч/нед.)</w:t>
      </w:r>
    </w:p>
    <w:p w:rsidR="002C7085" w:rsidRPr="00E63750" w:rsidRDefault="002C7085" w:rsidP="00E63750">
      <w:pPr>
        <w:spacing w:after="0"/>
        <w:rPr>
          <w:rFonts w:ascii="Times New Roman" w:hAnsi="Times New Roman"/>
          <w:sz w:val="24"/>
          <w:szCs w:val="24"/>
        </w:rPr>
      </w:pPr>
    </w:p>
    <w:p w:rsidR="0008323C" w:rsidRPr="00E63750" w:rsidRDefault="0008323C" w:rsidP="004F2D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08AC" w:rsidRDefault="00AA08AC" w:rsidP="00E63750">
      <w:pPr>
        <w:pStyle w:val="Style1"/>
        <w:widowControl/>
        <w:spacing w:line="276" w:lineRule="auto"/>
        <w:ind w:firstLine="418"/>
        <w:rPr>
          <w:rStyle w:val="FontStyle14"/>
          <w:sz w:val="24"/>
          <w:szCs w:val="24"/>
        </w:rPr>
      </w:pPr>
      <w:r w:rsidRPr="00E63750">
        <w:rPr>
          <w:rStyle w:val="FontStyle14"/>
          <w:b/>
          <w:i/>
          <w:sz w:val="24"/>
          <w:szCs w:val="24"/>
        </w:rPr>
        <w:t>Раздел 1</w:t>
      </w:r>
      <w:r w:rsidR="000A2766" w:rsidRPr="00E63750">
        <w:rPr>
          <w:rStyle w:val="FontStyle14"/>
          <w:b/>
          <w:i/>
          <w:sz w:val="24"/>
          <w:szCs w:val="24"/>
        </w:rPr>
        <w:t>.</w:t>
      </w:r>
      <w:r w:rsidRPr="00E63750">
        <w:rPr>
          <w:rStyle w:val="FontStyle14"/>
          <w:b/>
          <w:i/>
          <w:sz w:val="24"/>
          <w:szCs w:val="24"/>
        </w:rPr>
        <w:t xml:space="preserve">  Основные понятия химии (уровень атомно</w:t>
      </w:r>
      <w:r w:rsidR="0008323C" w:rsidRPr="00E63750">
        <w:rPr>
          <w:rStyle w:val="FontStyle14"/>
          <w:b/>
          <w:i/>
          <w:sz w:val="24"/>
          <w:szCs w:val="24"/>
        </w:rPr>
        <w:t xml:space="preserve"> </w:t>
      </w:r>
      <w:r w:rsidRPr="00E63750">
        <w:rPr>
          <w:rStyle w:val="FontStyle14"/>
          <w:b/>
          <w:i/>
          <w:sz w:val="24"/>
          <w:szCs w:val="24"/>
        </w:rPr>
        <w:t>- молекулярных представл</w:t>
      </w:r>
      <w:r w:rsidRPr="00E63750">
        <w:rPr>
          <w:rStyle w:val="FontStyle14"/>
          <w:b/>
          <w:i/>
          <w:sz w:val="24"/>
          <w:szCs w:val="24"/>
        </w:rPr>
        <w:t>е</w:t>
      </w:r>
      <w:r w:rsidRPr="00E63750">
        <w:rPr>
          <w:rStyle w:val="FontStyle14"/>
          <w:b/>
          <w:i/>
          <w:sz w:val="24"/>
          <w:szCs w:val="24"/>
        </w:rPr>
        <w:t>ний</w:t>
      </w:r>
      <w:r w:rsidRPr="00E63750">
        <w:rPr>
          <w:rStyle w:val="FontStyle14"/>
          <w:sz w:val="24"/>
          <w:szCs w:val="24"/>
        </w:rPr>
        <w:t>)</w:t>
      </w:r>
      <w:r w:rsidR="00F740EE">
        <w:rPr>
          <w:rStyle w:val="FontStyle14"/>
          <w:sz w:val="24"/>
          <w:szCs w:val="24"/>
        </w:rPr>
        <w:t xml:space="preserve"> </w:t>
      </w:r>
    </w:p>
    <w:p w:rsidR="00F740EE" w:rsidRPr="00E63750" w:rsidRDefault="00F740EE" w:rsidP="00E63750">
      <w:pPr>
        <w:pStyle w:val="Style1"/>
        <w:widowControl/>
        <w:spacing w:line="276" w:lineRule="auto"/>
        <w:ind w:firstLine="418"/>
        <w:rPr>
          <w:rStyle w:val="FontStyle14"/>
          <w:sz w:val="24"/>
          <w:szCs w:val="24"/>
        </w:rPr>
      </w:pPr>
    </w:p>
    <w:p w:rsidR="00AA08AC" w:rsidRPr="00E63750" w:rsidRDefault="00AA08AC" w:rsidP="00E63750">
      <w:pPr>
        <w:pStyle w:val="Style1"/>
        <w:widowControl/>
        <w:spacing w:line="276" w:lineRule="auto"/>
        <w:ind w:firstLine="418"/>
        <w:rPr>
          <w:rStyle w:val="FontStyle14"/>
          <w:sz w:val="24"/>
          <w:szCs w:val="24"/>
        </w:rPr>
      </w:pPr>
      <w:r w:rsidRPr="00E63750">
        <w:rPr>
          <w:rStyle w:val="FontStyle14"/>
          <w:sz w:val="24"/>
          <w:szCs w:val="24"/>
        </w:rPr>
        <w:t>Предмет химии. Методы познания в химии: наблюдение, эксперимент, измерение. И</w:t>
      </w:r>
      <w:r w:rsidRPr="00E63750">
        <w:rPr>
          <w:rStyle w:val="FontStyle14"/>
          <w:sz w:val="24"/>
          <w:szCs w:val="24"/>
        </w:rPr>
        <w:t>с</w:t>
      </w:r>
      <w:r w:rsidRPr="00E63750">
        <w:rPr>
          <w:rStyle w:val="FontStyle14"/>
          <w:sz w:val="24"/>
          <w:szCs w:val="24"/>
        </w:rPr>
        <w:t>точники химической информа</w:t>
      </w:r>
      <w:r w:rsidRPr="00E63750">
        <w:rPr>
          <w:rStyle w:val="FontStyle14"/>
          <w:sz w:val="24"/>
          <w:szCs w:val="24"/>
        </w:rPr>
        <w:softHyphen/>
        <w:t>ции: химическая литература, Инте</w:t>
      </w:r>
      <w:r w:rsidRPr="00E63750">
        <w:rPr>
          <w:rStyle w:val="FontStyle14"/>
          <w:sz w:val="24"/>
          <w:szCs w:val="24"/>
        </w:rPr>
        <w:t>р</w:t>
      </w:r>
      <w:r w:rsidRPr="00E63750">
        <w:rPr>
          <w:rStyle w:val="FontStyle14"/>
          <w:sz w:val="24"/>
          <w:szCs w:val="24"/>
        </w:rPr>
        <w:t>нет.</w:t>
      </w:r>
    </w:p>
    <w:p w:rsidR="00AA08AC" w:rsidRPr="00E63750" w:rsidRDefault="00AA08AC" w:rsidP="00E63750">
      <w:pPr>
        <w:pStyle w:val="Style1"/>
        <w:widowControl/>
        <w:spacing w:line="276" w:lineRule="auto"/>
        <w:rPr>
          <w:rStyle w:val="FontStyle14"/>
          <w:sz w:val="24"/>
          <w:szCs w:val="24"/>
        </w:rPr>
      </w:pPr>
      <w:r w:rsidRPr="00E63750">
        <w:rPr>
          <w:rStyle w:val="FontStyle14"/>
          <w:sz w:val="24"/>
          <w:szCs w:val="24"/>
        </w:rPr>
        <w:t>Чистые вещества и смеси. Очистка веществ. Простые и сложные вещества. Металлы и неметаллы. Химический эле</w:t>
      </w:r>
      <w:r w:rsidRPr="00E63750">
        <w:rPr>
          <w:rStyle w:val="FontStyle14"/>
          <w:sz w:val="24"/>
          <w:szCs w:val="24"/>
        </w:rPr>
        <w:softHyphen/>
        <w:t>мент, атом, молекула. Знаки химич</w:t>
      </w:r>
      <w:r w:rsidRPr="00E63750">
        <w:rPr>
          <w:rStyle w:val="FontStyle14"/>
          <w:sz w:val="24"/>
          <w:szCs w:val="24"/>
        </w:rPr>
        <w:t>е</w:t>
      </w:r>
      <w:r w:rsidRPr="00E63750">
        <w:rPr>
          <w:rStyle w:val="FontStyle14"/>
          <w:sz w:val="24"/>
          <w:szCs w:val="24"/>
        </w:rPr>
        <w:t>ских элементов. Химичес</w:t>
      </w:r>
      <w:r w:rsidRPr="00E63750">
        <w:rPr>
          <w:rStyle w:val="FontStyle14"/>
          <w:sz w:val="24"/>
          <w:szCs w:val="24"/>
        </w:rPr>
        <w:softHyphen/>
        <w:t>кая формула. Валентность химических элементов. С</w:t>
      </w:r>
      <w:r w:rsidRPr="00E63750">
        <w:rPr>
          <w:rStyle w:val="FontStyle14"/>
          <w:sz w:val="24"/>
          <w:szCs w:val="24"/>
        </w:rPr>
        <w:t>о</w:t>
      </w:r>
      <w:r w:rsidRPr="00E63750">
        <w:rPr>
          <w:rStyle w:val="FontStyle14"/>
          <w:sz w:val="24"/>
          <w:szCs w:val="24"/>
        </w:rPr>
        <w:t>ставление формул бинарных соединений по валентности атомов хими</w:t>
      </w:r>
      <w:r w:rsidRPr="00E63750">
        <w:rPr>
          <w:rStyle w:val="FontStyle14"/>
          <w:sz w:val="24"/>
          <w:szCs w:val="24"/>
        </w:rPr>
        <w:softHyphen/>
        <w:t>ческих элементов и определение валентности атомов химичес</w:t>
      </w:r>
      <w:r w:rsidRPr="00E63750">
        <w:rPr>
          <w:rStyle w:val="FontStyle14"/>
          <w:sz w:val="24"/>
          <w:szCs w:val="24"/>
        </w:rPr>
        <w:softHyphen/>
        <w:t>ких элементов по формулам бинарных соединений. Относи</w:t>
      </w:r>
      <w:r w:rsidRPr="00E63750">
        <w:rPr>
          <w:rStyle w:val="FontStyle14"/>
          <w:sz w:val="24"/>
          <w:szCs w:val="24"/>
        </w:rPr>
        <w:softHyphen/>
        <w:t>тельная атомная масса. Относител</w:t>
      </w:r>
      <w:r w:rsidRPr="00E63750">
        <w:rPr>
          <w:rStyle w:val="FontStyle14"/>
          <w:sz w:val="24"/>
          <w:szCs w:val="24"/>
        </w:rPr>
        <w:t>ь</w:t>
      </w:r>
      <w:r w:rsidRPr="00E63750">
        <w:rPr>
          <w:rStyle w:val="FontStyle14"/>
          <w:sz w:val="24"/>
          <w:szCs w:val="24"/>
        </w:rPr>
        <w:t>ная мол</w:t>
      </w:r>
      <w:r w:rsidRPr="00E63750">
        <w:rPr>
          <w:rStyle w:val="FontStyle14"/>
          <w:sz w:val="24"/>
          <w:szCs w:val="24"/>
        </w:rPr>
        <w:t>е</w:t>
      </w:r>
      <w:r w:rsidRPr="00E63750">
        <w:rPr>
          <w:rStyle w:val="FontStyle14"/>
          <w:sz w:val="24"/>
          <w:szCs w:val="24"/>
        </w:rPr>
        <w:t>кулярная масса.</w:t>
      </w:r>
    </w:p>
    <w:p w:rsidR="00AA08AC" w:rsidRPr="00E63750" w:rsidRDefault="00AA08AC" w:rsidP="00E63750">
      <w:pPr>
        <w:pStyle w:val="Style1"/>
        <w:widowControl/>
        <w:spacing w:line="276" w:lineRule="auto"/>
        <w:ind w:firstLine="413"/>
        <w:rPr>
          <w:rStyle w:val="FontStyle14"/>
          <w:sz w:val="24"/>
          <w:szCs w:val="24"/>
        </w:rPr>
      </w:pPr>
      <w:r w:rsidRPr="00E63750">
        <w:rPr>
          <w:rStyle w:val="FontStyle14"/>
          <w:sz w:val="24"/>
          <w:szCs w:val="24"/>
        </w:rPr>
        <w:t>Физические явления и химические реакции. Признаки и ус</w:t>
      </w:r>
      <w:r w:rsidRPr="00E63750">
        <w:rPr>
          <w:rStyle w:val="FontStyle14"/>
          <w:sz w:val="24"/>
          <w:szCs w:val="24"/>
        </w:rPr>
        <w:softHyphen/>
        <w:t>ловия протекания химических реакций. Закон сохранения мас</w:t>
      </w:r>
      <w:r w:rsidRPr="00E63750">
        <w:rPr>
          <w:rStyle w:val="FontStyle14"/>
          <w:sz w:val="24"/>
          <w:szCs w:val="24"/>
        </w:rPr>
        <w:softHyphen/>
        <w:t>сы веществ при химических реакциях. Химические уравн</w:t>
      </w:r>
      <w:r w:rsidRPr="00E63750">
        <w:rPr>
          <w:rStyle w:val="FontStyle14"/>
          <w:sz w:val="24"/>
          <w:szCs w:val="24"/>
        </w:rPr>
        <w:t>е</w:t>
      </w:r>
      <w:r w:rsidRPr="00E63750">
        <w:rPr>
          <w:rStyle w:val="FontStyle14"/>
          <w:sz w:val="24"/>
          <w:szCs w:val="24"/>
        </w:rPr>
        <w:t>ния.</w:t>
      </w:r>
    </w:p>
    <w:p w:rsidR="00AA08AC" w:rsidRPr="00E63750" w:rsidRDefault="00AA08AC" w:rsidP="00E63750">
      <w:pPr>
        <w:pStyle w:val="Style1"/>
        <w:widowControl/>
        <w:spacing w:line="276" w:lineRule="auto"/>
        <w:ind w:firstLine="408"/>
        <w:rPr>
          <w:rStyle w:val="FontStyle14"/>
          <w:sz w:val="24"/>
          <w:szCs w:val="24"/>
        </w:rPr>
      </w:pPr>
      <w:r w:rsidRPr="00E63750">
        <w:rPr>
          <w:rStyle w:val="FontStyle14"/>
          <w:sz w:val="24"/>
          <w:szCs w:val="24"/>
        </w:rPr>
        <w:t>Основные классы неорганических соединений. Номенкла</w:t>
      </w:r>
      <w:r w:rsidRPr="00E63750">
        <w:rPr>
          <w:rStyle w:val="FontStyle14"/>
          <w:sz w:val="24"/>
          <w:szCs w:val="24"/>
        </w:rPr>
        <w:softHyphen/>
        <w:t>тура неорганич</w:t>
      </w:r>
      <w:r w:rsidRPr="00E63750">
        <w:rPr>
          <w:rStyle w:val="FontStyle14"/>
          <w:sz w:val="24"/>
          <w:szCs w:val="24"/>
        </w:rPr>
        <w:t>е</w:t>
      </w:r>
      <w:r w:rsidRPr="00E63750">
        <w:rPr>
          <w:rStyle w:val="FontStyle14"/>
          <w:sz w:val="24"/>
          <w:szCs w:val="24"/>
        </w:rPr>
        <w:t>ских веществ. Оксиды. Оксиды металлов и не</w:t>
      </w:r>
      <w:r w:rsidRPr="00E63750">
        <w:rPr>
          <w:rStyle w:val="FontStyle14"/>
          <w:sz w:val="24"/>
          <w:szCs w:val="24"/>
        </w:rPr>
        <w:softHyphen/>
        <w:t>металлов. Вода. Очистка воды. Аэрация воды. Взаимодейс</w:t>
      </w:r>
      <w:r w:rsidRPr="00E63750">
        <w:rPr>
          <w:rStyle w:val="FontStyle14"/>
          <w:sz w:val="24"/>
          <w:szCs w:val="24"/>
        </w:rPr>
        <w:t>т</w:t>
      </w:r>
      <w:r w:rsidRPr="00E63750">
        <w:rPr>
          <w:rStyle w:val="FontStyle14"/>
          <w:sz w:val="24"/>
          <w:szCs w:val="24"/>
        </w:rPr>
        <w:t>вие воды с оксидами металлов и неметаллов. Кислоты, классифи</w:t>
      </w:r>
      <w:r w:rsidRPr="00E63750">
        <w:rPr>
          <w:rStyle w:val="FontStyle14"/>
          <w:sz w:val="24"/>
          <w:szCs w:val="24"/>
        </w:rPr>
        <w:softHyphen/>
        <w:t>кация и свойства: взаим</w:t>
      </w:r>
      <w:r w:rsidRPr="00E63750">
        <w:rPr>
          <w:rStyle w:val="FontStyle14"/>
          <w:sz w:val="24"/>
          <w:szCs w:val="24"/>
        </w:rPr>
        <w:t>о</w:t>
      </w:r>
      <w:r w:rsidRPr="00E63750">
        <w:rPr>
          <w:rStyle w:val="FontStyle14"/>
          <w:sz w:val="24"/>
          <w:szCs w:val="24"/>
        </w:rPr>
        <w:t>действие с металлами, оксидами металлов. Основания, классификация и свойства: взаим</w:t>
      </w:r>
      <w:r w:rsidRPr="00E63750">
        <w:rPr>
          <w:rStyle w:val="FontStyle14"/>
          <w:sz w:val="24"/>
          <w:szCs w:val="24"/>
        </w:rPr>
        <w:t>о</w:t>
      </w:r>
      <w:r w:rsidRPr="00E63750">
        <w:rPr>
          <w:rStyle w:val="FontStyle14"/>
          <w:sz w:val="24"/>
          <w:szCs w:val="24"/>
        </w:rPr>
        <w:t>дей</w:t>
      </w:r>
      <w:r w:rsidRPr="00E63750">
        <w:rPr>
          <w:rStyle w:val="FontStyle14"/>
          <w:sz w:val="24"/>
          <w:szCs w:val="24"/>
        </w:rPr>
        <w:softHyphen/>
        <w:t>ствие с оксидами неметаллов, кислотами. Амфотерность. Кис</w:t>
      </w:r>
      <w:r w:rsidRPr="00E63750">
        <w:rPr>
          <w:rStyle w:val="FontStyle14"/>
          <w:sz w:val="24"/>
          <w:szCs w:val="24"/>
        </w:rPr>
        <w:softHyphen/>
        <w:t>лотно-основные индикат</w:t>
      </w:r>
      <w:r w:rsidRPr="00E63750">
        <w:rPr>
          <w:rStyle w:val="FontStyle14"/>
          <w:sz w:val="24"/>
          <w:szCs w:val="24"/>
        </w:rPr>
        <w:t>о</w:t>
      </w:r>
      <w:r w:rsidRPr="00E63750">
        <w:rPr>
          <w:rStyle w:val="FontStyle14"/>
          <w:sz w:val="24"/>
          <w:szCs w:val="24"/>
        </w:rPr>
        <w:t>ры. Соли. Средние соли. Взаимодей</w:t>
      </w:r>
      <w:r w:rsidRPr="00E63750">
        <w:rPr>
          <w:rStyle w:val="FontStyle14"/>
          <w:sz w:val="24"/>
          <w:szCs w:val="24"/>
        </w:rPr>
        <w:softHyphen/>
        <w:t>ствие солей с металлами, кислотами, щелочами. Связь м</w:t>
      </w:r>
      <w:r w:rsidRPr="00E63750">
        <w:rPr>
          <w:rStyle w:val="FontStyle14"/>
          <w:sz w:val="24"/>
          <w:szCs w:val="24"/>
        </w:rPr>
        <w:t>е</w:t>
      </w:r>
      <w:r w:rsidRPr="00E63750">
        <w:rPr>
          <w:rStyle w:val="FontStyle14"/>
          <w:sz w:val="24"/>
          <w:szCs w:val="24"/>
        </w:rPr>
        <w:t>жду основными классами неорганических соединений.</w:t>
      </w:r>
    </w:p>
    <w:p w:rsidR="002C7085" w:rsidRPr="00E63750" w:rsidRDefault="00AA08AC" w:rsidP="00E63750">
      <w:pPr>
        <w:rPr>
          <w:rStyle w:val="FontStyle14"/>
          <w:sz w:val="24"/>
          <w:szCs w:val="24"/>
        </w:rPr>
      </w:pPr>
      <w:r w:rsidRPr="00E63750">
        <w:rPr>
          <w:rStyle w:val="FontStyle14"/>
          <w:sz w:val="24"/>
          <w:szCs w:val="24"/>
        </w:rPr>
        <w:t>Первоначальные представления о естественных семей</w:t>
      </w:r>
      <w:r w:rsidRPr="00E63750">
        <w:rPr>
          <w:rStyle w:val="FontStyle14"/>
          <w:sz w:val="24"/>
          <w:szCs w:val="24"/>
        </w:rPr>
        <w:softHyphen/>
        <w:t>ствах (группах) химических элеме</w:t>
      </w:r>
      <w:r w:rsidRPr="00E63750">
        <w:rPr>
          <w:rStyle w:val="FontStyle14"/>
          <w:sz w:val="24"/>
          <w:szCs w:val="24"/>
        </w:rPr>
        <w:t>н</w:t>
      </w:r>
      <w:r w:rsidRPr="00E63750">
        <w:rPr>
          <w:rStyle w:val="FontStyle14"/>
          <w:sz w:val="24"/>
          <w:szCs w:val="24"/>
        </w:rPr>
        <w:t>тов: щелочные металлы, галогены</w:t>
      </w:r>
    </w:p>
    <w:p w:rsidR="00AA08AC" w:rsidRPr="00E63750" w:rsidRDefault="00BD4CF1" w:rsidP="00E63750">
      <w:pPr>
        <w:pStyle w:val="Style1"/>
        <w:widowControl/>
        <w:spacing w:before="163" w:line="276" w:lineRule="auto"/>
        <w:ind w:firstLine="398"/>
        <w:rPr>
          <w:rStyle w:val="FontStyle14"/>
          <w:sz w:val="24"/>
          <w:szCs w:val="24"/>
        </w:rPr>
      </w:pPr>
      <w:r>
        <w:rPr>
          <w:rStyle w:val="FontStyle14"/>
          <w:b/>
          <w:i/>
          <w:sz w:val="24"/>
          <w:szCs w:val="24"/>
        </w:rPr>
        <w:t>Раздел 2</w:t>
      </w:r>
      <w:r w:rsidR="00AA08AC" w:rsidRPr="00E63750">
        <w:rPr>
          <w:rStyle w:val="FontStyle14"/>
          <w:b/>
          <w:i/>
          <w:sz w:val="24"/>
          <w:szCs w:val="24"/>
        </w:rPr>
        <w:t>. Многообразие химических реакций</w:t>
      </w:r>
    </w:p>
    <w:p w:rsidR="00AA08AC" w:rsidRPr="00E63750" w:rsidRDefault="00AA08AC" w:rsidP="00E63750">
      <w:pPr>
        <w:pStyle w:val="Style1"/>
        <w:widowControl/>
        <w:spacing w:before="163" w:line="276" w:lineRule="auto"/>
        <w:ind w:firstLine="398"/>
        <w:rPr>
          <w:rStyle w:val="FontStyle14"/>
          <w:sz w:val="24"/>
          <w:szCs w:val="24"/>
        </w:rPr>
      </w:pPr>
      <w:r w:rsidRPr="00E63750">
        <w:rPr>
          <w:rStyle w:val="FontStyle14"/>
          <w:sz w:val="24"/>
          <w:szCs w:val="24"/>
        </w:rPr>
        <w:t>Классификация химических реакций: реакции соедине</w:t>
      </w:r>
      <w:r w:rsidRPr="00E63750">
        <w:rPr>
          <w:rStyle w:val="FontStyle14"/>
          <w:sz w:val="24"/>
          <w:szCs w:val="24"/>
        </w:rPr>
        <w:softHyphen/>
        <w:t>ния, разложения, замещения, о</w:t>
      </w:r>
      <w:r w:rsidRPr="00E63750">
        <w:rPr>
          <w:rStyle w:val="FontStyle14"/>
          <w:sz w:val="24"/>
          <w:szCs w:val="24"/>
        </w:rPr>
        <w:t>б</w:t>
      </w:r>
      <w:r w:rsidRPr="00E63750">
        <w:rPr>
          <w:rStyle w:val="FontStyle14"/>
          <w:sz w:val="24"/>
          <w:szCs w:val="24"/>
        </w:rPr>
        <w:t>мена, экзотермические, эндо</w:t>
      </w:r>
      <w:r w:rsidRPr="00E63750">
        <w:rPr>
          <w:rStyle w:val="FontStyle14"/>
          <w:sz w:val="24"/>
          <w:szCs w:val="24"/>
        </w:rPr>
        <w:softHyphen/>
        <w:t>термические, окислительно-восстановительные, необрат</w:t>
      </w:r>
      <w:r w:rsidRPr="00E63750">
        <w:rPr>
          <w:rStyle w:val="FontStyle14"/>
          <w:sz w:val="24"/>
          <w:szCs w:val="24"/>
        </w:rPr>
        <w:t>и</w:t>
      </w:r>
      <w:r w:rsidRPr="00E63750">
        <w:rPr>
          <w:rStyle w:val="FontStyle14"/>
          <w:sz w:val="24"/>
          <w:szCs w:val="24"/>
        </w:rPr>
        <w:t>мые, обратимые.</w:t>
      </w:r>
    </w:p>
    <w:p w:rsidR="00AA08AC" w:rsidRPr="00E63750" w:rsidRDefault="00AA08AC" w:rsidP="00E63750">
      <w:pPr>
        <w:pStyle w:val="Style1"/>
        <w:widowControl/>
        <w:spacing w:before="5" w:line="276" w:lineRule="auto"/>
        <w:ind w:firstLine="398"/>
        <w:rPr>
          <w:rStyle w:val="FontStyle14"/>
          <w:sz w:val="24"/>
          <w:szCs w:val="24"/>
        </w:rPr>
      </w:pPr>
      <w:r w:rsidRPr="00E63750">
        <w:rPr>
          <w:rStyle w:val="FontStyle14"/>
          <w:sz w:val="24"/>
          <w:szCs w:val="24"/>
        </w:rPr>
        <w:t>Скорость химических реакций. Факторы, влияющие на скорость химич</w:t>
      </w:r>
      <w:r w:rsidRPr="00E63750">
        <w:rPr>
          <w:rStyle w:val="FontStyle14"/>
          <w:sz w:val="24"/>
          <w:szCs w:val="24"/>
        </w:rPr>
        <w:t>е</w:t>
      </w:r>
      <w:r w:rsidRPr="00E63750">
        <w:rPr>
          <w:rStyle w:val="FontStyle14"/>
          <w:sz w:val="24"/>
          <w:szCs w:val="24"/>
        </w:rPr>
        <w:t>ских реакций.</w:t>
      </w:r>
    </w:p>
    <w:p w:rsidR="00AA08AC" w:rsidRPr="00E63750" w:rsidRDefault="00AA08AC" w:rsidP="00E63750">
      <w:pPr>
        <w:pStyle w:val="Style1"/>
        <w:widowControl/>
        <w:spacing w:line="276" w:lineRule="auto"/>
        <w:ind w:firstLine="394"/>
        <w:rPr>
          <w:rStyle w:val="FontStyle14"/>
          <w:sz w:val="24"/>
          <w:szCs w:val="24"/>
        </w:rPr>
      </w:pPr>
      <w:r w:rsidRPr="00E63750">
        <w:rPr>
          <w:rStyle w:val="FontStyle14"/>
          <w:sz w:val="24"/>
          <w:szCs w:val="24"/>
        </w:rPr>
        <w:t>Растворы. Электролитическая диссоциация. Электролиты и неэлектролиты. Катионы и анионы. Диссоциация солей, кислот и оснований в водных раств</w:t>
      </w:r>
      <w:r w:rsidRPr="00E63750">
        <w:rPr>
          <w:rStyle w:val="FontStyle14"/>
          <w:sz w:val="24"/>
          <w:szCs w:val="24"/>
        </w:rPr>
        <w:t>о</w:t>
      </w:r>
      <w:r w:rsidRPr="00E63750">
        <w:rPr>
          <w:rStyle w:val="FontStyle14"/>
          <w:sz w:val="24"/>
          <w:szCs w:val="24"/>
        </w:rPr>
        <w:t>рах. Реакции ионного об</w:t>
      </w:r>
      <w:r w:rsidRPr="00E63750">
        <w:rPr>
          <w:rStyle w:val="FontStyle14"/>
          <w:sz w:val="24"/>
          <w:szCs w:val="24"/>
        </w:rPr>
        <w:softHyphen/>
        <w:t>мена в растворах эле</w:t>
      </w:r>
      <w:r w:rsidRPr="00E63750">
        <w:rPr>
          <w:rStyle w:val="FontStyle14"/>
          <w:sz w:val="24"/>
          <w:szCs w:val="24"/>
        </w:rPr>
        <w:t>к</w:t>
      </w:r>
      <w:r w:rsidRPr="00E63750">
        <w:rPr>
          <w:rStyle w:val="FontStyle14"/>
          <w:sz w:val="24"/>
          <w:szCs w:val="24"/>
        </w:rPr>
        <w:t>тролитов.</w:t>
      </w:r>
    </w:p>
    <w:p w:rsidR="00AA08AC" w:rsidRPr="00E63750" w:rsidRDefault="00BD4CF1" w:rsidP="00E63750">
      <w:pPr>
        <w:pStyle w:val="Style1"/>
        <w:widowControl/>
        <w:spacing w:before="163" w:line="276" w:lineRule="auto"/>
        <w:ind w:firstLine="394"/>
        <w:rPr>
          <w:rStyle w:val="FontStyle14"/>
          <w:b/>
          <w:i/>
          <w:sz w:val="24"/>
          <w:szCs w:val="24"/>
        </w:rPr>
      </w:pPr>
      <w:r>
        <w:rPr>
          <w:rStyle w:val="FontStyle14"/>
          <w:b/>
          <w:i/>
          <w:sz w:val="24"/>
          <w:szCs w:val="24"/>
        </w:rPr>
        <w:t>Раздел 3</w:t>
      </w:r>
      <w:r w:rsidR="00AA08AC" w:rsidRPr="00E63750">
        <w:rPr>
          <w:rStyle w:val="FontStyle14"/>
          <w:b/>
          <w:i/>
          <w:sz w:val="24"/>
          <w:szCs w:val="24"/>
        </w:rPr>
        <w:t>. Многообраз</w:t>
      </w:r>
      <w:r w:rsidR="0008323C" w:rsidRPr="00E63750">
        <w:rPr>
          <w:rStyle w:val="FontStyle14"/>
          <w:b/>
          <w:i/>
          <w:sz w:val="24"/>
          <w:szCs w:val="24"/>
        </w:rPr>
        <w:t>ие веществ</w:t>
      </w:r>
    </w:p>
    <w:p w:rsidR="00AA08AC" w:rsidRPr="00E63750" w:rsidRDefault="00AA08AC" w:rsidP="00E63750">
      <w:pPr>
        <w:pStyle w:val="Style1"/>
        <w:widowControl/>
        <w:spacing w:before="163" w:line="276" w:lineRule="auto"/>
        <w:ind w:firstLine="394"/>
        <w:rPr>
          <w:rStyle w:val="FontStyle14"/>
          <w:sz w:val="24"/>
          <w:szCs w:val="24"/>
        </w:rPr>
      </w:pPr>
      <w:r w:rsidRPr="00E63750">
        <w:rPr>
          <w:rStyle w:val="FontStyle14"/>
          <w:sz w:val="24"/>
          <w:szCs w:val="24"/>
        </w:rPr>
        <w:lastRenderedPageBreak/>
        <w:t>Общая характеристика неметаллов на основе их положе</w:t>
      </w:r>
      <w:r w:rsidRPr="00E63750">
        <w:rPr>
          <w:rStyle w:val="FontStyle14"/>
          <w:sz w:val="24"/>
          <w:szCs w:val="24"/>
        </w:rPr>
        <w:softHyphen/>
        <w:t>ния в периодической системе. Закономерности изменения физических и химических свойств нем</w:t>
      </w:r>
      <w:r w:rsidRPr="00E63750">
        <w:rPr>
          <w:rStyle w:val="FontStyle14"/>
          <w:sz w:val="24"/>
          <w:szCs w:val="24"/>
        </w:rPr>
        <w:t>е</w:t>
      </w:r>
      <w:r w:rsidRPr="00E63750">
        <w:rPr>
          <w:rStyle w:val="FontStyle14"/>
          <w:sz w:val="24"/>
          <w:szCs w:val="24"/>
        </w:rPr>
        <w:t>таллов — простых ве</w:t>
      </w:r>
      <w:r w:rsidRPr="00E63750">
        <w:rPr>
          <w:rStyle w:val="FontStyle14"/>
          <w:sz w:val="24"/>
          <w:szCs w:val="24"/>
        </w:rPr>
        <w:softHyphen/>
        <w:t>ществ, их водородных соединений, высших оксидов и кисло</w:t>
      </w:r>
      <w:r w:rsidRPr="00E63750">
        <w:rPr>
          <w:rStyle w:val="FontStyle14"/>
          <w:sz w:val="24"/>
          <w:szCs w:val="24"/>
        </w:rPr>
        <w:softHyphen/>
        <w:t>родсодержащих кислот на пр</w:t>
      </w:r>
      <w:r w:rsidRPr="00E63750">
        <w:rPr>
          <w:rStyle w:val="FontStyle14"/>
          <w:sz w:val="24"/>
          <w:szCs w:val="24"/>
        </w:rPr>
        <w:t>и</w:t>
      </w:r>
      <w:r w:rsidRPr="00E63750">
        <w:rPr>
          <w:rStyle w:val="FontStyle14"/>
          <w:sz w:val="24"/>
          <w:szCs w:val="24"/>
        </w:rPr>
        <w:t>мере элементов второго и третьего периодов.</w:t>
      </w:r>
    </w:p>
    <w:p w:rsidR="00AA08AC" w:rsidRPr="00E63750" w:rsidRDefault="00AA08AC" w:rsidP="00E63750">
      <w:pPr>
        <w:pStyle w:val="Style1"/>
        <w:widowControl/>
        <w:spacing w:line="276" w:lineRule="auto"/>
        <w:ind w:firstLine="398"/>
        <w:rPr>
          <w:rStyle w:val="FontStyle14"/>
          <w:sz w:val="24"/>
          <w:szCs w:val="24"/>
        </w:rPr>
      </w:pPr>
      <w:r w:rsidRPr="00E63750">
        <w:rPr>
          <w:rStyle w:val="FontStyle14"/>
          <w:sz w:val="24"/>
          <w:szCs w:val="24"/>
        </w:rPr>
        <w:t>Общая характеристика металлов на основе их положения в периодической системе. З</w:t>
      </w:r>
      <w:r w:rsidRPr="00E63750">
        <w:rPr>
          <w:rStyle w:val="FontStyle14"/>
          <w:sz w:val="24"/>
          <w:szCs w:val="24"/>
        </w:rPr>
        <w:t>а</w:t>
      </w:r>
      <w:r w:rsidRPr="00E63750">
        <w:rPr>
          <w:rStyle w:val="FontStyle14"/>
          <w:sz w:val="24"/>
          <w:szCs w:val="24"/>
        </w:rPr>
        <w:t>кономерности изменения физи</w:t>
      </w:r>
      <w:r w:rsidRPr="00E63750">
        <w:rPr>
          <w:rStyle w:val="FontStyle14"/>
          <w:sz w:val="24"/>
          <w:szCs w:val="24"/>
        </w:rPr>
        <w:softHyphen/>
        <w:t>ческих и химических свойств мета</w:t>
      </w:r>
      <w:r w:rsidRPr="00E63750">
        <w:rPr>
          <w:rStyle w:val="FontStyle14"/>
          <w:sz w:val="24"/>
          <w:szCs w:val="24"/>
        </w:rPr>
        <w:t>л</w:t>
      </w:r>
      <w:r w:rsidRPr="00E63750">
        <w:rPr>
          <w:rStyle w:val="FontStyle14"/>
          <w:sz w:val="24"/>
          <w:szCs w:val="24"/>
        </w:rPr>
        <w:t>лов — простых веществ, их оксидов и гидроксидов на примере элементов вт</w:t>
      </w:r>
      <w:r w:rsidRPr="00E63750">
        <w:rPr>
          <w:rStyle w:val="FontStyle14"/>
          <w:sz w:val="24"/>
          <w:szCs w:val="24"/>
        </w:rPr>
        <w:t>о</w:t>
      </w:r>
      <w:r w:rsidRPr="00E63750">
        <w:rPr>
          <w:rStyle w:val="FontStyle14"/>
          <w:sz w:val="24"/>
          <w:szCs w:val="24"/>
        </w:rPr>
        <w:t>рого и третьего периодов.</w:t>
      </w:r>
    </w:p>
    <w:p w:rsidR="00AA08AC" w:rsidRDefault="00BD4CF1" w:rsidP="00BD4CF1">
      <w:pPr>
        <w:pStyle w:val="Style1"/>
        <w:widowControl/>
        <w:spacing w:before="211" w:line="276" w:lineRule="auto"/>
        <w:ind w:firstLine="389"/>
        <w:rPr>
          <w:rStyle w:val="FontStyle15"/>
          <w:i/>
          <w:sz w:val="24"/>
          <w:szCs w:val="24"/>
        </w:rPr>
      </w:pPr>
      <w:r>
        <w:rPr>
          <w:rStyle w:val="FontStyle15"/>
          <w:i/>
          <w:sz w:val="24"/>
          <w:szCs w:val="24"/>
        </w:rPr>
        <w:t>Раздел 4</w:t>
      </w:r>
      <w:r w:rsidR="00CE2FC1">
        <w:rPr>
          <w:rStyle w:val="FontStyle15"/>
          <w:i/>
          <w:sz w:val="24"/>
          <w:szCs w:val="24"/>
        </w:rPr>
        <w:t xml:space="preserve">. Органические соединения </w:t>
      </w:r>
    </w:p>
    <w:p w:rsidR="00CE2FC1" w:rsidRPr="004D365E" w:rsidRDefault="00CE2FC1" w:rsidP="00CE2FC1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sz w:val="24"/>
          <w:szCs w:val="24"/>
        </w:rPr>
        <w:t>Вещества органические и неорганические, относительность понятия «органические вещес</w:t>
      </w:r>
      <w:r w:rsidRPr="004D365E">
        <w:rPr>
          <w:rFonts w:ascii="Times New Roman" w:hAnsi="Times New Roman"/>
          <w:sz w:val="24"/>
          <w:szCs w:val="24"/>
        </w:rPr>
        <w:t>т</w:t>
      </w:r>
      <w:r w:rsidRPr="004D365E">
        <w:rPr>
          <w:rFonts w:ascii="Times New Roman" w:hAnsi="Times New Roman"/>
          <w:sz w:val="24"/>
          <w:szCs w:val="24"/>
        </w:rPr>
        <w:t>ва». Причины многообразия органических соединений. Химическое строение органических соединений. Молекулярные и структурные формулы органических веществ.</w:t>
      </w:r>
    </w:p>
    <w:p w:rsidR="00CE2FC1" w:rsidRPr="004D365E" w:rsidRDefault="00CE2FC1" w:rsidP="00CE2FC1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sz w:val="24"/>
          <w:szCs w:val="24"/>
        </w:rPr>
        <w:t>Метан и этан: строение молекул. Горение метана и этана. Дегидрирование этана. Примен</w:t>
      </w:r>
      <w:r w:rsidRPr="004D365E">
        <w:rPr>
          <w:rFonts w:ascii="Times New Roman" w:hAnsi="Times New Roman"/>
          <w:sz w:val="24"/>
          <w:szCs w:val="24"/>
        </w:rPr>
        <w:t>е</w:t>
      </w:r>
      <w:r w:rsidRPr="004D365E">
        <w:rPr>
          <w:rFonts w:ascii="Times New Roman" w:hAnsi="Times New Roman"/>
          <w:sz w:val="24"/>
          <w:szCs w:val="24"/>
        </w:rPr>
        <w:t>ние метана.</w:t>
      </w:r>
    </w:p>
    <w:p w:rsidR="00CE2FC1" w:rsidRPr="004D365E" w:rsidRDefault="00CE2FC1" w:rsidP="00CE2FC1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sz w:val="24"/>
          <w:szCs w:val="24"/>
        </w:rPr>
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</w:r>
    </w:p>
    <w:p w:rsidR="00CE2FC1" w:rsidRPr="004D365E" w:rsidRDefault="00CE2FC1" w:rsidP="00CE2FC1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sz w:val="24"/>
          <w:szCs w:val="24"/>
        </w:rPr>
        <w:t>Понятие о предельных одноатомных спиртах на примерах метанола и этанола. Трехатомный спирт глицерин.</w:t>
      </w:r>
    </w:p>
    <w:p w:rsidR="00CE2FC1" w:rsidRPr="004D365E" w:rsidRDefault="00CE2FC1" w:rsidP="00CE2FC1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sz w:val="24"/>
          <w:szCs w:val="24"/>
        </w:rPr>
        <w:t>Понятие об альдегидах на примере уксусного альдегида. Окисление альдегида в кислоту.</w:t>
      </w:r>
    </w:p>
    <w:p w:rsidR="00CE2FC1" w:rsidRPr="004D365E" w:rsidRDefault="00CE2FC1" w:rsidP="00CE2FC1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sz w:val="24"/>
          <w:szCs w:val="24"/>
        </w:rPr>
        <w:t>Одноосновные предельные карбоновые кислоты на примере уксусной кислоты. Ее свойства и применение. Стеариновая кислота как представитель жирных карбоновых кислот.</w:t>
      </w:r>
    </w:p>
    <w:p w:rsidR="00CE2FC1" w:rsidRPr="004D365E" w:rsidRDefault="00CE2FC1" w:rsidP="00CE2FC1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sz w:val="24"/>
          <w:szCs w:val="24"/>
        </w:rPr>
        <w:t>Реакции этерификации и понятие о сложных эфирах. Жиры как сложные эфиры глицерина жирных кислот.</w:t>
      </w:r>
    </w:p>
    <w:p w:rsidR="00CE2FC1" w:rsidRPr="004D365E" w:rsidRDefault="00CE2FC1" w:rsidP="00CE2FC1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sz w:val="24"/>
          <w:szCs w:val="24"/>
        </w:rPr>
        <w:t>Понятие об аминокислотах. Реакции поликонденсации. Белки, их строение и биологическая роль.</w:t>
      </w:r>
    </w:p>
    <w:p w:rsidR="00CE2FC1" w:rsidRPr="004D365E" w:rsidRDefault="00CE2FC1" w:rsidP="00CE2FC1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sz w:val="24"/>
          <w:szCs w:val="24"/>
        </w:rPr>
        <w:t>Понятие об углеводах. Глюкоза, ее свойства и значение. Крахмал и целлюлоза (в сравнении), их биологическая роль.</w:t>
      </w:r>
    </w:p>
    <w:p w:rsidR="00CE2FC1" w:rsidRPr="004D365E" w:rsidRDefault="00CE2FC1" w:rsidP="00CE2FC1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b/>
          <w:sz w:val="24"/>
          <w:szCs w:val="24"/>
        </w:rPr>
        <w:t>Демонстрации</w:t>
      </w:r>
      <w:r w:rsidRPr="004D365E">
        <w:rPr>
          <w:rFonts w:ascii="Times New Roman" w:hAnsi="Times New Roman"/>
          <w:sz w:val="24"/>
          <w:szCs w:val="24"/>
        </w:rPr>
        <w:t xml:space="preserve">. Модели молекул метана и других углеводородов. Взаимодействие этилена с бромной водой и раствором перманганата калия. </w:t>
      </w:r>
    </w:p>
    <w:p w:rsidR="00CE2FC1" w:rsidRPr="004D365E" w:rsidRDefault="00CE2FC1" w:rsidP="00CE2FC1">
      <w:pPr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sz w:val="24"/>
          <w:szCs w:val="24"/>
        </w:rPr>
        <w:t>Образцы этанола и глицерина. Качественная реакция на многоатомные спирты. Получение уксусно-этиловог</w:t>
      </w:r>
      <w:r>
        <w:rPr>
          <w:rFonts w:ascii="Times New Roman" w:hAnsi="Times New Roman"/>
          <w:sz w:val="24"/>
          <w:szCs w:val="24"/>
        </w:rPr>
        <w:t>о эф</w:t>
      </w:r>
      <w:r w:rsidRPr="004D365E">
        <w:rPr>
          <w:rFonts w:ascii="Times New Roman" w:hAnsi="Times New Roman"/>
          <w:sz w:val="24"/>
          <w:szCs w:val="24"/>
        </w:rPr>
        <w:t>ира. Омыление жира. Взаимодействие глюкозы с аммиачным раств</w:t>
      </w:r>
      <w:r w:rsidRPr="004D365E">
        <w:rPr>
          <w:rFonts w:ascii="Times New Roman" w:hAnsi="Times New Roman"/>
          <w:sz w:val="24"/>
          <w:szCs w:val="24"/>
        </w:rPr>
        <w:t>о</w:t>
      </w:r>
      <w:r w:rsidRPr="004D365E">
        <w:rPr>
          <w:rFonts w:ascii="Times New Roman" w:hAnsi="Times New Roman"/>
          <w:sz w:val="24"/>
          <w:szCs w:val="24"/>
        </w:rPr>
        <w:t>ром оксида серебра. Качественная реакция на крахмал. Доказательство наличия функци</w:t>
      </w:r>
      <w:r w:rsidRPr="004D365E">
        <w:rPr>
          <w:rFonts w:ascii="Times New Roman" w:hAnsi="Times New Roman"/>
          <w:sz w:val="24"/>
          <w:szCs w:val="24"/>
        </w:rPr>
        <w:t>о</w:t>
      </w:r>
      <w:r w:rsidRPr="004D365E">
        <w:rPr>
          <w:rFonts w:ascii="Times New Roman" w:hAnsi="Times New Roman"/>
          <w:sz w:val="24"/>
          <w:szCs w:val="24"/>
        </w:rPr>
        <w:t>нальных групп в растворах аминокислот. Горение белков (шерсти или птичьих перьев). Цветные реакции белков.</w:t>
      </w:r>
    </w:p>
    <w:p w:rsidR="00CE2FC1" w:rsidRPr="00326D40" w:rsidRDefault="00CE2FC1" w:rsidP="00CE2FC1">
      <w:pPr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4D365E">
        <w:rPr>
          <w:rFonts w:ascii="Times New Roman" w:hAnsi="Times New Roman"/>
          <w:sz w:val="24"/>
          <w:szCs w:val="24"/>
        </w:rPr>
        <w:t xml:space="preserve"> 14. Изготовление моделей молекул углеводородов. 15. Свойства глицерина. 16. Взаимодействие глюкозы с гидроксидом меди (II) без нагревания и при нагревании. 17. Взаимодействие крахмала с йодом.</w:t>
      </w:r>
    </w:p>
    <w:p w:rsidR="00CE2FC1" w:rsidRDefault="00CE2FC1" w:rsidP="00BD4CF1">
      <w:pPr>
        <w:pStyle w:val="Style1"/>
        <w:widowControl/>
        <w:spacing w:before="211" w:line="276" w:lineRule="auto"/>
        <w:ind w:firstLine="389"/>
      </w:pPr>
      <w:r>
        <w:t xml:space="preserve">Раздел 5. Обобщение знаний учащихся </w:t>
      </w:r>
    </w:p>
    <w:p w:rsidR="00CE2FC1" w:rsidRPr="004D365E" w:rsidRDefault="00CE2FC1" w:rsidP="00CE2FC1">
      <w:pPr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sz w:val="24"/>
          <w:szCs w:val="24"/>
        </w:rPr>
        <w:t>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степеней окисления атомов).</w:t>
      </w:r>
    </w:p>
    <w:p w:rsidR="00CE2FC1" w:rsidRPr="004D365E" w:rsidRDefault="00CE2FC1" w:rsidP="00CE2FC1">
      <w:pPr>
        <w:ind w:left="-567" w:firstLine="567"/>
        <w:rPr>
          <w:rFonts w:ascii="Times New Roman" w:hAnsi="Times New Roman"/>
          <w:sz w:val="24"/>
          <w:szCs w:val="24"/>
        </w:rPr>
      </w:pPr>
      <w:r w:rsidRPr="004D365E">
        <w:rPr>
          <w:rFonts w:ascii="Times New Roman" w:hAnsi="Times New Roman"/>
          <w:sz w:val="24"/>
          <w:szCs w:val="24"/>
        </w:rPr>
        <w:t xml:space="preserve">Простые и сложные вещества. Металлы и неметаллы. Генетические ряды металла, неметалла и переходного металла. Оксиды (основные, амфотерные и кислотные), гидроксиды (основания, амфотерные гидроксиды и кислоты) и соли: состав, классификация и общие химические свойства </w:t>
      </w:r>
      <w:r w:rsidRPr="004D365E">
        <w:rPr>
          <w:rFonts w:ascii="Times New Roman" w:hAnsi="Times New Roman"/>
          <w:sz w:val="24"/>
          <w:szCs w:val="24"/>
        </w:rPr>
        <w:lastRenderedPageBreak/>
        <w:t>в свете теории электролитической диссоциации и представлений о процессах окисления-восстановления.</w:t>
      </w:r>
    </w:p>
    <w:p w:rsidR="00CE2FC1" w:rsidRPr="00E63750" w:rsidRDefault="00CE2FC1" w:rsidP="00BD4CF1">
      <w:pPr>
        <w:pStyle w:val="Style1"/>
        <w:widowControl/>
        <w:spacing w:before="211" w:line="276" w:lineRule="auto"/>
        <w:ind w:firstLine="389"/>
      </w:pPr>
    </w:p>
    <w:p w:rsidR="005C534C" w:rsidRPr="00E63750" w:rsidRDefault="005C534C" w:rsidP="00E637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534C" w:rsidRPr="00E63750" w:rsidRDefault="005C534C" w:rsidP="00E63750">
      <w:pPr>
        <w:pStyle w:val="Style1"/>
        <w:widowControl/>
        <w:spacing w:line="276" w:lineRule="auto"/>
        <w:rPr>
          <w:rStyle w:val="FontStyle11"/>
          <w:rFonts w:ascii="Times New Roman" w:hAnsi="Times New Roman" w:cs="Times New Roman"/>
        </w:rPr>
        <w:sectPr w:rsidR="005C534C" w:rsidRPr="00E63750" w:rsidSect="000A276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12055" w:rsidRPr="00E63750" w:rsidRDefault="00121C91" w:rsidP="00E63750">
      <w:pPr>
        <w:pStyle w:val="Style1"/>
        <w:widowControl/>
        <w:spacing w:line="276" w:lineRule="auto"/>
        <w:ind w:firstLine="0"/>
        <w:jc w:val="center"/>
        <w:rPr>
          <w:rStyle w:val="FontStyle11"/>
          <w:rFonts w:ascii="Times New Roman" w:hAnsi="Times New Roman" w:cs="Times New Roman"/>
        </w:rPr>
      </w:pPr>
      <w:r w:rsidRPr="00E63750">
        <w:rPr>
          <w:rStyle w:val="FontStyle11"/>
          <w:rFonts w:ascii="Times New Roman" w:hAnsi="Times New Roman" w:cs="Times New Roman"/>
        </w:rPr>
        <w:lastRenderedPageBreak/>
        <w:t>ТЕМАТИЧЕСКОЕ ПЛАНИРОВАНИЕ</w:t>
      </w:r>
    </w:p>
    <w:p w:rsidR="002C7085" w:rsidRPr="00E63750" w:rsidRDefault="005C534C" w:rsidP="00E63750">
      <w:pPr>
        <w:pStyle w:val="Style1"/>
        <w:widowControl/>
        <w:spacing w:line="276" w:lineRule="auto"/>
        <w:ind w:firstLine="0"/>
        <w:jc w:val="center"/>
        <w:rPr>
          <w:rStyle w:val="FontStyle11"/>
          <w:rFonts w:ascii="Times New Roman" w:hAnsi="Times New Roman" w:cs="Times New Roman"/>
          <w:b w:val="0"/>
        </w:rPr>
      </w:pPr>
      <w:r w:rsidRPr="00E63750">
        <w:rPr>
          <w:rStyle w:val="FontStyle11"/>
          <w:rFonts w:ascii="Times New Roman" w:hAnsi="Times New Roman" w:cs="Times New Roman"/>
          <w:b w:val="0"/>
        </w:rPr>
        <w:t>Общеобразовательный курс</w:t>
      </w:r>
    </w:p>
    <w:p w:rsidR="005C534C" w:rsidRPr="00E63750" w:rsidRDefault="005C534C" w:rsidP="00E63750">
      <w:pPr>
        <w:pStyle w:val="Style1"/>
        <w:widowControl/>
        <w:spacing w:line="276" w:lineRule="auto"/>
        <w:ind w:firstLine="0"/>
        <w:jc w:val="center"/>
        <w:rPr>
          <w:rStyle w:val="FontStyle11"/>
          <w:rFonts w:ascii="Times New Roman" w:hAnsi="Times New Roman" w:cs="Times New Roman"/>
          <w:b w:val="0"/>
        </w:rPr>
      </w:pPr>
      <w:r w:rsidRPr="00E63750">
        <w:rPr>
          <w:rStyle w:val="FontStyle11"/>
          <w:rFonts w:ascii="Times New Roman" w:hAnsi="Times New Roman" w:cs="Times New Roman"/>
          <w:b w:val="0"/>
          <w:spacing w:val="30"/>
        </w:rPr>
        <w:t>(2</w:t>
      </w:r>
      <w:r w:rsidRPr="00E63750">
        <w:rPr>
          <w:rStyle w:val="FontStyle11"/>
          <w:rFonts w:ascii="Times New Roman" w:hAnsi="Times New Roman" w:cs="Times New Roman"/>
          <w:b w:val="0"/>
        </w:rPr>
        <w:t xml:space="preserve"> ч в неделю в 8 классе, 2 ч в неделю в 9 классе, всего за два года обучения 1</w:t>
      </w:r>
      <w:r w:rsidR="00CE2FC1">
        <w:rPr>
          <w:rStyle w:val="FontStyle11"/>
          <w:rFonts w:ascii="Times New Roman" w:hAnsi="Times New Roman" w:cs="Times New Roman"/>
          <w:b w:val="0"/>
        </w:rPr>
        <w:t>36 ч.</w:t>
      </w:r>
      <w:r w:rsidRPr="00E63750">
        <w:rPr>
          <w:rStyle w:val="FontStyle11"/>
          <w:rFonts w:ascii="Times New Roman" w:hAnsi="Times New Roman" w:cs="Times New Roman"/>
          <w:b w:val="0"/>
        </w:rPr>
        <w:t xml:space="preserve"> </w:t>
      </w:r>
      <w:r w:rsidR="00CE2FC1">
        <w:rPr>
          <w:rStyle w:val="FontStyle11"/>
          <w:rFonts w:ascii="Times New Roman" w:hAnsi="Times New Roman" w:cs="Times New Roman"/>
          <w:b w:val="0"/>
        </w:rPr>
        <w:t>)</w:t>
      </w:r>
    </w:p>
    <w:p w:rsidR="0008323C" w:rsidRPr="00E63750" w:rsidRDefault="0008323C" w:rsidP="00E63750">
      <w:pPr>
        <w:pStyle w:val="Style1"/>
        <w:widowControl/>
        <w:spacing w:line="276" w:lineRule="auto"/>
        <w:ind w:firstLine="0"/>
        <w:rPr>
          <w:rStyle w:val="FontStyle11"/>
          <w:rFonts w:ascii="Times New Roman" w:hAnsi="Times New Roman" w:cs="Times New Roman"/>
          <w:b w:val="0"/>
        </w:rPr>
      </w:pPr>
    </w:p>
    <w:tbl>
      <w:tblPr>
        <w:tblW w:w="1497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5"/>
        <w:gridCol w:w="23"/>
        <w:gridCol w:w="8198"/>
        <w:gridCol w:w="14"/>
        <w:gridCol w:w="4138"/>
        <w:gridCol w:w="11"/>
      </w:tblGrid>
      <w:tr w:rsidR="005C534C" w:rsidRPr="00E63750" w:rsidTr="00E33825">
        <w:trPr>
          <w:gridAfter w:val="1"/>
          <w:wAfter w:w="11" w:type="dxa"/>
        </w:trPr>
        <w:tc>
          <w:tcPr>
            <w:tcW w:w="2618" w:type="dxa"/>
            <w:gridSpan w:val="2"/>
          </w:tcPr>
          <w:p w:rsidR="005C534C" w:rsidRPr="00E63750" w:rsidRDefault="00DB3EF7" w:rsidP="00E33825">
            <w:pPr>
              <w:pStyle w:val="Style1"/>
              <w:widowControl/>
              <w:spacing w:line="276" w:lineRule="auto"/>
              <w:ind w:firstLine="34"/>
              <w:jc w:val="center"/>
              <w:rPr>
                <w:rStyle w:val="FontStyle11"/>
                <w:rFonts w:ascii="Times New Roman" w:hAnsi="Times New Roman" w:cs="Times New Roman"/>
                <w:i/>
              </w:rPr>
            </w:pPr>
            <w:r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5C534C"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22A37"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мы</w:t>
            </w:r>
            <w:r w:rsidR="005C534C"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 дан</w:t>
            </w:r>
            <w:r w:rsidR="00822A37"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ного </w:t>
            </w:r>
            <w:r w:rsidR="005C534C"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r w:rsidR="00822A37"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5C534C"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программы, число ч</w:t>
            </w:r>
            <w:r w:rsidR="005C534C"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5C534C"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сов</w:t>
            </w:r>
          </w:p>
        </w:tc>
        <w:tc>
          <w:tcPr>
            <w:tcW w:w="8198" w:type="dxa"/>
          </w:tcPr>
          <w:p w:rsidR="005C534C" w:rsidRPr="00E63750" w:rsidRDefault="005C534C" w:rsidP="00E33825">
            <w:pPr>
              <w:pStyle w:val="Style1"/>
              <w:widowControl/>
              <w:spacing w:line="276" w:lineRule="auto"/>
              <w:ind w:firstLine="34"/>
              <w:jc w:val="center"/>
              <w:rPr>
                <w:rStyle w:val="FontStyle11"/>
                <w:rFonts w:ascii="Times New Roman" w:hAnsi="Times New Roman" w:cs="Times New Roman"/>
                <w:i/>
              </w:rPr>
            </w:pPr>
            <w:r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152" w:type="dxa"/>
            <w:gridSpan w:val="2"/>
          </w:tcPr>
          <w:p w:rsidR="002C7085" w:rsidRPr="00E63750" w:rsidRDefault="005C534C" w:rsidP="00E33825">
            <w:pPr>
              <w:pStyle w:val="Style1"/>
              <w:widowControl/>
              <w:spacing w:line="276" w:lineRule="auto"/>
              <w:ind w:firstLine="34"/>
              <w:jc w:val="center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Характеристика основных</w:t>
            </w:r>
          </w:p>
          <w:p w:rsidR="002542F5" w:rsidRPr="00E63750" w:rsidRDefault="005C534C" w:rsidP="00E33825">
            <w:pPr>
              <w:pStyle w:val="Style1"/>
              <w:widowControl/>
              <w:spacing w:line="276" w:lineRule="auto"/>
              <w:ind w:firstLine="34"/>
              <w:jc w:val="center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дов </w:t>
            </w:r>
          </w:p>
          <w:p w:rsidR="002542F5" w:rsidRPr="00E63750" w:rsidRDefault="005C534C" w:rsidP="00E33825">
            <w:pPr>
              <w:pStyle w:val="Style1"/>
              <w:widowControl/>
              <w:spacing w:line="276" w:lineRule="auto"/>
              <w:ind w:firstLine="34"/>
              <w:jc w:val="center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деятельности ученика </w:t>
            </w:r>
          </w:p>
          <w:p w:rsidR="005C534C" w:rsidRPr="00E63750" w:rsidRDefault="005C534C" w:rsidP="00E33825">
            <w:pPr>
              <w:pStyle w:val="Style1"/>
              <w:widowControl/>
              <w:spacing w:line="276" w:lineRule="auto"/>
              <w:ind w:firstLine="34"/>
              <w:jc w:val="center"/>
              <w:rPr>
                <w:rStyle w:val="FontStyle11"/>
                <w:rFonts w:ascii="Times New Roman" w:hAnsi="Times New Roman" w:cs="Times New Roman"/>
                <w:i/>
              </w:rPr>
            </w:pPr>
            <w:r w:rsidRPr="00E63750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(на уровне учебных действий)</w:t>
            </w:r>
          </w:p>
        </w:tc>
      </w:tr>
      <w:tr w:rsidR="005C534C" w:rsidRPr="00E63750" w:rsidTr="00E33825">
        <w:trPr>
          <w:gridAfter w:val="1"/>
          <w:wAfter w:w="11" w:type="dxa"/>
        </w:trPr>
        <w:tc>
          <w:tcPr>
            <w:tcW w:w="14968" w:type="dxa"/>
            <w:gridSpan w:val="5"/>
          </w:tcPr>
          <w:p w:rsidR="00F25B6B" w:rsidRPr="00E63750" w:rsidRDefault="00F25B6B" w:rsidP="00E33825">
            <w:pPr>
              <w:pStyle w:val="Style1"/>
              <w:widowControl/>
              <w:spacing w:line="276" w:lineRule="auto"/>
              <w:ind w:firstLine="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5C534C" w:rsidRPr="00E63750" w:rsidRDefault="005C534C" w:rsidP="00E33825">
            <w:pPr>
              <w:pStyle w:val="Style1"/>
              <w:widowControl/>
              <w:spacing w:line="276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E637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Раздел 1. Основные понятия химии (уровень атомно-молекулярных представлений) (</w:t>
            </w:r>
            <w:r w:rsidR="000C74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43</w:t>
            </w:r>
            <w:r w:rsidRPr="00E637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5C534C" w:rsidRPr="00E63750" w:rsidTr="00E33825">
        <w:trPr>
          <w:gridAfter w:val="1"/>
          <w:wAfter w:w="11" w:type="dxa"/>
        </w:trPr>
        <w:tc>
          <w:tcPr>
            <w:tcW w:w="2618" w:type="dxa"/>
            <w:gridSpan w:val="2"/>
          </w:tcPr>
          <w:p w:rsidR="005C534C" w:rsidRPr="00E63750" w:rsidRDefault="002D73A5" w:rsidP="00E33825">
            <w:pPr>
              <w:pStyle w:val="Style1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>1.</w:t>
            </w:r>
            <w:r w:rsidR="00D23B8E">
              <w:rPr>
                <w:rStyle w:val="FontStyle15"/>
                <w:b w:val="0"/>
                <w:sz w:val="24"/>
                <w:szCs w:val="24"/>
              </w:rPr>
              <w:t>Введение (10 ч.)</w:t>
            </w:r>
          </w:p>
        </w:tc>
        <w:tc>
          <w:tcPr>
            <w:tcW w:w="8198" w:type="dxa"/>
          </w:tcPr>
          <w:p w:rsidR="005C534C" w:rsidRPr="00E63750" w:rsidRDefault="005C534C" w:rsidP="00E33825">
            <w:pPr>
              <w:pStyle w:val="Style4"/>
              <w:widowControl/>
              <w:spacing w:line="276" w:lineRule="auto"/>
              <w:ind w:right="19" w:firstLine="10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>Предмет химии как науки. Чистые вещества и смеси. Методы познания в химии: наблюдение, экспери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мент. Описание хода эксперимента и результ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а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тов наблюдений. Оборудование школьной химической лаборатории. Приемы безопасной работы с оборудо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ванием и веществами. Стро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е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ние пламени. </w:t>
            </w:r>
          </w:p>
          <w:p w:rsidR="004D5EF8" w:rsidRPr="00E63750" w:rsidRDefault="005C534C" w:rsidP="00E33825">
            <w:pPr>
              <w:pStyle w:val="Style4"/>
              <w:widowControl/>
              <w:spacing w:line="276" w:lineRule="auto"/>
              <w:ind w:right="19" w:firstLine="10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>Очистка веществ. Физические явления и химические реакции. Признаки х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и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мических реакций. Условия протекания химических реа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к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ций. </w:t>
            </w:r>
          </w:p>
          <w:p w:rsidR="002C7085" w:rsidRPr="00E63750" w:rsidRDefault="005E292A" w:rsidP="00E33825">
            <w:pPr>
              <w:pStyle w:val="Style2"/>
              <w:widowControl/>
              <w:spacing w:line="276" w:lineRule="auto"/>
              <w:ind w:left="19" w:right="5" w:firstLine="10"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</w:p>
          <w:p w:rsidR="002C7085" w:rsidRPr="00E63750" w:rsidRDefault="005E292A" w:rsidP="00E33825">
            <w:pPr>
              <w:pStyle w:val="Style2"/>
              <w:widowControl/>
              <w:spacing w:line="276" w:lineRule="auto"/>
              <w:ind w:left="19" w:right="5" w:firstLine="10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1. Образцы лабораторного оборудо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 и приемы безопасной работы с ним. </w:t>
            </w:r>
          </w:p>
          <w:p w:rsidR="002C7085" w:rsidRPr="00E63750" w:rsidRDefault="005E292A" w:rsidP="00E33825">
            <w:pPr>
              <w:pStyle w:val="Style2"/>
              <w:widowControl/>
              <w:spacing w:line="276" w:lineRule="auto"/>
              <w:ind w:left="19" w:right="5" w:firstLine="10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2. Чис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тые вещества: сера и железо и их смесь.</w:t>
            </w:r>
          </w:p>
          <w:p w:rsidR="002C7085" w:rsidRPr="00E63750" w:rsidRDefault="005E292A" w:rsidP="00E33825">
            <w:pPr>
              <w:pStyle w:val="Style2"/>
              <w:widowControl/>
              <w:spacing w:line="276" w:lineRule="auto"/>
              <w:ind w:left="19" w:right="5" w:firstLine="10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3. Разделе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смеси серы и железа. </w:t>
            </w:r>
          </w:p>
          <w:p w:rsidR="002C7085" w:rsidRPr="00E63750" w:rsidRDefault="005E292A" w:rsidP="00E33825">
            <w:pPr>
              <w:pStyle w:val="Style2"/>
              <w:widowControl/>
              <w:spacing w:line="276" w:lineRule="auto"/>
              <w:ind w:left="19" w:right="5" w:firstLine="10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4. Разделение смеси реч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ного песка и поваренной соли.</w:t>
            </w:r>
          </w:p>
          <w:p w:rsidR="002C7085" w:rsidRPr="00E63750" w:rsidRDefault="005E292A" w:rsidP="00E33825">
            <w:pPr>
              <w:pStyle w:val="Style2"/>
              <w:widowControl/>
              <w:spacing w:line="276" w:lineRule="auto"/>
              <w:ind w:right="5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5. Нагревание саха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ра. </w:t>
            </w:r>
          </w:p>
          <w:p w:rsidR="002C7085" w:rsidRPr="00E63750" w:rsidRDefault="005E292A" w:rsidP="00E33825">
            <w:pPr>
              <w:pStyle w:val="Style2"/>
              <w:widowControl/>
              <w:spacing w:line="276" w:lineRule="auto"/>
              <w:ind w:left="19" w:right="5" w:firstLine="10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6. Нагревание парафина. </w:t>
            </w:r>
          </w:p>
          <w:p w:rsidR="002C7085" w:rsidRPr="00E63750" w:rsidRDefault="005E292A" w:rsidP="00E33825">
            <w:pPr>
              <w:pStyle w:val="Style2"/>
              <w:widowControl/>
              <w:spacing w:line="276" w:lineRule="auto"/>
              <w:ind w:left="19" w:right="5" w:firstLine="10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7. Горение парафина. </w:t>
            </w:r>
          </w:p>
          <w:p w:rsidR="002C7085" w:rsidRPr="00E63750" w:rsidRDefault="005E292A" w:rsidP="00E33825">
            <w:pPr>
              <w:pStyle w:val="Style2"/>
              <w:widowControl/>
              <w:spacing w:line="276" w:lineRule="auto"/>
              <w:ind w:left="19" w:right="5" w:firstLine="10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Взаимодействие растворов карбоната натрия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и соляной 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кисл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ты. </w:t>
            </w:r>
          </w:p>
          <w:p w:rsidR="002C7085" w:rsidRPr="00E63750" w:rsidRDefault="005E292A" w:rsidP="00E33825">
            <w:pPr>
              <w:pStyle w:val="Style2"/>
              <w:widowControl/>
              <w:spacing w:line="276" w:lineRule="auto"/>
              <w:ind w:left="19" w:right="5" w:firstLine="10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9.  Взаимодействие растворов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сульфата меди (II)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и гидроксида н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трия. </w:t>
            </w:r>
          </w:p>
          <w:p w:rsidR="005E292A" w:rsidRPr="00E63750" w:rsidRDefault="005E292A" w:rsidP="00E33825">
            <w:pPr>
              <w:pStyle w:val="Style2"/>
              <w:widowControl/>
              <w:spacing w:line="276" w:lineRule="auto"/>
              <w:ind w:left="19" w:right="5" w:firstLine="1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10. Взаимо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свежеосажденного гидроксида меди (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) с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раствором глюкозы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при обычных условиях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нагрев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нии.</w:t>
            </w:r>
          </w:p>
          <w:p w:rsidR="002C7085" w:rsidRPr="00E63750" w:rsidRDefault="005E292A" w:rsidP="00E33825">
            <w:pPr>
              <w:pStyle w:val="Style9"/>
              <w:widowControl/>
              <w:spacing w:line="276" w:lineRule="auto"/>
              <w:ind w:left="5" w:right="1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Лабораторные опыты. </w:t>
            </w:r>
          </w:p>
          <w:p w:rsidR="002C7085" w:rsidRPr="00E63750" w:rsidRDefault="005E292A" w:rsidP="00E33825">
            <w:pPr>
              <w:pStyle w:val="Style9"/>
              <w:widowControl/>
              <w:spacing w:line="276" w:lineRule="auto"/>
              <w:ind w:left="5" w:right="14" w:firstLine="0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1. Рассмотрение веществ с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разными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физическими свойствами. </w:t>
            </w:r>
          </w:p>
          <w:p w:rsidR="002C7085" w:rsidRPr="00E63750" w:rsidRDefault="005E292A" w:rsidP="00E33825">
            <w:pPr>
              <w:pStyle w:val="Style9"/>
              <w:widowControl/>
              <w:spacing w:line="276" w:lineRule="auto"/>
              <w:ind w:left="5" w:right="14" w:firstLine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2. Примеры фи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зических явлений: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плавление парафина, испарение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воды. </w:t>
            </w:r>
          </w:p>
          <w:p w:rsidR="005E292A" w:rsidRPr="00E63750" w:rsidRDefault="005E292A" w:rsidP="00E33825">
            <w:pPr>
              <w:pStyle w:val="Style9"/>
              <w:widowControl/>
              <w:spacing w:line="276" w:lineRule="auto"/>
              <w:ind w:left="5" w:right="14" w:firstLine="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химических реакций: окисление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меди при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нагревании, де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й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ствие соляной кислоты на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мрамор.</w:t>
            </w:r>
          </w:p>
          <w:p w:rsidR="00822A37" w:rsidRPr="00E63750" w:rsidRDefault="005E292A" w:rsidP="00E33825">
            <w:pPr>
              <w:pStyle w:val="Style1"/>
              <w:widowControl/>
              <w:spacing w:line="276" w:lineRule="auto"/>
              <w:ind w:firstLine="34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7085" w:rsidRPr="00E63750" w:rsidRDefault="005E292A" w:rsidP="00E33825">
            <w:pPr>
              <w:pStyle w:val="Style1"/>
              <w:widowControl/>
              <w:numPr>
                <w:ilvl w:val="0"/>
                <w:numId w:val="6"/>
              </w:numPr>
              <w:spacing w:line="276" w:lineRule="auto"/>
              <w:ind w:left="295" w:hanging="261"/>
              <w:rPr>
                <w:rStyle w:val="FontStyle26"/>
                <w:rFonts w:ascii="Times New Roman" w:hAnsi="Times New Roman" w:cs="Times New Roman"/>
                <w:bCs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Приемы обращения с ла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бораторным оборудованием. </w:t>
            </w:r>
          </w:p>
          <w:p w:rsidR="002C7085" w:rsidRPr="00E63750" w:rsidRDefault="005E292A" w:rsidP="00E33825">
            <w:pPr>
              <w:pStyle w:val="Style1"/>
              <w:widowControl/>
              <w:numPr>
                <w:ilvl w:val="0"/>
                <w:numId w:val="6"/>
              </w:numPr>
              <w:spacing w:line="276" w:lineRule="auto"/>
              <w:ind w:left="295" w:hanging="261"/>
              <w:rPr>
                <w:rStyle w:val="FontStyle26"/>
                <w:rFonts w:ascii="Times New Roman" w:hAnsi="Times New Roman" w:cs="Times New Roman"/>
                <w:bCs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Очистка загряз</w:t>
            </w:r>
            <w:r w:rsidR="002C7085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ненной поваренной соли.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B14" w:rsidRPr="00E63750" w:rsidRDefault="005E292A" w:rsidP="00E33825">
            <w:pPr>
              <w:pStyle w:val="Style1"/>
              <w:widowControl/>
              <w:numPr>
                <w:ilvl w:val="0"/>
                <w:numId w:val="6"/>
              </w:numPr>
              <w:spacing w:line="276" w:lineRule="auto"/>
              <w:ind w:left="295" w:hanging="261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Изучение строения пламени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.</w:t>
            </w:r>
          </w:p>
          <w:p w:rsidR="004D5EF8" w:rsidRPr="00E63750" w:rsidRDefault="004D5EF8" w:rsidP="00E33825">
            <w:pPr>
              <w:pStyle w:val="Style1"/>
              <w:widowControl/>
              <w:spacing w:line="276" w:lineRule="auto"/>
              <w:ind w:left="484" w:firstLine="0"/>
              <w:rPr>
                <w:rStyle w:val="FontStyle11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152" w:type="dxa"/>
            <w:gridSpan w:val="2"/>
          </w:tcPr>
          <w:p w:rsidR="005C534C" w:rsidRPr="00E63750" w:rsidRDefault="005C534C" w:rsidP="00E33825">
            <w:pPr>
              <w:pStyle w:val="Style1"/>
              <w:widowControl/>
              <w:spacing w:line="276" w:lineRule="auto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lastRenderedPageBreak/>
              <w:t>Различать предметы изучения е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с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тественных наук.</w:t>
            </w:r>
          </w:p>
          <w:p w:rsidR="005C534C" w:rsidRPr="00E63750" w:rsidRDefault="005C534C" w:rsidP="00E33825">
            <w:pPr>
              <w:pStyle w:val="Style1"/>
              <w:widowControl/>
              <w:spacing w:line="276" w:lineRule="auto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 Наблюдать свойства веществ и их изменения в ходе хими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ческих р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е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акций. Разделять см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е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си. </w:t>
            </w:r>
          </w:p>
          <w:p w:rsidR="005C534C" w:rsidRPr="00E63750" w:rsidRDefault="005C534C" w:rsidP="00E33825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>Изучать строение пламени</w:t>
            </w:r>
          </w:p>
        </w:tc>
      </w:tr>
      <w:tr w:rsidR="005C534C" w:rsidRPr="00E63750" w:rsidTr="00E33825">
        <w:trPr>
          <w:gridAfter w:val="1"/>
          <w:wAfter w:w="11" w:type="dxa"/>
        </w:trPr>
        <w:tc>
          <w:tcPr>
            <w:tcW w:w="2618" w:type="dxa"/>
            <w:gridSpan w:val="2"/>
          </w:tcPr>
          <w:p w:rsidR="005C534C" w:rsidRPr="00E63750" w:rsidRDefault="00086B14" w:rsidP="00E33825">
            <w:pPr>
              <w:pStyle w:val="Style1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lastRenderedPageBreak/>
              <w:t>2.</w:t>
            </w:r>
            <w:r w:rsidR="00D23B8E">
              <w:rPr>
                <w:rStyle w:val="FontStyle15"/>
                <w:b w:val="0"/>
                <w:sz w:val="24"/>
                <w:szCs w:val="24"/>
              </w:rPr>
              <w:t>Атомы химических эл</w:t>
            </w:r>
            <w:r w:rsidR="00D23B8E">
              <w:rPr>
                <w:rStyle w:val="FontStyle15"/>
                <w:b w:val="0"/>
                <w:sz w:val="24"/>
                <w:szCs w:val="24"/>
              </w:rPr>
              <w:t>е</w:t>
            </w:r>
            <w:r w:rsidR="00D23B8E">
              <w:rPr>
                <w:rStyle w:val="FontStyle15"/>
                <w:b w:val="0"/>
                <w:sz w:val="24"/>
                <w:szCs w:val="24"/>
              </w:rPr>
              <w:t>ментов. Простые вещества (20 ч.)</w:t>
            </w:r>
          </w:p>
        </w:tc>
        <w:tc>
          <w:tcPr>
            <w:tcW w:w="8198" w:type="dxa"/>
          </w:tcPr>
          <w:p w:rsidR="005C534C" w:rsidRPr="00E63750" w:rsidRDefault="005C534C" w:rsidP="00E33825">
            <w:pPr>
              <w:pStyle w:val="Style4"/>
              <w:widowControl/>
              <w:spacing w:line="276" w:lineRule="auto"/>
              <w:ind w:left="24" w:right="5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>Атом, химический элемент. Знаки химических эле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ментов. Металлы и нем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е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таллы.</w:t>
            </w:r>
          </w:p>
          <w:p w:rsidR="00F25B6B" w:rsidRPr="00E63750" w:rsidRDefault="005C534C" w:rsidP="00E33825">
            <w:pPr>
              <w:pStyle w:val="Style10"/>
              <w:widowControl/>
              <w:spacing w:line="276" w:lineRule="auto"/>
              <w:ind w:left="10" w:right="10" w:hanging="24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>Молекула. Простые и сложные вещества. Химическая формула. Вален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т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ность: определение валентности по формуле бинарных соединений и соста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в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ление фор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мул бинарных соединений по валентности. Относительная ато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м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ная масса. Относительная моле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кулярная масса.</w:t>
            </w:r>
            <w:r w:rsidR="00374C10" w:rsidRPr="00E63750">
              <w:rPr>
                <w:rStyle w:val="FontStyle15"/>
                <w:b w:val="0"/>
                <w:sz w:val="24"/>
                <w:szCs w:val="24"/>
              </w:rPr>
              <w:t xml:space="preserve"> Массовая доля химич</w:t>
            </w:r>
            <w:r w:rsidR="00374C10" w:rsidRPr="00E63750">
              <w:rPr>
                <w:rStyle w:val="FontStyle15"/>
                <w:b w:val="0"/>
                <w:sz w:val="24"/>
                <w:szCs w:val="24"/>
              </w:rPr>
              <w:t>е</w:t>
            </w:r>
            <w:r w:rsidR="00374C10" w:rsidRPr="00E63750">
              <w:rPr>
                <w:rStyle w:val="FontStyle15"/>
                <w:b w:val="0"/>
                <w:sz w:val="24"/>
                <w:szCs w:val="24"/>
              </w:rPr>
              <w:t>ск</w:t>
            </w:r>
            <w:r w:rsidR="00086B14" w:rsidRPr="00E63750">
              <w:rPr>
                <w:rStyle w:val="FontStyle15"/>
                <w:b w:val="0"/>
                <w:sz w:val="24"/>
                <w:szCs w:val="24"/>
              </w:rPr>
              <w:t>ого</w:t>
            </w:r>
            <w:r w:rsidR="00374C10" w:rsidRPr="00E63750">
              <w:rPr>
                <w:rStyle w:val="FontStyle15"/>
                <w:b w:val="0"/>
                <w:sz w:val="24"/>
                <w:szCs w:val="24"/>
              </w:rPr>
              <w:t xml:space="preserve"> элемент</w:t>
            </w:r>
            <w:r w:rsidR="00086B14" w:rsidRPr="00E63750">
              <w:rPr>
                <w:rStyle w:val="FontStyle15"/>
                <w:b w:val="0"/>
                <w:sz w:val="24"/>
                <w:szCs w:val="24"/>
              </w:rPr>
              <w:t>а в сложном веществе</w:t>
            </w:r>
            <w:r w:rsidR="00374C10" w:rsidRPr="00E63750">
              <w:rPr>
                <w:rStyle w:val="FontStyle15"/>
                <w:sz w:val="24"/>
                <w:szCs w:val="24"/>
              </w:rPr>
              <w:t xml:space="preserve">. </w:t>
            </w:r>
            <w:r w:rsidR="00086B14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Количество вещества. Моль. Молярная масса</w:t>
            </w:r>
            <w:r w:rsidR="00F25B6B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EF8" w:rsidRPr="00E63750" w:rsidRDefault="00086B14" w:rsidP="00E33825">
            <w:pPr>
              <w:pStyle w:val="Style10"/>
              <w:widowControl/>
              <w:spacing w:line="276" w:lineRule="auto"/>
              <w:ind w:left="10" w:right="10" w:hanging="24"/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="005C534C" w:rsidRPr="00E63750">
              <w:rPr>
                <w:rStyle w:val="FontStyle15"/>
                <w:b w:val="0"/>
                <w:sz w:val="24"/>
                <w:szCs w:val="24"/>
              </w:rPr>
              <w:t>Закон сохранения массы веществ при химических ре</w:t>
            </w:r>
            <w:r w:rsidR="005C534C" w:rsidRPr="00E63750">
              <w:rPr>
                <w:rStyle w:val="FontStyle15"/>
                <w:b w:val="0"/>
                <w:sz w:val="24"/>
                <w:szCs w:val="24"/>
              </w:rPr>
              <w:softHyphen/>
              <w:t xml:space="preserve">акциях. Химические уравнения.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Расчеты по хими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ческим уравнениям с использованием понятия «ко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личество вещества».</w:t>
            </w:r>
            <w:r w:rsidRPr="00E63750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534C" w:rsidRPr="00E63750">
              <w:rPr>
                <w:rStyle w:val="FontStyle15"/>
                <w:b w:val="0"/>
                <w:sz w:val="24"/>
                <w:szCs w:val="24"/>
              </w:rPr>
              <w:t>Жизнь и деятель</w:t>
            </w:r>
            <w:r w:rsidR="005C534C" w:rsidRPr="00E63750">
              <w:rPr>
                <w:rStyle w:val="FontStyle15"/>
                <w:b w:val="0"/>
                <w:sz w:val="24"/>
                <w:szCs w:val="24"/>
              </w:rPr>
              <w:softHyphen/>
              <w:t>ность М. В. Ломон</w:t>
            </w:r>
            <w:r w:rsidR="005C534C" w:rsidRPr="00E63750">
              <w:rPr>
                <w:rStyle w:val="FontStyle15"/>
                <w:b w:val="0"/>
                <w:sz w:val="24"/>
                <w:szCs w:val="24"/>
              </w:rPr>
              <w:t>о</w:t>
            </w:r>
            <w:r w:rsidR="005C534C" w:rsidRPr="00E63750">
              <w:rPr>
                <w:rStyle w:val="FontStyle15"/>
                <w:b w:val="0"/>
                <w:sz w:val="24"/>
                <w:szCs w:val="24"/>
              </w:rPr>
              <w:t>сова.</w:t>
            </w:r>
          </w:p>
          <w:p w:rsidR="002C7085" w:rsidRPr="00E63750" w:rsidRDefault="005C534C" w:rsidP="00E33825">
            <w:pPr>
              <w:pStyle w:val="Style1"/>
              <w:widowControl/>
              <w:spacing w:line="276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375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Демонстрации</w:t>
            </w:r>
            <w:r w:rsidRPr="00E6375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2C7085" w:rsidRPr="00E63750" w:rsidRDefault="00882BE5" w:rsidP="00E33825">
            <w:pPr>
              <w:pStyle w:val="Style1"/>
              <w:widowControl/>
              <w:spacing w:line="276" w:lineRule="auto"/>
              <w:ind w:firstLine="151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>1</w:t>
            </w:r>
            <w:r w:rsidR="005E292A" w:rsidRPr="00E63750">
              <w:rPr>
                <w:rStyle w:val="FontStyle15"/>
                <w:b w:val="0"/>
                <w:sz w:val="24"/>
                <w:szCs w:val="24"/>
              </w:rPr>
              <w:t>1</w:t>
            </w:r>
            <w:r w:rsidR="005C534C" w:rsidRPr="00E63750">
              <w:rPr>
                <w:rStyle w:val="FontStyle15"/>
                <w:b w:val="0"/>
                <w:sz w:val="24"/>
                <w:szCs w:val="24"/>
              </w:rPr>
              <w:t>. Примеры простых и сложных веществ в разных агрегатных состо</w:t>
            </w:r>
            <w:r w:rsidR="005C534C" w:rsidRPr="00E63750">
              <w:rPr>
                <w:rStyle w:val="FontStyle15"/>
                <w:b w:val="0"/>
                <w:sz w:val="24"/>
                <w:szCs w:val="24"/>
              </w:rPr>
              <w:t>я</w:t>
            </w:r>
            <w:r w:rsidR="005C534C" w:rsidRPr="00E63750">
              <w:rPr>
                <w:rStyle w:val="FontStyle15"/>
                <w:b w:val="0"/>
                <w:sz w:val="24"/>
                <w:szCs w:val="24"/>
              </w:rPr>
              <w:t xml:space="preserve">ниях. </w:t>
            </w:r>
          </w:p>
          <w:p w:rsidR="002C7085" w:rsidRPr="00E63750" w:rsidRDefault="005C534C" w:rsidP="00E33825">
            <w:pPr>
              <w:pStyle w:val="Style1"/>
              <w:widowControl/>
              <w:spacing w:line="276" w:lineRule="auto"/>
              <w:ind w:firstLine="151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>1</w:t>
            </w:r>
            <w:r w:rsidR="005E292A" w:rsidRPr="00E63750">
              <w:rPr>
                <w:rStyle w:val="FontStyle15"/>
                <w:b w:val="0"/>
                <w:sz w:val="24"/>
                <w:szCs w:val="24"/>
              </w:rPr>
              <w:t>2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. Шаростержневые модели молекул метана, аммиака, воды, хл</w:t>
            </w:r>
            <w:r w:rsidR="00374C10" w:rsidRPr="00E63750">
              <w:rPr>
                <w:rStyle w:val="FontStyle15"/>
                <w:b w:val="0"/>
                <w:sz w:val="24"/>
                <w:szCs w:val="24"/>
              </w:rPr>
              <w:t>оровод</w:t>
            </w:r>
            <w:r w:rsidR="00374C10" w:rsidRPr="00E63750">
              <w:rPr>
                <w:rStyle w:val="FontStyle15"/>
                <w:b w:val="0"/>
                <w:sz w:val="24"/>
                <w:szCs w:val="24"/>
              </w:rPr>
              <w:t>о</w:t>
            </w:r>
            <w:r w:rsidR="00374C10" w:rsidRPr="00E63750">
              <w:rPr>
                <w:rStyle w:val="FontStyle15"/>
                <w:b w:val="0"/>
                <w:sz w:val="24"/>
                <w:szCs w:val="24"/>
              </w:rPr>
              <w:t>рода, оксида углерода</w:t>
            </w:r>
            <w:r w:rsidR="00F25B6B" w:rsidRPr="00E63750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="00374C10" w:rsidRPr="00E63750">
              <w:rPr>
                <w:rStyle w:val="FontStyle15"/>
                <w:b w:val="0"/>
                <w:sz w:val="24"/>
                <w:szCs w:val="24"/>
              </w:rPr>
              <w:t>(</w:t>
            </w:r>
            <w:r w:rsidR="00374C10" w:rsidRPr="00E63750">
              <w:rPr>
                <w:rStyle w:val="FontStyle15"/>
                <w:b w:val="0"/>
                <w:sz w:val="24"/>
                <w:szCs w:val="24"/>
                <w:lang w:val="en-US"/>
              </w:rPr>
              <w:t>IV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). </w:t>
            </w:r>
          </w:p>
          <w:p w:rsidR="00882BE5" w:rsidRPr="00E63750" w:rsidRDefault="005C534C" w:rsidP="00E33825">
            <w:pPr>
              <w:pStyle w:val="Style1"/>
              <w:widowControl/>
              <w:spacing w:line="276" w:lineRule="auto"/>
              <w:ind w:firstLine="151"/>
            </w:pPr>
            <w:r w:rsidRPr="00E63750">
              <w:rPr>
                <w:rStyle w:val="FontStyle15"/>
                <w:b w:val="0"/>
                <w:sz w:val="24"/>
                <w:szCs w:val="24"/>
              </w:rPr>
              <w:t>1</w:t>
            </w:r>
            <w:r w:rsidR="005E292A" w:rsidRPr="00E63750">
              <w:rPr>
                <w:rStyle w:val="FontStyle15"/>
                <w:b w:val="0"/>
                <w:sz w:val="24"/>
                <w:szCs w:val="24"/>
              </w:rPr>
              <w:t>3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. Опыты, ил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люстрирующие закон сохранения массы веществ при хим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и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ческих реа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к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циях.</w:t>
            </w:r>
            <w:r w:rsidRPr="00E63750">
              <w:t xml:space="preserve"> </w:t>
            </w:r>
          </w:p>
          <w:p w:rsidR="002C7085" w:rsidRPr="00E63750" w:rsidRDefault="005C534C" w:rsidP="00E33825">
            <w:pPr>
              <w:pStyle w:val="Style1"/>
              <w:widowControl/>
              <w:spacing w:line="276" w:lineRule="auto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sz w:val="24"/>
                <w:szCs w:val="24"/>
              </w:rPr>
              <w:t>Лабораторные опыты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. </w:t>
            </w:r>
          </w:p>
          <w:p w:rsidR="002C7085" w:rsidRPr="00E63750" w:rsidRDefault="005C534C" w:rsidP="00E33825">
            <w:pPr>
              <w:pStyle w:val="Style1"/>
              <w:widowControl/>
              <w:spacing w:line="276" w:lineRule="auto"/>
              <w:ind w:firstLine="151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4. Ознакомление с образца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ми простых (металлов и неметаллов) и сло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ж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ных ве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ществ, минералов и горных пород. </w:t>
            </w:r>
          </w:p>
          <w:p w:rsidR="006D3649" w:rsidRPr="00E63750" w:rsidRDefault="005C534C" w:rsidP="00E33825">
            <w:pPr>
              <w:pStyle w:val="Style1"/>
              <w:widowControl/>
              <w:spacing w:line="276" w:lineRule="auto"/>
              <w:ind w:firstLine="151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5. Составление шаростержневых моделей молекул метана, аммиака, воды, хлоровод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="00882BE5"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рода, оксида углерода</w:t>
            </w:r>
            <w:r w:rsidR="00F25B6B"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BE5"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</w:t>
            </w:r>
            <w:r w:rsidR="00882BE5"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</w:t>
            </w:r>
            <w:r w:rsidR="00882BE5"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92A" w:rsidRPr="00E63750" w:rsidRDefault="005E292A" w:rsidP="00E33825">
            <w:pPr>
              <w:pStyle w:val="Style1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152" w:type="dxa"/>
            <w:gridSpan w:val="2"/>
          </w:tcPr>
          <w:p w:rsidR="005C534C" w:rsidRPr="00E63750" w:rsidRDefault="005C534C" w:rsidP="00E33825">
            <w:pPr>
              <w:pStyle w:val="Style4"/>
              <w:widowControl/>
              <w:spacing w:line="276" w:lineRule="auto"/>
              <w:ind w:left="10" w:right="38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lastRenderedPageBreak/>
              <w:t>Различать понятия «молеку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ла»,   «атом»,   «химический эл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е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мент».</w:t>
            </w:r>
          </w:p>
          <w:p w:rsidR="005C534C" w:rsidRPr="00E63750" w:rsidRDefault="005C534C" w:rsidP="00E33825">
            <w:pPr>
              <w:pStyle w:val="Style4"/>
              <w:widowControl/>
              <w:spacing w:line="276" w:lineRule="auto"/>
              <w:ind w:left="10" w:right="38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>Определять валентности ато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мов в б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и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нарных соединени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ях.</w:t>
            </w:r>
          </w:p>
          <w:p w:rsidR="005C534C" w:rsidRPr="00E63750" w:rsidRDefault="005C534C" w:rsidP="00E33825">
            <w:pPr>
              <w:pStyle w:val="Style1"/>
              <w:widowControl/>
              <w:spacing w:line="276" w:lineRule="auto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>Описывать простейшие веще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ства с помощью химических формул; пр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о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стейшие хими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ческие реакции с п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о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мощью химических уравн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е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ний. </w:t>
            </w:r>
          </w:p>
          <w:p w:rsidR="005C534C" w:rsidRPr="00E63750" w:rsidRDefault="005C534C" w:rsidP="00E33825">
            <w:pPr>
              <w:pStyle w:val="Style1"/>
              <w:widowControl/>
              <w:spacing w:line="276" w:lineRule="auto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>Описывать состав простей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ших соединений по их хими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ческим фо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>р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мулам. </w:t>
            </w:r>
          </w:p>
          <w:p w:rsidR="005C534C" w:rsidRPr="00E63750" w:rsidRDefault="005C534C" w:rsidP="00E33825">
            <w:pPr>
              <w:pStyle w:val="Style1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5"/>
                <w:b w:val="0"/>
                <w:sz w:val="24"/>
                <w:szCs w:val="24"/>
              </w:rPr>
              <w:t>Составлять формулы бинар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ных соединений по извест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softHyphen/>
              <w:t>ной валентности атомов.</w:t>
            </w:r>
            <w:r w:rsidRPr="00E63750">
              <w:t xml:space="preserve"> 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Моделировать строение мо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лекул метана, аммиака, во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ды, хлор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водорода. </w:t>
            </w:r>
          </w:p>
          <w:p w:rsidR="005C534C" w:rsidRPr="00E63750" w:rsidRDefault="005C534C" w:rsidP="00E33825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Рассчитывать относительную м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лекулярную массу по фор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мулам в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</w:tr>
      <w:tr w:rsidR="00A942A7" w:rsidRPr="00E63750" w:rsidTr="00E33825">
        <w:trPr>
          <w:gridAfter w:val="1"/>
          <w:wAfter w:w="11" w:type="dxa"/>
        </w:trPr>
        <w:tc>
          <w:tcPr>
            <w:tcW w:w="2618" w:type="dxa"/>
            <w:gridSpan w:val="2"/>
            <w:vMerge w:val="restart"/>
          </w:tcPr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48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3. Соединения хим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ческих элементов (13 ч.)</w:t>
            </w:r>
          </w:p>
          <w:p w:rsidR="00A942A7" w:rsidRPr="00E63750" w:rsidRDefault="00A942A7" w:rsidP="00E33825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8198" w:type="dxa"/>
            <w:vMerge w:val="restart"/>
          </w:tcPr>
          <w:p w:rsidR="00A942A7" w:rsidRPr="00E63750" w:rsidRDefault="00A942A7" w:rsidP="00E33825">
            <w:pPr>
              <w:pStyle w:val="Style7"/>
              <w:widowControl/>
              <w:spacing w:line="276" w:lineRule="auto"/>
              <w:ind w:right="14" w:firstLine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История открытия кислорода. Состав воздуха. Кисло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род как химический элемент и простое вещество. Озон. Физические свойства кислорода. Хим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ческие свойства кислорода: взаимодействие с серой, фос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фором, медью, ж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лезом, м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таном. Горение и мед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ленное окисление.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Расчеты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right="14" w:firstLine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Получение кислорода в лаборатории разложением перманганата калия и п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роксида водорода. Методы собирания газов: вытеснением воздуха, вытесн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нием воды. Оксиды: состав, номенклатура.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right="14" w:firstLine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14" w:hanging="10"/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sz w:val="24"/>
                <w:szCs w:val="24"/>
              </w:rPr>
              <w:t xml:space="preserve">    Демонстрации.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14" w:hanging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14. Ознакомление с физическими свойствами кислорода.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14" w:hanging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15. Сжигание в кислороде уг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ля, серы, фосфора, железа.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14" w:hanging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16. Условия во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никнове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ния и прекращения горения.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24" w:right="14" w:hanging="24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5"/>
                <w:sz w:val="24"/>
                <w:szCs w:val="24"/>
              </w:rPr>
              <w:t xml:space="preserve">   Лабораторные опыты.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6. Ознакомление с образца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ми оксидов.</w:t>
            </w:r>
          </w:p>
          <w:p w:rsidR="00A942A7" w:rsidRPr="00E63750" w:rsidRDefault="00A942A7" w:rsidP="00E33825">
            <w:pPr>
              <w:pStyle w:val="Style1"/>
              <w:widowControl/>
              <w:spacing w:line="276" w:lineRule="auto"/>
              <w:ind w:firstLine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5"/>
                <w:sz w:val="24"/>
                <w:szCs w:val="24"/>
              </w:rPr>
              <w:t xml:space="preserve">   Практические занятия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. 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4. Получение кислорода и изучение его свойств.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4" w:hanging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История открытия водорода. Водород - химический элемент и простое вещ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ство. Меры безопасности при работе с водородом. Физические и химические свой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ства водорода: взаимодействие с кислородом, серой, хлором, оксидом меди (П), оксидом железа (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4" w:hanging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Кислоты: состав, номенклатура. Классификация кис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лот по основности, 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личию атомов кислорода в мо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лекуле, растворим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firstLine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Кислотно-основные индикаторы: метиловый оранже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вый, лакмус, фенолфт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леин. Окраска индикаторов в кислой и нейтральной ср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де.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4" w:hanging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Химические свойства кислот: взаимодействие с ме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таллами, оксидами мета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лов.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Средние соли: состав, номенклатура. Растворимость солей в в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де.</w:t>
            </w:r>
          </w:p>
          <w:p w:rsidR="00A942A7" w:rsidRPr="00E63750" w:rsidRDefault="00A942A7" w:rsidP="00E33825">
            <w:pPr>
              <w:pStyle w:val="Style20"/>
              <w:widowControl/>
              <w:spacing w:before="5" w:line="276" w:lineRule="auto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sz w:val="24"/>
                <w:szCs w:val="24"/>
              </w:rPr>
              <w:t xml:space="preserve">   Демонстрации.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 </w:t>
            </w:r>
          </w:p>
          <w:p w:rsidR="00A942A7" w:rsidRPr="00E63750" w:rsidRDefault="00A942A7" w:rsidP="00E33825">
            <w:pPr>
              <w:pStyle w:val="Style20"/>
              <w:widowControl/>
              <w:spacing w:before="5" w:line="276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17. Ознакомление с физическими свойствами водорода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4" w:hanging="5"/>
              <w:jc w:val="both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18. Горение водорода на воз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духе и в кислороде.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4" w:hanging="5"/>
              <w:jc w:val="both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19. Взрыв смеси водорода и кислорода.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4" w:hanging="5"/>
              <w:jc w:val="both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20. Взаимодействие водоро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softHyphen/>
              <w:t xml:space="preserve">да с серой и хлором.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4" w:hanging="5"/>
              <w:jc w:val="both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21. Восстановление меди из оксида меди (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4" w:hanging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22. Меры безопасности при работе с кислотами. Действие концентрирова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ной серной кис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лоты на органические вещества (целлюл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за, сахаро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за).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4" w:hanging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23. Образцы солей.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4" w:hanging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24. Разложение гидрокарбо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ната натрия при нагрев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нии.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24" w:hanging="5"/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sz w:val="24"/>
                <w:szCs w:val="24"/>
              </w:rPr>
              <w:t xml:space="preserve">   Лабораторные опыты.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24" w:hanging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7. Проверка водорода на чистоту.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24" w:hanging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8. Сравнение окраски индикаторов в разных средах.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24" w:hanging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9. Взаимодействие кислот с металлами, оксидами металлов. 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24" w:hanging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10. Взаимодействие 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лей с ме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таллами.</w:t>
            </w:r>
          </w:p>
          <w:p w:rsidR="00A942A7" w:rsidRPr="00E63750" w:rsidRDefault="00A942A7" w:rsidP="00E33825">
            <w:pPr>
              <w:pStyle w:val="Style1"/>
              <w:widowControl/>
              <w:spacing w:line="276" w:lineRule="auto"/>
              <w:ind w:firstLine="0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sz w:val="24"/>
                <w:szCs w:val="24"/>
              </w:rPr>
              <w:t xml:space="preserve"> Практические занятия.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 </w:t>
            </w:r>
          </w:p>
          <w:p w:rsidR="00A942A7" w:rsidRPr="00E63750" w:rsidRDefault="00A942A7" w:rsidP="00E33825">
            <w:pPr>
              <w:pStyle w:val="Style1"/>
              <w:widowControl/>
              <w:spacing w:line="276" w:lineRule="auto"/>
              <w:ind w:firstLine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5. Получение водорода и изучение его свойств.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5" w:right="10" w:firstLine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Вода как растворитель. Растворы. </w:t>
            </w:r>
            <w:r w:rsidRPr="00E63750"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  <w:t xml:space="preserve">Массовая доля растворенного вещества. 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Очистка в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ды. Аэра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ция воды.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10" w:hanging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Химические свойства воды: реакции с натрием, каль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цием, магнием, оксидом кальция, оксидом углерод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), оксидом фосф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ра(\/).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5" w:right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Основания: состав, номенклатура. Классификация ос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нований по кислотн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сти, растворимости. Кислотно-основные индикаторы: фенолфталеин, ун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версаль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ный индикатор. Окраска индикаторов в щелочной, кислой и не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й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тральной ср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де.</w:t>
            </w:r>
          </w:p>
          <w:p w:rsidR="00A942A7" w:rsidRPr="00E63750" w:rsidRDefault="00A942A7" w:rsidP="00E33825">
            <w:pPr>
              <w:pStyle w:val="Style3"/>
              <w:widowControl/>
              <w:spacing w:line="276" w:lineRule="auto"/>
              <w:ind w:left="19" w:right="24" w:hanging="2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Химические свойства оснований: взаимодействие с оксидами неметаллов, кислотами, разложение нера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створимых оснований при нагревании. Генет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ческие связи между классами неорганических в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ществ. </w:t>
            </w:r>
          </w:p>
          <w:p w:rsidR="00A942A7" w:rsidRPr="00D23B8E" w:rsidRDefault="00A942A7" w:rsidP="00E33825">
            <w:pPr>
              <w:pStyle w:val="Style3"/>
              <w:widowControl/>
              <w:spacing w:line="276" w:lineRule="auto"/>
              <w:ind w:left="19" w:right="24" w:hanging="2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A942A7" w:rsidRPr="00E63750" w:rsidRDefault="00A942A7" w:rsidP="00E33825">
            <w:pPr>
              <w:pStyle w:val="Style3"/>
              <w:widowControl/>
              <w:spacing w:line="276" w:lineRule="auto"/>
              <w:ind w:left="19" w:right="24" w:hanging="24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sz w:val="24"/>
                <w:szCs w:val="24"/>
              </w:rPr>
              <w:t>Демонстрации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. </w:t>
            </w:r>
          </w:p>
          <w:p w:rsidR="00A942A7" w:rsidRPr="00E63750" w:rsidRDefault="00A942A7" w:rsidP="00E33825">
            <w:pPr>
              <w:pStyle w:val="Style3"/>
              <w:widowControl/>
              <w:spacing w:line="276" w:lineRule="auto"/>
              <w:ind w:left="19" w:right="24" w:hanging="2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25. Взаимодействие воды с натри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ем, кальцием, магнием, оксидом кальция, оксидом углерода (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), оксидом фосфора (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 и испытание по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лученных ра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творов индикатором. </w:t>
            </w:r>
          </w:p>
          <w:p w:rsidR="00A942A7" w:rsidRPr="00E63750" w:rsidRDefault="00A942A7" w:rsidP="00E33825">
            <w:pPr>
              <w:pStyle w:val="Style3"/>
              <w:widowControl/>
              <w:spacing w:line="276" w:lineRule="auto"/>
              <w:ind w:left="19" w:right="24" w:hanging="2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26. Образцы ос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нований. </w:t>
            </w:r>
          </w:p>
          <w:p w:rsidR="00A942A7" w:rsidRPr="00E63750" w:rsidRDefault="00A942A7" w:rsidP="00E33825">
            <w:pPr>
              <w:pStyle w:val="Style3"/>
              <w:widowControl/>
              <w:spacing w:line="276" w:lineRule="auto"/>
              <w:ind w:left="19" w:right="24" w:hanging="2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27. Опыты, иллюстрирующие генетические связи между основными класс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ми неорганических в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ществ.</w:t>
            </w:r>
          </w:p>
          <w:p w:rsidR="00A942A7" w:rsidRPr="00E63750" w:rsidRDefault="00A942A7" w:rsidP="00E33825">
            <w:pPr>
              <w:pStyle w:val="Style3"/>
              <w:widowControl/>
              <w:spacing w:line="276" w:lineRule="auto"/>
              <w:ind w:left="14" w:right="24" w:hanging="19"/>
              <w:rPr>
                <w:rStyle w:val="FontStyle15"/>
                <w:b w:val="0"/>
                <w:sz w:val="24"/>
                <w:szCs w:val="24"/>
              </w:rPr>
            </w:pPr>
            <w:r w:rsidRPr="00E63750">
              <w:rPr>
                <w:rStyle w:val="FontStyle15"/>
                <w:sz w:val="24"/>
                <w:szCs w:val="24"/>
              </w:rPr>
              <w:t>Лабораторные опыты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. </w:t>
            </w:r>
          </w:p>
          <w:p w:rsidR="00A942A7" w:rsidRPr="00E63750" w:rsidRDefault="00A942A7" w:rsidP="00E33825">
            <w:pPr>
              <w:pStyle w:val="Style3"/>
              <w:widowControl/>
              <w:spacing w:line="276" w:lineRule="auto"/>
              <w:ind w:left="14" w:right="24" w:hanging="19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11. Взаимодействие основа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ний с кислотами.</w:t>
            </w:r>
          </w:p>
          <w:p w:rsidR="00A942A7" w:rsidRPr="00E63750" w:rsidRDefault="00A942A7" w:rsidP="00E33825">
            <w:pPr>
              <w:pStyle w:val="Style3"/>
              <w:widowControl/>
              <w:spacing w:line="276" w:lineRule="auto"/>
              <w:ind w:left="14" w:right="24" w:hanging="19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12. Получение нерастворимых ос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нований. </w:t>
            </w:r>
          </w:p>
          <w:p w:rsidR="00A942A7" w:rsidRPr="00E63750" w:rsidRDefault="00A942A7" w:rsidP="00E33825">
            <w:pPr>
              <w:pStyle w:val="Style3"/>
              <w:widowControl/>
              <w:spacing w:line="276" w:lineRule="auto"/>
              <w:ind w:left="14" w:right="24" w:hanging="19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13. Разложение нерастворимых основ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ний при нагревании.</w:t>
            </w:r>
          </w:p>
          <w:p w:rsidR="00A942A7" w:rsidRPr="00E63750" w:rsidRDefault="00A942A7" w:rsidP="00E33825">
            <w:pPr>
              <w:pStyle w:val="Style1"/>
              <w:widowControl/>
              <w:spacing w:line="276" w:lineRule="auto"/>
              <w:ind w:firstLine="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5"/>
                <w:sz w:val="24"/>
                <w:szCs w:val="24"/>
              </w:rPr>
              <w:t>Практические занятия.</w:t>
            </w:r>
            <w:r w:rsidRPr="00E63750">
              <w:rPr>
                <w:rStyle w:val="FontStyle15"/>
                <w:b w:val="0"/>
                <w:sz w:val="24"/>
                <w:szCs w:val="24"/>
              </w:rPr>
              <w:t xml:space="preserve"> </w:t>
            </w:r>
          </w:p>
          <w:p w:rsidR="00A942A7" w:rsidRPr="00E63750" w:rsidRDefault="00A942A7" w:rsidP="00E33825">
            <w:pPr>
              <w:pStyle w:val="Style20"/>
              <w:widowControl/>
              <w:spacing w:before="5" w:line="276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Получение раствора медно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го купороса из оксида меди (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) и серной кисл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ты. </w:t>
            </w:r>
          </w:p>
          <w:p w:rsidR="00A942A7" w:rsidRPr="00E63750" w:rsidRDefault="00A942A7" w:rsidP="00E33825">
            <w:pPr>
              <w:pStyle w:val="Style20"/>
              <w:widowControl/>
              <w:spacing w:before="5" w:line="276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Определение характера нерастворимого гидрокси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да. </w:t>
            </w:r>
          </w:p>
          <w:p w:rsidR="00A942A7" w:rsidRPr="00E63750" w:rsidRDefault="00A942A7" w:rsidP="00E33825">
            <w:pPr>
              <w:pStyle w:val="Style20"/>
              <w:widowControl/>
              <w:spacing w:before="5" w:line="276" w:lineRule="auto"/>
              <w:rPr>
                <w:rStyle w:val="Style8"/>
                <w:rFonts w:ascii="Times New Roman" w:hAnsi="Times New Roman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Генетические связи между классами неоргани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ческих соедин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ний.</w:t>
            </w:r>
            <w:r w:rsidRPr="00E63750">
              <w:rPr>
                <w:rStyle w:val="Style8"/>
                <w:rFonts w:ascii="Times New Roman" w:hAnsi="Times New Roman"/>
              </w:rPr>
              <w:t xml:space="preserve"> </w:t>
            </w:r>
          </w:p>
          <w:p w:rsidR="00A942A7" w:rsidRPr="00E63750" w:rsidRDefault="00A942A7" w:rsidP="00E33825">
            <w:pPr>
              <w:pStyle w:val="Style20"/>
              <w:spacing w:before="5" w:line="276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4152" w:type="dxa"/>
            <w:gridSpan w:val="2"/>
          </w:tcPr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38" w:firstLine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свойства изуча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емых веществ.</w:t>
            </w:r>
          </w:p>
          <w:p w:rsidR="00A942A7" w:rsidRPr="00E63750" w:rsidRDefault="00A942A7" w:rsidP="00E33825">
            <w:pPr>
              <w:pStyle w:val="Style1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Наблюдать химические и фи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зические превращения изу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чаемых веществ.</w:t>
            </w:r>
          </w:p>
          <w:p w:rsidR="00A942A7" w:rsidRPr="00E63750" w:rsidRDefault="00A942A7" w:rsidP="00E33825">
            <w:pPr>
              <w:pStyle w:val="Style1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Описывать химические реак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ции, наблюдаемые в ходе демонстрацио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ного и лабо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раторного эксп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риментов. </w:t>
            </w:r>
          </w:p>
          <w:p w:rsidR="00A942A7" w:rsidRPr="00E63750" w:rsidRDefault="00A942A7" w:rsidP="00E33825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Делать выводы из результа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тов проведенных химических экспер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ментов. Классифицир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вать   изучае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мые вещества по составу</w:t>
            </w:r>
          </w:p>
        </w:tc>
      </w:tr>
      <w:tr w:rsidR="00A942A7" w:rsidRPr="00E63750" w:rsidTr="00E33825">
        <w:trPr>
          <w:gridAfter w:val="1"/>
          <w:wAfter w:w="11" w:type="dxa"/>
        </w:trPr>
        <w:tc>
          <w:tcPr>
            <w:tcW w:w="2618" w:type="dxa"/>
            <w:gridSpan w:val="2"/>
            <w:vMerge/>
          </w:tcPr>
          <w:p w:rsidR="00A942A7" w:rsidRPr="00E63750" w:rsidRDefault="00A942A7" w:rsidP="00E33825">
            <w:pPr>
              <w:pStyle w:val="Style1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8198" w:type="dxa"/>
            <w:vMerge/>
          </w:tcPr>
          <w:p w:rsidR="00A942A7" w:rsidRPr="00E63750" w:rsidRDefault="00A942A7" w:rsidP="00E33825">
            <w:pPr>
              <w:pStyle w:val="Style20"/>
              <w:spacing w:before="5" w:line="276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4152" w:type="dxa"/>
            <w:gridSpan w:val="2"/>
          </w:tcPr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58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Исследовать свойства изуча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емых веществ.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0" w:right="58" w:firstLine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Наблюдать и описывать хи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мические   реакции   с   по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мощью естественного (рус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ского, родного) языка и язы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ка х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мии.</w:t>
            </w:r>
          </w:p>
          <w:p w:rsidR="00A942A7" w:rsidRPr="00E63750" w:rsidRDefault="00A942A7" w:rsidP="00E33825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Делать выводы из результа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тов проведенных химических экспер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ментов. Классифицировать   изучае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мые вещества по составу и свойс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вам</w:t>
            </w:r>
          </w:p>
        </w:tc>
      </w:tr>
      <w:tr w:rsidR="00A942A7" w:rsidRPr="00E63750" w:rsidTr="00E33825">
        <w:trPr>
          <w:gridAfter w:val="1"/>
          <w:wAfter w:w="11" w:type="dxa"/>
        </w:trPr>
        <w:tc>
          <w:tcPr>
            <w:tcW w:w="2618" w:type="dxa"/>
            <w:gridSpan w:val="2"/>
            <w:vMerge/>
          </w:tcPr>
          <w:p w:rsidR="00A942A7" w:rsidRPr="00E63750" w:rsidRDefault="00A942A7" w:rsidP="00E33825">
            <w:pPr>
              <w:pStyle w:val="Style1"/>
              <w:widowControl/>
              <w:spacing w:line="276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8198" w:type="dxa"/>
            <w:vMerge/>
          </w:tcPr>
          <w:p w:rsidR="00A942A7" w:rsidRPr="00E63750" w:rsidRDefault="00A942A7" w:rsidP="00E33825">
            <w:pPr>
              <w:pStyle w:val="Style20"/>
              <w:widowControl/>
              <w:spacing w:before="5" w:line="276" w:lineRule="auto"/>
              <w:rPr>
                <w:rStyle w:val="FontStyle11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152" w:type="dxa"/>
            <w:gridSpan w:val="2"/>
          </w:tcPr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4" w:right="34" w:firstLine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Исследовать свойства изуча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емых веществ.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14" w:right="34" w:firstLine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Наблюдать и описывать хи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мические   реакции   с   по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мощью естественн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(рус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ского, родного) языка и язы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ка химии.</w:t>
            </w:r>
          </w:p>
          <w:p w:rsidR="00A942A7" w:rsidRPr="00E63750" w:rsidRDefault="00A942A7" w:rsidP="00E33825">
            <w:pPr>
              <w:pStyle w:val="Style7"/>
              <w:widowControl/>
              <w:spacing w:line="276" w:lineRule="auto"/>
              <w:ind w:left="24" w:right="34" w:hanging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Делать выводы из результа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тов пр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веденных химических экспериме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тов. Классифицировать   изучае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мые вещества по 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ставу и свойствам.</w:t>
            </w:r>
          </w:p>
          <w:p w:rsidR="00A942A7" w:rsidRPr="00E63750" w:rsidRDefault="00A942A7" w:rsidP="00E33825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Характеризовать   состав   и сво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й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ства веществ основных классов нео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ганич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ских со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единений</w:t>
            </w:r>
          </w:p>
        </w:tc>
      </w:tr>
      <w:tr w:rsidR="00F25B6B" w:rsidRPr="00E63750" w:rsidTr="00E33825">
        <w:trPr>
          <w:gridAfter w:val="1"/>
          <w:wAfter w:w="11" w:type="dxa"/>
        </w:trPr>
        <w:tc>
          <w:tcPr>
            <w:tcW w:w="14968" w:type="dxa"/>
            <w:gridSpan w:val="5"/>
          </w:tcPr>
          <w:p w:rsidR="00F25B6B" w:rsidRPr="00E63750" w:rsidRDefault="00F25B6B" w:rsidP="00E33825">
            <w:pPr>
              <w:pStyle w:val="Style3"/>
              <w:widowControl/>
              <w:spacing w:line="276" w:lineRule="auto"/>
              <w:ind w:right="53"/>
              <w:rPr>
                <w:rStyle w:val="FontStyle15"/>
                <w:b w:val="0"/>
                <w:sz w:val="24"/>
                <w:szCs w:val="24"/>
              </w:rPr>
            </w:pPr>
          </w:p>
          <w:p w:rsidR="00F25B6B" w:rsidRPr="00E63750" w:rsidRDefault="00D23B8E" w:rsidP="00E33825">
            <w:pPr>
              <w:pStyle w:val="Style3"/>
              <w:widowControl/>
              <w:spacing w:line="276" w:lineRule="auto"/>
              <w:ind w:left="10" w:right="53" w:firstLine="10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Раздел 2</w:t>
            </w:r>
            <w:r w:rsidR="00F25B6B" w:rsidRPr="00E63750">
              <w:rPr>
                <w:rStyle w:val="FontStyle15"/>
                <w:sz w:val="24"/>
                <w:szCs w:val="24"/>
              </w:rPr>
              <w:t>. Многообразие химических реакций (</w:t>
            </w:r>
            <w:r>
              <w:rPr>
                <w:rStyle w:val="FontStyle15"/>
                <w:sz w:val="24"/>
                <w:szCs w:val="24"/>
              </w:rPr>
              <w:t xml:space="preserve">29 </w:t>
            </w:r>
            <w:r w:rsidR="00F25B6B" w:rsidRPr="00E63750">
              <w:rPr>
                <w:rStyle w:val="FontStyle15"/>
                <w:sz w:val="24"/>
                <w:szCs w:val="24"/>
              </w:rPr>
              <w:t>ч)</w:t>
            </w:r>
          </w:p>
        </w:tc>
      </w:tr>
      <w:tr w:rsidR="00D23B8E" w:rsidRPr="00E63750" w:rsidTr="00E33825">
        <w:trPr>
          <w:gridAfter w:val="1"/>
          <w:wAfter w:w="11" w:type="dxa"/>
          <w:trHeight w:val="2775"/>
        </w:trPr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D23B8E" w:rsidRPr="00E63750" w:rsidRDefault="00D23B8E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4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Изменения прои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ходящие с веществ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ми (11 ч.)</w:t>
            </w:r>
          </w:p>
          <w:p w:rsidR="00D23B8E" w:rsidRPr="00E63750" w:rsidRDefault="00D23B8E" w:rsidP="00E33825">
            <w:pPr>
              <w:pStyle w:val="Style1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tcBorders>
              <w:bottom w:val="single" w:sz="4" w:space="0" w:color="auto"/>
            </w:tcBorders>
          </w:tcPr>
          <w:p w:rsidR="00D23B8E" w:rsidRPr="00E63750" w:rsidRDefault="00D23B8E" w:rsidP="00E33825">
            <w:pPr>
              <w:pStyle w:val="Style7"/>
              <w:widowControl/>
              <w:spacing w:line="276" w:lineRule="auto"/>
              <w:ind w:right="10" w:firstLine="19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реакций: реакции соеди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нения, разложения, з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мещения, обмена, экзотерми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ческие, эндотермические, окислительно-восстанови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тельные, необратимые, обратимые. Скорость химических реа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ций. Факторы, влияющие на скорость химической реакции. Первоначальное представление о к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тализе.</w:t>
            </w:r>
          </w:p>
          <w:p w:rsidR="00D23B8E" w:rsidRDefault="00D23B8E" w:rsidP="00E33825">
            <w:pPr>
              <w:pStyle w:val="Style4"/>
              <w:widowControl/>
              <w:spacing w:line="276" w:lineRule="auto"/>
              <w:ind w:right="10" w:firstLine="3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 Окисли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тель, восстановитель, окисление, восстановление - с точки зрения изменения степеней окисл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ния атомов.</w:t>
            </w:r>
          </w:p>
          <w:p w:rsidR="00D23B8E" w:rsidRPr="00E63750" w:rsidRDefault="00D23B8E" w:rsidP="00E33825">
            <w:pPr>
              <w:pStyle w:val="Style4"/>
              <w:widowControl/>
              <w:spacing w:line="276" w:lineRule="auto"/>
              <w:ind w:right="10" w:firstLine="3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vMerge w:val="restart"/>
          </w:tcPr>
          <w:p w:rsidR="00D23B8E" w:rsidRPr="00E63750" w:rsidRDefault="00D23B8E" w:rsidP="00E33825">
            <w:pPr>
              <w:pStyle w:val="Style7"/>
              <w:widowControl/>
              <w:spacing w:line="276" w:lineRule="auto"/>
              <w:ind w:left="14" w:right="38" w:firstLine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Наблюдать и описывать хи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мические   реакции   с   по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мощью естественн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го (рус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ского, родного) языка и язы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ка химии.</w:t>
            </w:r>
          </w:p>
          <w:p w:rsidR="00D23B8E" w:rsidRPr="00E63750" w:rsidRDefault="00D23B8E" w:rsidP="00E33825">
            <w:pPr>
              <w:pStyle w:val="Style3"/>
              <w:widowControl/>
              <w:spacing w:line="276" w:lineRule="auto"/>
              <w:ind w:left="10" w:right="53" w:firstLine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Исследовать и описывать ус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ловия,  влияющие на ско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рость химической р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</w:tr>
      <w:tr w:rsidR="00D23B8E" w:rsidRPr="00E63750" w:rsidTr="00E33825">
        <w:trPr>
          <w:gridAfter w:val="1"/>
          <w:wAfter w:w="11" w:type="dxa"/>
          <w:trHeight w:val="1035"/>
        </w:trPr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:rsidR="00D23B8E" w:rsidRDefault="000C74A0" w:rsidP="00E33825">
            <w:pPr>
              <w:pStyle w:val="Style1"/>
              <w:spacing w:line="276" w:lineRule="auto"/>
              <w:ind w:firstLine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D23B8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Растворение.</w:t>
            </w:r>
            <w:r w:rsidR="008578D2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B8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Раств</w:t>
            </w:r>
            <w:r w:rsidR="00D23B8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="00D23B8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ры. С</w:t>
            </w:r>
            <w:r w:rsidR="008578D2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войства раств</w:t>
            </w:r>
            <w:r w:rsidR="008578D2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="008578D2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ров</w:t>
            </w:r>
            <w:r w:rsidR="00CE2FC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8D2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="008578D2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="008578D2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литов (18 ч.)</w:t>
            </w:r>
          </w:p>
        </w:tc>
        <w:tc>
          <w:tcPr>
            <w:tcW w:w="8198" w:type="dxa"/>
            <w:tcBorders>
              <w:top w:val="single" w:sz="4" w:space="0" w:color="auto"/>
            </w:tcBorders>
          </w:tcPr>
          <w:p w:rsidR="00D23B8E" w:rsidRPr="00E63750" w:rsidRDefault="00D23B8E" w:rsidP="00E33825">
            <w:pPr>
              <w:pStyle w:val="Style10"/>
              <w:widowControl/>
              <w:spacing w:line="276" w:lineRule="auto"/>
              <w:ind w:left="14" w:right="5" w:firstLine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Растворы. Растворение как физико-химический про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цесс. Электролиты и 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электролиты. Электролитичес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кая диссоциация кислот, щелочей и солей (без ме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ханизма диссоциации). Уравнения электролитичес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кой диссоциации. Свойства ионов. Сильные и слабые электрол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ты. </w:t>
            </w:r>
          </w:p>
          <w:p w:rsidR="00D23B8E" w:rsidRPr="00E63750" w:rsidRDefault="00D23B8E" w:rsidP="00E33825">
            <w:pPr>
              <w:pStyle w:val="Style4"/>
              <w:widowControl/>
              <w:spacing w:line="276" w:lineRule="auto"/>
              <w:ind w:right="10" w:firstLine="3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Реакции ионного обмена. Условия тече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ния реакций ионного обмена до ко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ца. Химические свойства основных классов неорганичес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ких соединений в свете представлений об электро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литической диссоциации и окислительно-восстанови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тельных р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акциях.</w:t>
            </w:r>
          </w:p>
          <w:p w:rsidR="00D23B8E" w:rsidRPr="00E63750" w:rsidRDefault="00D23B8E" w:rsidP="00E33825">
            <w:pPr>
              <w:pStyle w:val="Style4"/>
              <w:widowControl/>
              <w:spacing w:line="276" w:lineRule="auto"/>
              <w:ind w:right="10" w:firstLine="3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0" w:right="29" w:hanging="24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 w:rsidRPr="00E63750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0" w:right="29" w:hanging="24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35. Примеры экзо - и эндотермиче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реакций.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0" w:right="29" w:hanging="2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36. Взаимодействие цинка с соляной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и уксусной кислотами.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0" w:right="29" w:hanging="2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37. Взаимодействие гранули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рованного цинка и цинковой пыли с соляной к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сло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той.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0" w:right="29" w:hanging="2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38. Взаимодействие оксида меди (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) с серной кислотой разной концентр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ции при разных темпера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турах.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0" w:right="29" w:hanging="2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39. Горение угля в концентрированной азотной кислоте.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0" w:right="29" w:hanging="2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40. Гор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ние серы в расплавленной селитре.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0" w:right="29" w:hanging="2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41. Испытание веществ и их растворов на электро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проводность.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0" w:right="29" w:hanging="2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42. Демонстрация движения ионов в электрическом поле.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0" w:right="29" w:hanging="2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43. Опыты по выявлению усло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вий течения реакций в растворах электрол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тов до конца.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4" w:right="29" w:hanging="29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Лабораторные опыты.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4" w:right="29" w:hanging="29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16. Разложение пероксида водорода в присутствии оксида марга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ца (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4" w:right="29" w:hanging="29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17. Разложение пероксида водорода на сыром кар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тофеле.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4" w:right="29" w:hanging="29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18. Реа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ции обмена между растворами электролитов. </w:t>
            </w:r>
          </w:p>
          <w:p w:rsidR="00D23B8E" w:rsidRPr="00E63750" w:rsidRDefault="00D23B8E" w:rsidP="00E33825">
            <w:pPr>
              <w:pStyle w:val="Style13"/>
              <w:widowControl/>
              <w:spacing w:line="276" w:lineRule="auto"/>
              <w:ind w:left="14" w:right="29" w:hanging="29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19. Опыты по выявлению условий тече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ния реакций обмена в растворах эле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тролитов до конца.</w:t>
            </w:r>
          </w:p>
          <w:p w:rsidR="00D23B8E" w:rsidRPr="00E63750" w:rsidRDefault="00D23B8E" w:rsidP="00E33825">
            <w:pPr>
              <w:pStyle w:val="Style4"/>
              <w:widowControl/>
              <w:spacing w:line="276" w:lineRule="auto"/>
              <w:ind w:right="10" w:firstLine="34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B8E" w:rsidRPr="00E63750" w:rsidRDefault="00D23B8E" w:rsidP="00E33825">
            <w:pPr>
              <w:pStyle w:val="Style4"/>
              <w:widowControl/>
              <w:spacing w:line="276" w:lineRule="auto"/>
              <w:ind w:right="10" w:firstLine="34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10. Изучение влияния усло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вий проведения химической реакции на ее ск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рость. </w:t>
            </w:r>
          </w:p>
          <w:p w:rsidR="00D23B8E" w:rsidRPr="00E63750" w:rsidRDefault="00D23B8E" w:rsidP="00E33825">
            <w:pPr>
              <w:pStyle w:val="Style4"/>
              <w:spacing w:line="276" w:lineRule="auto"/>
              <w:ind w:right="10" w:firstLine="3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Свойства кислот, о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нований и солей как электро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литов</w:t>
            </w:r>
          </w:p>
        </w:tc>
        <w:tc>
          <w:tcPr>
            <w:tcW w:w="4152" w:type="dxa"/>
            <w:gridSpan w:val="2"/>
            <w:vMerge/>
          </w:tcPr>
          <w:p w:rsidR="00D23B8E" w:rsidRPr="00E63750" w:rsidRDefault="00D23B8E" w:rsidP="00E33825">
            <w:pPr>
              <w:pStyle w:val="Style7"/>
              <w:widowControl/>
              <w:spacing w:line="276" w:lineRule="auto"/>
              <w:ind w:left="14" w:right="38" w:firstLine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B6B" w:rsidRPr="00E63750" w:rsidTr="00E33825">
        <w:trPr>
          <w:gridAfter w:val="1"/>
          <w:wAfter w:w="11" w:type="dxa"/>
        </w:trPr>
        <w:tc>
          <w:tcPr>
            <w:tcW w:w="14968" w:type="dxa"/>
            <w:gridSpan w:val="5"/>
          </w:tcPr>
          <w:p w:rsidR="00F25B6B" w:rsidRPr="00E63750" w:rsidRDefault="00F25B6B" w:rsidP="00E33825">
            <w:pPr>
              <w:pStyle w:val="Style7"/>
              <w:widowControl/>
              <w:spacing w:line="276" w:lineRule="auto"/>
              <w:ind w:left="19" w:right="34" w:hanging="10"/>
              <w:jc w:val="both"/>
              <w:rPr>
                <w:rStyle w:val="FontStyle15"/>
                <w:b w:val="0"/>
                <w:sz w:val="24"/>
                <w:szCs w:val="24"/>
              </w:rPr>
            </w:pPr>
          </w:p>
          <w:p w:rsidR="00F25B6B" w:rsidRPr="00E63750" w:rsidRDefault="008578D2" w:rsidP="00E33825">
            <w:pPr>
              <w:pStyle w:val="Style7"/>
              <w:widowControl/>
              <w:spacing w:line="276" w:lineRule="auto"/>
              <w:ind w:left="19" w:right="34" w:hanging="10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Раздел 3</w:t>
            </w:r>
            <w:r w:rsidR="00F25B6B" w:rsidRPr="00E63750">
              <w:rPr>
                <w:rStyle w:val="FontStyle15"/>
                <w:sz w:val="24"/>
                <w:szCs w:val="24"/>
              </w:rPr>
              <w:t>. Многообразие веществ (</w:t>
            </w:r>
            <w:r>
              <w:rPr>
                <w:rStyle w:val="FontStyle15"/>
                <w:sz w:val="24"/>
                <w:szCs w:val="24"/>
              </w:rPr>
              <w:t>49</w:t>
            </w:r>
            <w:r w:rsidR="00F25B6B" w:rsidRPr="00E63750">
              <w:rPr>
                <w:rStyle w:val="FontStyle15"/>
                <w:sz w:val="24"/>
                <w:szCs w:val="24"/>
              </w:rPr>
              <w:t xml:space="preserve"> ч)</w:t>
            </w:r>
          </w:p>
        </w:tc>
      </w:tr>
      <w:tr w:rsidR="002542F5" w:rsidRPr="00E63750" w:rsidTr="00E33825">
        <w:trPr>
          <w:gridAfter w:val="1"/>
          <w:wAfter w:w="11" w:type="dxa"/>
        </w:trPr>
        <w:tc>
          <w:tcPr>
            <w:tcW w:w="2618" w:type="dxa"/>
            <w:gridSpan w:val="2"/>
          </w:tcPr>
          <w:p w:rsidR="002542F5" w:rsidRPr="00E63750" w:rsidRDefault="008578D2" w:rsidP="00E33825">
            <w:pPr>
              <w:pStyle w:val="Style9"/>
              <w:widowControl/>
              <w:spacing w:line="276" w:lineRule="auto"/>
              <w:ind w:firstLine="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6.</w:t>
            </w:r>
            <w:r w:rsidR="002542F5"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Металлы </w:t>
            </w:r>
          </w:p>
          <w:p w:rsidR="002542F5" w:rsidRPr="00E63750" w:rsidRDefault="002542F5" w:rsidP="00E33825">
            <w:pPr>
              <w:pStyle w:val="Style9"/>
              <w:widowControl/>
              <w:spacing w:line="276" w:lineRule="auto"/>
              <w:ind w:firstLine="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</w:t>
            </w:r>
            <w:r w:rsidR="008578D2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23 ч.</w:t>
            </w:r>
            <w:r w:rsidRPr="00E63750"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  <w:t>)</w:t>
            </w:r>
          </w:p>
          <w:p w:rsidR="002542F5" w:rsidRPr="00E63750" w:rsidRDefault="002542F5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</w:tcPr>
          <w:p w:rsidR="002542F5" w:rsidRPr="00E63750" w:rsidRDefault="002542F5" w:rsidP="00E33825">
            <w:pPr>
              <w:pStyle w:val="Style20"/>
              <w:widowControl/>
              <w:spacing w:line="276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металлов по их положению в периодической системе химических элементов Д. И. Менделеева.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Общие физические и химические свойства металлов - простых веществ. Изменение активности щелочных и ще</w:t>
            </w:r>
            <w:r w:rsidR="00F249B9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лочно</w:t>
            </w:r>
            <w:r w:rsidR="002D73A5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зе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мельных металлов с увеличением зарядов атом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ных ядер. Важне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й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шие соединения н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трия, калия, кальция.</w:t>
            </w:r>
          </w:p>
          <w:p w:rsidR="004D5EF8" w:rsidRPr="00E63750" w:rsidRDefault="002542F5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Алюминий. Оксид и гидроксид алюминия. Железо как представитель мета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л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лов VII</w:t>
            </w:r>
            <w:r w:rsidRPr="00E63750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Б-группы. Оксиды и гидроксиды железа(П) и железа(Ш). Соли. М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таллы в природе. Применение металлов и</w:t>
            </w:r>
            <w:r w:rsidR="00A560CF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60CF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их соединений челов</w:t>
            </w:r>
            <w:r w:rsidR="00A560CF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е</w:t>
            </w:r>
            <w:r w:rsidR="00A560CF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ком.</w:t>
            </w:r>
          </w:p>
          <w:p w:rsidR="002C7085" w:rsidRPr="00E63750" w:rsidRDefault="00A560CF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b/>
                <w:sz w:val="24"/>
                <w:szCs w:val="24"/>
              </w:rPr>
              <w:t>Демонстрации.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085" w:rsidRPr="00E63750" w:rsidRDefault="00A560CF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4</w:t>
            </w:r>
            <w:r w:rsidR="004D5EF8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4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. Простые вещества, образованные металлами второго-третьего пери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о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дов.</w:t>
            </w:r>
          </w:p>
          <w:p w:rsidR="002C7085" w:rsidRPr="00E63750" w:rsidRDefault="00A560CF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 </w:t>
            </w:r>
            <w:r w:rsidR="004D5EF8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45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. Срав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softHyphen/>
              <w:t>нение условий взаимодействия с водой: а) натрия и магния; б) ма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г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ния и кальция. </w:t>
            </w:r>
          </w:p>
          <w:p w:rsidR="002C7085" w:rsidRPr="00E63750" w:rsidRDefault="004D5EF8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46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. Сравнение отно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softHyphen/>
              <w:t xml:space="preserve">шения к воде оксидов магния и кальция. </w:t>
            </w:r>
          </w:p>
          <w:p w:rsidR="002C7085" w:rsidRPr="00E63750" w:rsidRDefault="004D5EF8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47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. Ме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softHyphen/>
              <w:t>ханическая прочность оксидной пленки алюминия.</w:t>
            </w:r>
          </w:p>
          <w:p w:rsidR="00822A37" w:rsidRPr="00E63750" w:rsidRDefault="004D5EF8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48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. Во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с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становление железа алюминием. </w:t>
            </w:r>
          </w:p>
          <w:p w:rsidR="002C7085" w:rsidRPr="00E63750" w:rsidRDefault="00A560CF" w:rsidP="00E33825">
            <w:pPr>
              <w:pStyle w:val="Style6"/>
              <w:widowControl/>
              <w:spacing w:line="276" w:lineRule="auto"/>
              <w:rPr>
                <w:rStyle w:val="FontStyle28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Лабораторные опыты. </w:t>
            </w:r>
          </w:p>
          <w:p w:rsidR="002C7085" w:rsidRPr="00E63750" w:rsidRDefault="00A560CF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2</w:t>
            </w:r>
            <w:r w:rsidR="004D5EF8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0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. Взаимодействие раство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softHyphen/>
              <w:t>ра гидроксида натрия с растворами кислот и с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о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лей. </w:t>
            </w:r>
          </w:p>
          <w:p w:rsidR="002C7085" w:rsidRPr="00E63750" w:rsidRDefault="00A560CF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2</w:t>
            </w:r>
            <w:r w:rsidR="004D5EF8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1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. Взаимодействие раствора гидроксида кальция с растворами кислот и с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о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лей. </w:t>
            </w:r>
          </w:p>
          <w:p w:rsidR="002C7085" w:rsidRPr="00E63750" w:rsidRDefault="00A560CF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2</w:t>
            </w:r>
            <w:r w:rsidR="004D5EF8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2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. Изменение окраски пламени сол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я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ми щелочных металлов. </w:t>
            </w:r>
          </w:p>
          <w:p w:rsidR="002C7085" w:rsidRPr="00E63750" w:rsidRDefault="00A560CF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2</w:t>
            </w:r>
            <w:r w:rsidR="004D5EF8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3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. Изменение окр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а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ски пламени солями щелочно-земельных метал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softHyphen/>
              <w:t xml:space="preserve">лов. </w:t>
            </w:r>
          </w:p>
          <w:p w:rsidR="002C7085" w:rsidRPr="00E63750" w:rsidRDefault="004D5EF8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24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. Сравнение отношения к растворам кислот и щелочей гидроксида н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а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трия и гидроксида алюминия. </w:t>
            </w:r>
          </w:p>
          <w:p w:rsidR="00822A37" w:rsidRPr="00E63750" w:rsidRDefault="004D5EF8" w:rsidP="00E33825">
            <w:pPr>
              <w:pStyle w:val="Style6"/>
              <w:widowControl/>
              <w:spacing w:line="276" w:lineRule="auto"/>
              <w:rPr>
                <w:rStyle w:val="FontStyle26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. Качес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т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венные реакции на ионы 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 и 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  <w:r w:rsidR="00A560CF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.</w:t>
            </w:r>
          </w:p>
          <w:p w:rsidR="002C7085" w:rsidRPr="00E63750" w:rsidRDefault="00A560CF" w:rsidP="00E33825">
            <w:pPr>
              <w:pStyle w:val="Style6"/>
              <w:widowControl/>
              <w:spacing w:line="276" w:lineRule="auto"/>
              <w:rPr>
                <w:rStyle w:val="FontStyle28"/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 xml:space="preserve"> </w:t>
            </w:r>
            <w:r w:rsidRPr="00E63750">
              <w:rPr>
                <w:rStyle w:val="FontStyle28"/>
                <w:rFonts w:ascii="Times New Roman" w:hAnsi="Times New Roman"/>
                <w:sz w:val="24"/>
                <w:szCs w:val="24"/>
              </w:rPr>
              <w:t>Практические занятия.</w:t>
            </w:r>
          </w:p>
          <w:p w:rsidR="002542F5" w:rsidRPr="00E63750" w:rsidRDefault="00A560CF" w:rsidP="00E33825">
            <w:pPr>
              <w:pStyle w:val="Style6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 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1</w:t>
            </w:r>
            <w:r w:rsidR="004D5EF8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2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. Решение эксперимен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softHyphen/>
              <w:t xml:space="preserve">тальных задач на тему «Металлы и </w:t>
            </w:r>
            <w:r w:rsidR="004D5EF8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их соедин</w:t>
            </w:r>
            <w:r w:rsidR="004D5EF8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е</w:t>
            </w:r>
            <w:r w:rsidR="004D5EF8"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ния</w:t>
            </w:r>
            <w:r w:rsidRPr="00E63750">
              <w:rPr>
                <w:rStyle w:val="FontStyle26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52" w:type="dxa"/>
            <w:gridSpan w:val="2"/>
          </w:tcPr>
          <w:p w:rsidR="002542F5" w:rsidRPr="00E63750" w:rsidRDefault="002542F5" w:rsidP="00E33825">
            <w:pPr>
              <w:pStyle w:val="Style6"/>
              <w:widowControl/>
              <w:spacing w:line="276" w:lineRule="auto"/>
              <w:ind w:right="19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свойства изуча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емых в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ществ.</w:t>
            </w:r>
          </w:p>
          <w:p w:rsidR="002542F5" w:rsidRPr="00E63750" w:rsidRDefault="002542F5" w:rsidP="00E33825">
            <w:pPr>
              <w:pStyle w:val="Style6"/>
              <w:widowControl/>
              <w:spacing w:line="276" w:lineRule="auto"/>
              <w:ind w:right="1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Наблюдать и описывать хи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мические реакции с помощью естественного (русского, род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ного) языка и языка химии. Характеризовать химические элементы малых периодов по их п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ложению в периоди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ческой системе. Наблюдать демонстрируемые и сам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стоятельно пр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води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мые опыты.</w:t>
            </w:r>
          </w:p>
          <w:p w:rsidR="002542F5" w:rsidRPr="00E63750" w:rsidRDefault="002542F5" w:rsidP="00E33825">
            <w:pPr>
              <w:pStyle w:val="Style6"/>
              <w:widowControl/>
              <w:spacing w:before="5" w:line="276" w:lineRule="auto"/>
              <w:ind w:left="10" w:right="29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Описывать свойства изучае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мых в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ществ на основе на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блюдений за их превращ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ями.</w:t>
            </w:r>
          </w:p>
          <w:p w:rsidR="002542F5" w:rsidRPr="00E63750" w:rsidRDefault="002542F5" w:rsidP="00E33825">
            <w:pPr>
              <w:pStyle w:val="Style6"/>
              <w:widowControl/>
              <w:spacing w:before="5" w:line="276" w:lineRule="auto"/>
              <w:ind w:left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Обобщать знания и делать выводы о закономерностях изменений свойств металлов в периодах и группах п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рио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дической системы. Прогнозир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вать свойства не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изученных элементов и их соединений на основе зна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ний о пер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одическом законе</w:t>
            </w:r>
          </w:p>
        </w:tc>
      </w:tr>
      <w:tr w:rsidR="002542F5" w:rsidRPr="00E63750" w:rsidTr="00FA77BB">
        <w:trPr>
          <w:gridAfter w:val="1"/>
          <w:wAfter w:w="11" w:type="dxa"/>
          <w:trHeight w:val="1975"/>
        </w:trPr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C0445A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E292A"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  <w:r w:rsidR="002542F5"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Неметаллы </w:t>
            </w:r>
          </w:p>
          <w:p w:rsidR="002542F5" w:rsidRDefault="002542F5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  <w:t>(</w:t>
            </w:r>
            <w:r w:rsidR="00A942A7"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  <w:t>25</w:t>
            </w:r>
            <w:r w:rsidR="008578D2"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ч.</w:t>
            </w:r>
            <w:r w:rsidRPr="00E63750"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  <w:t>)</w:t>
            </w: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C74A0" w:rsidRPr="00E63750" w:rsidRDefault="000C74A0" w:rsidP="00E33825">
            <w:pPr>
              <w:pStyle w:val="Style7"/>
              <w:widowControl/>
              <w:spacing w:line="276" w:lineRule="auto"/>
              <w:ind w:left="53" w:right="19" w:firstLine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tcBorders>
              <w:bottom w:val="nil"/>
            </w:tcBorders>
          </w:tcPr>
          <w:p w:rsidR="002542F5" w:rsidRPr="00E63750" w:rsidRDefault="002542F5" w:rsidP="00E33825">
            <w:pPr>
              <w:pStyle w:val="Style13"/>
              <w:widowControl/>
              <w:spacing w:line="276" w:lineRule="auto"/>
              <w:ind w:left="24" w:firstLine="10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Общие и особенные свойства простых веществ неме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таллов, образованных химическими элементами вто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рого - третьего периодов. Аллотропия кисл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рода, серы, углерода.</w:t>
            </w:r>
          </w:p>
          <w:p w:rsidR="002542F5" w:rsidRPr="00E63750" w:rsidRDefault="002542F5" w:rsidP="00E33825">
            <w:pPr>
              <w:pStyle w:val="Style21"/>
              <w:widowControl/>
              <w:spacing w:line="276" w:lineRule="auto"/>
              <w:ind w:left="24" w:firstLine="1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Водородные соединения неметаллов. Изменение кис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лотно-основных свойств водородных соединений неметаллов в периодах и группах. Оксиды неметаллов: физические и химические свой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ства, биологическое действие о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сидов серы, азота, фосфора, угл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2542F5" w:rsidRPr="00E63750" w:rsidRDefault="002542F5" w:rsidP="00E33825">
            <w:pPr>
              <w:pStyle w:val="Style21"/>
              <w:widowControl/>
              <w:spacing w:line="276" w:lineRule="auto"/>
              <w:ind w:left="24" w:firstLine="19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Высшие гидроксиды неметаллов: серная, азотная, ортофосфорная, угольная, кремниевая кислоты и их важнейшие с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ли.</w:t>
            </w:r>
          </w:p>
          <w:p w:rsidR="004D5EF8" w:rsidRPr="00E63750" w:rsidRDefault="002542F5" w:rsidP="00E33825">
            <w:pPr>
              <w:pStyle w:val="Style21"/>
              <w:widowControl/>
              <w:spacing w:line="276" w:lineRule="auto"/>
              <w:ind w:left="24" w:firstLine="1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Неметаллы  в  природе.  Применение  важнейших соединений неметаллов ч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ловеком. </w:t>
            </w:r>
          </w:p>
          <w:p w:rsidR="002C7085" w:rsidRPr="00E63750" w:rsidRDefault="00A560CF" w:rsidP="00E33825">
            <w:pPr>
              <w:pStyle w:val="Style21"/>
              <w:widowControl/>
              <w:spacing w:line="276" w:lineRule="auto"/>
              <w:ind w:left="24" w:firstLine="1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Демонстрации.</w:t>
            </w:r>
          </w:p>
          <w:p w:rsidR="002C7085" w:rsidRPr="00E63750" w:rsidRDefault="00A560CF" w:rsidP="00E33825">
            <w:pPr>
              <w:pStyle w:val="Style21"/>
              <w:widowControl/>
              <w:spacing w:line="276" w:lineRule="auto"/>
              <w:ind w:left="24" w:firstLine="1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4</w:t>
            </w:r>
            <w:r w:rsidR="004D5EF8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9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Простые вещества, образован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ные   неметаллами   второго - третьего   периодов. </w:t>
            </w:r>
          </w:p>
          <w:p w:rsidR="002C7085" w:rsidRPr="00E63750" w:rsidRDefault="004D5EF8" w:rsidP="00E33825">
            <w:pPr>
              <w:pStyle w:val="Style21"/>
              <w:widowControl/>
              <w:spacing w:line="276" w:lineRule="auto"/>
              <w:ind w:left="24" w:firstLine="1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50</w:t>
            </w:r>
            <w:r w:rsidR="00A560CF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Получение водородных соединений хлора, серы, азота и испытание и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дикатором их водных раство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 xml:space="preserve">ров. </w:t>
            </w:r>
          </w:p>
          <w:p w:rsidR="002C7085" w:rsidRPr="00E63750" w:rsidRDefault="004D5EF8" w:rsidP="00E33825">
            <w:pPr>
              <w:pStyle w:val="Style21"/>
              <w:widowControl/>
              <w:spacing w:line="276" w:lineRule="auto"/>
              <w:ind w:left="24" w:firstLine="1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51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 Получение оксида серы(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 ознакомление с его свойствами.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52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 Ос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бенности вза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и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модействия азотной кислоты с металлами. </w:t>
            </w:r>
          </w:p>
          <w:p w:rsidR="00A560CF" w:rsidRPr="00E63750" w:rsidRDefault="004D5EF8" w:rsidP="00E33825">
            <w:pPr>
              <w:pStyle w:val="Style21"/>
              <w:widowControl/>
              <w:spacing w:line="276" w:lineRule="auto"/>
              <w:ind w:left="24" w:firstLine="14"/>
              <w:jc w:val="both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53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 Горение оксида у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г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лерода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(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C7085" w:rsidRPr="00E63750" w:rsidRDefault="00A560CF" w:rsidP="00E33825">
            <w:pPr>
              <w:pStyle w:val="Style20"/>
              <w:widowControl/>
              <w:spacing w:line="276" w:lineRule="auto"/>
              <w:ind w:left="1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Лабораторные опыты.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085" w:rsidRPr="00E63750" w:rsidRDefault="004D5EF8" w:rsidP="00E33825">
            <w:pPr>
              <w:pStyle w:val="Style20"/>
              <w:widowControl/>
              <w:spacing w:line="276" w:lineRule="auto"/>
              <w:ind w:left="10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26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 Взаимодействие соляной кислоты с магнием, оксид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ом магния, карбон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том магния. </w:t>
            </w:r>
          </w:p>
          <w:p w:rsidR="002C7085" w:rsidRPr="00E63750" w:rsidRDefault="004D5EF8" w:rsidP="00E33825">
            <w:pPr>
              <w:pStyle w:val="Style20"/>
              <w:widowControl/>
              <w:spacing w:line="276" w:lineRule="auto"/>
              <w:ind w:left="10"/>
              <w:rPr>
                <w:rFonts w:ascii="Times New Roman" w:hAnsi="Times New Roman"/>
              </w:rPr>
            </w:pP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27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 Взаимодействие раствора серной кисло</w:t>
            </w:r>
            <w:r w:rsidR="00A560CF"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softHyphen/>
              <w:t>ты с магнием, оксидом магния, карбонатом магния.</w:t>
            </w:r>
            <w:r w:rsidR="00A560CF" w:rsidRPr="00E63750">
              <w:rPr>
                <w:rFonts w:ascii="Times New Roman" w:hAnsi="Times New Roman"/>
              </w:rPr>
              <w:t xml:space="preserve"> </w:t>
            </w:r>
          </w:p>
          <w:p w:rsidR="002C7085" w:rsidRPr="00E63750" w:rsidRDefault="004D5EF8" w:rsidP="00E33825">
            <w:pPr>
              <w:pStyle w:val="Style20"/>
              <w:widowControl/>
              <w:spacing w:line="276" w:lineRule="auto"/>
              <w:ind w:left="1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28</w:t>
            </w:r>
            <w:r w:rsidR="00A560CF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. Качественная реак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ция на хлорид-ион.</w:t>
            </w:r>
          </w:p>
          <w:p w:rsidR="002C7085" w:rsidRPr="00E63750" w:rsidRDefault="004D5EF8" w:rsidP="00E33825">
            <w:pPr>
              <w:pStyle w:val="Style20"/>
              <w:widowControl/>
              <w:spacing w:line="276" w:lineRule="auto"/>
              <w:ind w:left="1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A560CF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. Качест</w:t>
            </w:r>
            <w:r w:rsidR="00A560CF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в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енная реакция на сульфид-ион. </w:t>
            </w:r>
          </w:p>
          <w:p w:rsidR="002C7085" w:rsidRPr="00E63750" w:rsidRDefault="004D5EF8" w:rsidP="00E33825">
            <w:pPr>
              <w:pStyle w:val="Style20"/>
              <w:widowControl/>
              <w:spacing w:line="276" w:lineRule="auto"/>
              <w:ind w:left="1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A560CF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. Качественная реакция на сульфат-ион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60CF" w:rsidRPr="00E63750" w:rsidRDefault="004D5EF8" w:rsidP="00E33825">
            <w:pPr>
              <w:pStyle w:val="Style20"/>
              <w:widowControl/>
              <w:spacing w:line="276" w:lineRule="auto"/>
              <w:ind w:left="1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31</w:t>
            </w:r>
            <w:r w:rsidR="00A560CF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. Качественная реакция на ка</w:t>
            </w:r>
            <w:r w:rsidR="00A560CF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р</w:t>
            </w:r>
            <w:r w:rsidR="00A560CF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бонат-ион.</w:t>
            </w:r>
          </w:p>
          <w:p w:rsidR="00A560CF" w:rsidRPr="00E63750" w:rsidRDefault="00A560CF" w:rsidP="00E33825">
            <w:pPr>
              <w:pStyle w:val="Style20"/>
              <w:widowControl/>
              <w:spacing w:line="276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 w:rsidRPr="00E6375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занятия. </w:t>
            </w:r>
          </w:p>
          <w:p w:rsidR="00A560CF" w:rsidRPr="00E63750" w:rsidRDefault="00A560CF" w:rsidP="00E33825">
            <w:pPr>
              <w:pStyle w:val="Style20"/>
              <w:widowControl/>
              <w:spacing w:line="276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</w:t>
            </w:r>
            <w:r w:rsidR="004D5EF8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3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Получение хлороводорода и изучение его свойств. </w:t>
            </w:r>
          </w:p>
          <w:p w:rsidR="00A560CF" w:rsidRPr="00E63750" w:rsidRDefault="00A560CF" w:rsidP="00E33825">
            <w:pPr>
              <w:pStyle w:val="Style20"/>
              <w:widowControl/>
              <w:spacing w:line="276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</w:t>
            </w:r>
            <w:r w:rsidR="004D5EF8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4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Получение аммиака и изучение его свойств. </w:t>
            </w:r>
          </w:p>
          <w:p w:rsidR="00A560CF" w:rsidRPr="00E63750" w:rsidRDefault="00A560CF" w:rsidP="00E33825">
            <w:pPr>
              <w:pStyle w:val="Style20"/>
              <w:widowControl/>
              <w:spacing w:line="276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</w:t>
            </w:r>
            <w:r w:rsidR="004D5EF8"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5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Получение углекислого </w:t>
            </w:r>
            <w:r w:rsidRPr="00E63750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газа </w:t>
            </w:r>
            <w:r w:rsidRPr="00E6375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и изучение его свойств</w:t>
            </w:r>
          </w:p>
          <w:p w:rsidR="002542F5" w:rsidRDefault="002542F5" w:rsidP="00E33825">
            <w:pPr>
              <w:pStyle w:val="Style20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0C74A0" w:rsidRDefault="000C74A0" w:rsidP="00E33825">
            <w:pPr>
              <w:pStyle w:val="Style20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0C74A0" w:rsidRPr="00E63750" w:rsidRDefault="000C74A0" w:rsidP="00E33825">
            <w:pPr>
              <w:pStyle w:val="Style20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2"/>
          </w:tcPr>
          <w:p w:rsidR="002542F5" w:rsidRPr="00E63750" w:rsidRDefault="002542F5" w:rsidP="00E33825">
            <w:pPr>
              <w:pStyle w:val="Style3"/>
              <w:widowControl/>
              <w:spacing w:line="276" w:lineRule="auto"/>
              <w:ind w:left="14" w:right="2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свойства изуча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емых в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ществ.</w:t>
            </w:r>
          </w:p>
          <w:p w:rsidR="002542F5" w:rsidRPr="00E63750" w:rsidRDefault="002542F5" w:rsidP="00E33825">
            <w:pPr>
              <w:pStyle w:val="Style7"/>
              <w:widowControl/>
              <w:spacing w:line="276" w:lineRule="auto"/>
              <w:ind w:left="14" w:right="24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Наблюдать и описывать хи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мические   реакции   с   по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мощью естественн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го (рус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ского, родного) языка и язы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ка химии.</w:t>
            </w:r>
          </w:p>
          <w:p w:rsidR="002542F5" w:rsidRPr="00E63750" w:rsidRDefault="002542F5" w:rsidP="00E33825">
            <w:pPr>
              <w:pStyle w:val="Style7"/>
              <w:widowControl/>
              <w:spacing w:line="276" w:lineRule="auto"/>
              <w:ind w:left="24" w:right="24" w:hanging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Характеризовать химические элеме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ты малых периодов по их положению в периоди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ческой системе. Наблюдать демонстрируемые и самостоятельно пр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води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мые опыты.</w:t>
            </w:r>
          </w:p>
          <w:p w:rsidR="002542F5" w:rsidRPr="00E63750" w:rsidRDefault="002542F5" w:rsidP="00E33825">
            <w:pPr>
              <w:pStyle w:val="Style6"/>
              <w:widowControl/>
              <w:spacing w:line="276" w:lineRule="auto"/>
              <w:ind w:left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Описывать свойства изучаемых в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ществ на основе наблюде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ний за их превращениями. Обобщать знания и делать выводы о закономерностях изменений свойств неметаллов в п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риодах и группах пе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риодической си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темы. Прогнозировать свойства не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изученных элементов и их соедин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ний на основе зна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ний о периодич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ском з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коне</w:t>
            </w:r>
          </w:p>
        </w:tc>
      </w:tr>
      <w:tr w:rsidR="00FA77BB" w:rsidTr="00FA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14979" w:type="dxa"/>
            <w:gridSpan w:val="6"/>
            <w:tcBorders>
              <w:top w:val="single" w:sz="4" w:space="0" w:color="auto"/>
            </w:tcBorders>
          </w:tcPr>
          <w:p w:rsidR="00FA77BB" w:rsidRPr="00F740EE" w:rsidRDefault="00FA77BB" w:rsidP="00FA7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4. Органические соединения (11 ч.) </w:t>
            </w:r>
          </w:p>
        </w:tc>
      </w:tr>
      <w:tr w:rsidR="00FA77BB" w:rsidTr="00FA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2595" w:type="dxa"/>
            <w:tcBorders>
              <w:top w:val="single" w:sz="4" w:space="0" w:color="auto"/>
            </w:tcBorders>
          </w:tcPr>
          <w:p w:rsidR="00FA77BB" w:rsidRDefault="00FA77BB" w:rsidP="00E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Органические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единения (11 ч.)</w:t>
            </w:r>
          </w:p>
        </w:tc>
        <w:tc>
          <w:tcPr>
            <w:tcW w:w="8235" w:type="dxa"/>
            <w:gridSpan w:val="3"/>
            <w:tcBorders>
              <w:top w:val="single" w:sz="4" w:space="0" w:color="auto"/>
            </w:tcBorders>
          </w:tcPr>
          <w:p w:rsidR="00210F3A" w:rsidRPr="004D365E" w:rsidRDefault="00210F3A" w:rsidP="00210F3A">
            <w:pPr>
              <w:spacing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sz w:val="24"/>
                <w:szCs w:val="24"/>
              </w:rPr>
              <w:t>Вещества органические и неорганические, относительность понятия «орг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нические вещества». Причины многообразия органических соединений. Химич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ское строение органических соединений. Молекулярные и структурные формулы орга</w:t>
            </w:r>
            <w:r w:rsidR="00F740EE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нических веществ.</w:t>
            </w:r>
          </w:p>
          <w:p w:rsidR="00210F3A" w:rsidRPr="004D365E" w:rsidRDefault="00210F3A" w:rsidP="00210F3A">
            <w:pPr>
              <w:spacing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sz w:val="24"/>
                <w:szCs w:val="24"/>
              </w:rPr>
              <w:t>Метан и этан: строение молекул. Горение метана и этана. Дегидрирование этана. Применение метана.</w:t>
            </w:r>
          </w:p>
          <w:p w:rsidR="00210F3A" w:rsidRPr="004D365E" w:rsidRDefault="00210F3A" w:rsidP="00210F3A">
            <w:pPr>
              <w:spacing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sz w:val="24"/>
                <w:szCs w:val="24"/>
              </w:rPr>
      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      </w:r>
          </w:p>
          <w:p w:rsidR="00210F3A" w:rsidRPr="004D365E" w:rsidRDefault="00210F3A" w:rsidP="00210F3A">
            <w:pPr>
              <w:spacing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sz w:val="24"/>
                <w:szCs w:val="24"/>
              </w:rPr>
              <w:t>Понятие о предельных одноатомных спиртах на примерах метанола и этан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ла. Трехатомный спирт глицерин.</w:t>
            </w:r>
          </w:p>
          <w:p w:rsidR="00210F3A" w:rsidRPr="004D365E" w:rsidRDefault="00210F3A" w:rsidP="00210F3A">
            <w:pPr>
              <w:spacing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sz w:val="24"/>
                <w:szCs w:val="24"/>
              </w:rPr>
              <w:t>Понятие об альдегидах на примере уксусного альдегида. Окисление альдег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да в кислоту.</w:t>
            </w:r>
          </w:p>
          <w:p w:rsidR="00210F3A" w:rsidRPr="004D365E" w:rsidRDefault="00210F3A" w:rsidP="00210F3A">
            <w:pPr>
              <w:spacing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sz w:val="24"/>
                <w:szCs w:val="24"/>
              </w:rPr>
              <w:t>Одноосновные предельные карбоновые кислоты на примере уксусной кисл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ты. Ее свойства и применение. Стеариновая кислота как представитель жирных карбоновых кислот.</w:t>
            </w:r>
          </w:p>
          <w:p w:rsidR="00210F3A" w:rsidRPr="004D365E" w:rsidRDefault="00210F3A" w:rsidP="00210F3A">
            <w:pPr>
              <w:spacing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sz w:val="24"/>
                <w:szCs w:val="24"/>
              </w:rPr>
              <w:t>Реакции этерификации и понятие о сложных эфирах. Жиры как сложные эфиры глицерина жирных кислот.</w:t>
            </w:r>
          </w:p>
          <w:p w:rsidR="00210F3A" w:rsidRPr="004D365E" w:rsidRDefault="00210F3A" w:rsidP="00210F3A">
            <w:pPr>
              <w:spacing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sz w:val="24"/>
                <w:szCs w:val="24"/>
              </w:rPr>
              <w:t>Понятие об аминокислотах. Реакции поликонденсации. Белки, их строение и биологическая роль.</w:t>
            </w:r>
          </w:p>
          <w:p w:rsidR="00210F3A" w:rsidRPr="004D365E" w:rsidRDefault="00210F3A" w:rsidP="00210F3A">
            <w:pPr>
              <w:spacing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sz w:val="24"/>
                <w:szCs w:val="24"/>
              </w:rPr>
              <w:lastRenderedPageBreak/>
              <w:t>Понятие об углеводах. Глюкоза, ее свойства и значение. Крахмал и целлюл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за (в сравнении), их биологическая роль.</w:t>
            </w:r>
          </w:p>
          <w:p w:rsidR="00210F3A" w:rsidRPr="004D365E" w:rsidRDefault="00210F3A" w:rsidP="00210F3A">
            <w:pPr>
              <w:spacing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b/>
                <w:sz w:val="24"/>
                <w:szCs w:val="24"/>
              </w:rPr>
              <w:t>Демонстрации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. Модели молекул метана и других углеводородов. Взаим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 xml:space="preserve">действие этилена с бромной водой и раствором перманганата калия. </w:t>
            </w:r>
          </w:p>
          <w:p w:rsidR="00210F3A" w:rsidRPr="004D365E" w:rsidRDefault="00210F3A" w:rsidP="00210F3A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sz w:val="24"/>
                <w:szCs w:val="24"/>
              </w:rPr>
              <w:t>Образцы этанола и глицерина. Качественная реакция на многоатомные спи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р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ты. Получение уксусно-этилового эфира. Омыление жира. Взаимодействие глюкозы с аммиачным раствором оксида серебра. Качественная реакция на крахмал. Доказательство наличия функциональных групп в растворах аминоки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с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лот. Горение белков (шерсти или птичьих перьев). Цветные реакции белков.</w:t>
            </w:r>
          </w:p>
          <w:p w:rsidR="00FA77BB" w:rsidRDefault="00FA77BB" w:rsidP="00E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</w:tcBorders>
          </w:tcPr>
          <w:p w:rsidR="00CE2FC1" w:rsidRPr="00E63750" w:rsidRDefault="00CE2FC1" w:rsidP="00CE2FC1">
            <w:pPr>
              <w:pStyle w:val="Style7"/>
              <w:widowControl/>
              <w:spacing w:line="276" w:lineRule="auto"/>
              <w:ind w:left="10" w:right="38" w:firstLine="10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свойства изуча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емых веществ.</w:t>
            </w:r>
          </w:p>
          <w:p w:rsidR="00CE2FC1" w:rsidRPr="00E63750" w:rsidRDefault="00CE2FC1" w:rsidP="00CE2FC1">
            <w:pPr>
              <w:pStyle w:val="Style1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Наблюдать химические и фи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зические превращения изу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чаемых веществ.</w:t>
            </w:r>
          </w:p>
          <w:p w:rsidR="00CE2FC1" w:rsidRPr="00E63750" w:rsidRDefault="00CE2FC1" w:rsidP="00CE2FC1">
            <w:pPr>
              <w:pStyle w:val="Style1"/>
              <w:widowControl/>
              <w:spacing w:line="276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Описывать химические реак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ции, наблюдаемые в ходе демонстрацио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ного и лабо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раторного эксп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риментов. </w:t>
            </w:r>
          </w:p>
          <w:p w:rsidR="00FA77BB" w:rsidRDefault="00CE2FC1" w:rsidP="00CE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Делать выводы из результа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тов пров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денных химических экспериментов. Классифицировать   изучае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мые вещ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ства по составу</w:t>
            </w:r>
          </w:p>
        </w:tc>
      </w:tr>
      <w:tr w:rsidR="00E33825" w:rsidTr="00A63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149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3825" w:rsidRPr="00F740EE" w:rsidRDefault="00E33825" w:rsidP="00E338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5. Обобщение значений учащихся (5 ч.)</w:t>
            </w:r>
          </w:p>
        </w:tc>
      </w:tr>
      <w:tr w:rsidR="00E33825" w:rsidTr="00E3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0"/>
        </w:trPr>
        <w:tc>
          <w:tcPr>
            <w:tcW w:w="2595" w:type="dxa"/>
            <w:tcBorders>
              <w:left w:val="single" w:sz="4" w:space="0" w:color="auto"/>
              <w:right w:val="nil"/>
            </w:tcBorders>
          </w:tcPr>
          <w:p w:rsidR="00E33825" w:rsidRDefault="00E33825" w:rsidP="00E338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nil"/>
            </w:tcBorders>
          </w:tcPr>
          <w:p w:rsidR="00210F3A" w:rsidRPr="004D365E" w:rsidRDefault="00210F3A" w:rsidP="00210F3A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по различным признакам (число и с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став реагирующих и образующихся веществ; тепловой эффект; использование катализатора; направление; изменение степеней окисления атомов).</w:t>
            </w:r>
          </w:p>
          <w:p w:rsidR="00210F3A" w:rsidRPr="004D365E" w:rsidRDefault="00210F3A" w:rsidP="00210F3A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D365E">
              <w:rPr>
                <w:rFonts w:ascii="Times New Roman" w:hAnsi="Times New Roman"/>
                <w:sz w:val="24"/>
                <w:szCs w:val="24"/>
              </w:rPr>
              <w:t>Простые и сложные вещества. Металлы и неметаллы. Генетические ряды м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талла, неметалла и переходного металла. Оксиды (основные, амфотерные и кислотные), гидроксиды (основания, амфотерные гидроксиды и кислоты) и соли: состав, классификация и общие химические свойства в свете теории электролит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65E">
              <w:rPr>
                <w:rFonts w:ascii="Times New Roman" w:hAnsi="Times New Roman"/>
                <w:sz w:val="24"/>
                <w:szCs w:val="24"/>
              </w:rPr>
              <w:t>ческой диссоциации и представлений о процессах окисления-восстановления.</w:t>
            </w:r>
          </w:p>
          <w:p w:rsidR="00E33825" w:rsidRDefault="00E33825" w:rsidP="00E338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2FC1" w:rsidRPr="00E63750" w:rsidRDefault="00CE2FC1" w:rsidP="00CE2FC1">
            <w:pPr>
              <w:pStyle w:val="Style7"/>
              <w:widowControl/>
              <w:spacing w:line="276" w:lineRule="auto"/>
              <w:ind w:left="14" w:right="38" w:firstLine="5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Обобщить сведения о  хи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мических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 реак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циях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 с   по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мощью естественн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го (рус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ского, родного) языка и язы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ка химии.</w:t>
            </w:r>
          </w:p>
          <w:p w:rsidR="00E33825" w:rsidRDefault="00CE2FC1" w:rsidP="00CE2F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ловия,  влияющие на ско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рость химической р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75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акции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534C" w:rsidRPr="00E63750" w:rsidRDefault="005C534C" w:rsidP="00E63750">
      <w:pPr>
        <w:spacing w:after="0"/>
        <w:jc w:val="both"/>
        <w:rPr>
          <w:rFonts w:ascii="Times New Roman" w:hAnsi="Times New Roman"/>
          <w:sz w:val="24"/>
          <w:szCs w:val="24"/>
        </w:rPr>
        <w:sectPr w:rsidR="005C534C" w:rsidRPr="00E63750" w:rsidSect="00E07BC4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D43F05" w:rsidRPr="00BA72A7" w:rsidRDefault="00D43F05" w:rsidP="00BA72A7">
      <w:pPr>
        <w:pStyle w:val="a4"/>
        <w:spacing w:before="0" w:beforeAutospacing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D43F05" w:rsidRPr="00BA72A7" w:rsidSect="003B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CC" w:rsidRDefault="00013FCC" w:rsidP="00F43A16">
      <w:pPr>
        <w:spacing w:after="0" w:line="240" w:lineRule="auto"/>
      </w:pPr>
      <w:r>
        <w:separator/>
      </w:r>
    </w:p>
  </w:endnote>
  <w:endnote w:type="continuationSeparator" w:id="1">
    <w:p w:rsidR="00013FCC" w:rsidRDefault="00013FCC" w:rsidP="00F4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CC" w:rsidRDefault="00013FCC" w:rsidP="00F43A16">
      <w:pPr>
        <w:spacing w:after="0" w:line="240" w:lineRule="auto"/>
      </w:pPr>
      <w:r>
        <w:separator/>
      </w:r>
    </w:p>
  </w:footnote>
  <w:footnote w:type="continuationSeparator" w:id="1">
    <w:p w:rsidR="00013FCC" w:rsidRDefault="00013FCC" w:rsidP="00F4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4B8E"/>
    <w:multiLevelType w:val="hybridMultilevel"/>
    <w:tmpl w:val="A99E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0735"/>
    <w:multiLevelType w:val="hybridMultilevel"/>
    <w:tmpl w:val="98929EC4"/>
    <w:lvl w:ilvl="0" w:tplc="B5B80C1A">
      <w:start w:val="1"/>
      <w:numFmt w:val="decimal"/>
      <w:lvlText w:val="%1."/>
      <w:lvlJc w:val="left"/>
      <w:pPr>
        <w:ind w:left="4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FD77C17"/>
    <w:multiLevelType w:val="hybridMultilevel"/>
    <w:tmpl w:val="0C80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50125"/>
    <w:multiLevelType w:val="hybridMultilevel"/>
    <w:tmpl w:val="315E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20B3F"/>
    <w:multiLevelType w:val="hybridMultilevel"/>
    <w:tmpl w:val="B9B63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1102F"/>
    <w:multiLevelType w:val="hybridMultilevel"/>
    <w:tmpl w:val="A202CE0C"/>
    <w:lvl w:ilvl="0" w:tplc="7A5C8242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B53606C"/>
    <w:multiLevelType w:val="singleLevel"/>
    <w:tmpl w:val="7A242B30"/>
    <w:lvl w:ilvl="0">
      <w:start w:val="8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8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BAC"/>
    <w:rsid w:val="00012055"/>
    <w:rsid w:val="00013FCC"/>
    <w:rsid w:val="00023CC8"/>
    <w:rsid w:val="0008323C"/>
    <w:rsid w:val="00086B14"/>
    <w:rsid w:val="000A0F6B"/>
    <w:rsid w:val="000A2766"/>
    <w:rsid w:val="000C74A0"/>
    <w:rsid w:val="000F7041"/>
    <w:rsid w:val="00121C91"/>
    <w:rsid w:val="00173117"/>
    <w:rsid w:val="001A045C"/>
    <w:rsid w:val="001F79A3"/>
    <w:rsid w:val="00210F3A"/>
    <w:rsid w:val="002267FD"/>
    <w:rsid w:val="002542F5"/>
    <w:rsid w:val="0029570A"/>
    <w:rsid w:val="002C6916"/>
    <w:rsid w:val="002C7085"/>
    <w:rsid w:val="002D73A5"/>
    <w:rsid w:val="00345B60"/>
    <w:rsid w:val="00355DBC"/>
    <w:rsid w:val="00374C10"/>
    <w:rsid w:val="003B10D1"/>
    <w:rsid w:val="004228CA"/>
    <w:rsid w:val="00425DED"/>
    <w:rsid w:val="00466017"/>
    <w:rsid w:val="0046763E"/>
    <w:rsid w:val="004737CE"/>
    <w:rsid w:val="004A68D7"/>
    <w:rsid w:val="004B6393"/>
    <w:rsid w:val="004D5EF8"/>
    <w:rsid w:val="004F20AF"/>
    <w:rsid w:val="004F2DFA"/>
    <w:rsid w:val="00514F5B"/>
    <w:rsid w:val="005C534C"/>
    <w:rsid w:val="005E292A"/>
    <w:rsid w:val="005F7670"/>
    <w:rsid w:val="006105E4"/>
    <w:rsid w:val="00662AF5"/>
    <w:rsid w:val="006D3649"/>
    <w:rsid w:val="006E7F28"/>
    <w:rsid w:val="00716BD0"/>
    <w:rsid w:val="007C3CCB"/>
    <w:rsid w:val="00822A37"/>
    <w:rsid w:val="0084584F"/>
    <w:rsid w:val="008578D2"/>
    <w:rsid w:val="00870578"/>
    <w:rsid w:val="00882BE5"/>
    <w:rsid w:val="00885F53"/>
    <w:rsid w:val="008A0798"/>
    <w:rsid w:val="008A3A8A"/>
    <w:rsid w:val="008A6D7A"/>
    <w:rsid w:val="00982BAC"/>
    <w:rsid w:val="009C342C"/>
    <w:rsid w:val="009D0DB3"/>
    <w:rsid w:val="00A32266"/>
    <w:rsid w:val="00A33ACA"/>
    <w:rsid w:val="00A370F3"/>
    <w:rsid w:val="00A560CF"/>
    <w:rsid w:val="00A63CA6"/>
    <w:rsid w:val="00A942A7"/>
    <w:rsid w:val="00A96B03"/>
    <w:rsid w:val="00AA08AC"/>
    <w:rsid w:val="00AB5B50"/>
    <w:rsid w:val="00AC033C"/>
    <w:rsid w:val="00B4421A"/>
    <w:rsid w:val="00B60D81"/>
    <w:rsid w:val="00B62709"/>
    <w:rsid w:val="00B8097C"/>
    <w:rsid w:val="00BA351B"/>
    <w:rsid w:val="00BA72A7"/>
    <w:rsid w:val="00BB0BF9"/>
    <w:rsid w:val="00BD4CF1"/>
    <w:rsid w:val="00BF74C4"/>
    <w:rsid w:val="00C02546"/>
    <w:rsid w:val="00C0445A"/>
    <w:rsid w:val="00C25DF1"/>
    <w:rsid w:val="00C53ECB"/>
    <w:rsid w:val="00CC31B6"/>
    <w:rsid w:val="00CE2FC1"/>
    <w:rsid w:val="00CF508D"/>
    <w:rsid w:val="00D05D7E"/>
    <w:rsid w:val="00D23B8E"/>
    <w:rsid w:val="00D26271"/>
    <w:rsid w:val="00D436D9"/>
    <w:rsid w:val="00D43F05"/>
    <w:rsid w:val="00D6401A"/>
    <w:rsid w:val="00DA42D1"/>
    <w:rsid w:val="00DB3EF7"/>
    <w:rsid w:val="00DB6829"/>
    <w:rsid w:val="00DE3FD3"/>
    <w:rsid w:val="00DE77D0"/>
    <w:rsid w:val="00E07BC4"/>
    <w:rsid w:val="00E33825"/>
    <w:rsid w:val="00E501EA"/>
    <w:rsid w:val="00E63750"/>
    <w:rsid w:val="00F249B9"/>
    <w:rsid w:val="00F25B6B"/>
    <w:rsid w:val="00F43A16"/>
    <w:rsid w:val="00F57378"/>
    <w:rsid w:val="00F740EE"/>
    <w:rsid w:val="00F950B0"/>
    <w:rsid w:val="00FA77BB"/>
    <w:rsid w:val="00FB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6270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70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"/>
    <w:qFormat/>
    <w:rsid w:val="00982BAC"/>
    <w:pPr>
      <w:shd w:val="clear" w:color="auto" w:fill="FFFFFF"/>
      <w:spacing w:after="150" w:line="240" w:lineRule="auto"/>
      <w:ind w:right="150"/>
      <w:outlineLvl w:val="2"/>
    </w:pPr>
    <w:rPr>
      <w:rFonts w:ascii="Times New Roman" w:hAnsi="Times New Roman"/>
      <w:b/>
      <w:bCs/>
      <w:caps/>
      <w:color w:val="6D6E71"/>
      <w:sz w:val="21"/>
      <w:szCs w:val="21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70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82BAC"/>
    <w:rPr>
      <w:rFonts w:ascii="Times New Roman" w:eastAsia="Times New Roman" w:hAnsi="Times New Roman" w:cs="Times New Roman"/>
      <w:b/>
      <w:bCs/>
      <w:caps/>
      <w:color w:val="6D6E71"/>
      <w:sz w:val="21"/>
      <w:szCs w:val="21"/>
      <w:shd w:val="clear" w:color="auto" w:fill="FFFFFF"/>
    </w:rPr>
  </w:style>
  <w:style w:type="character" w:styleId="a3">
    <w:name w:val="Hyperlink"/>
    <w:uiPriority w:val="99"/>
    <w:semiHidden/>
    <w:unhideWhenUsed/>
    <w:rsid w:val="00982BAC"/>
    <w:rPr>
      <w:strike w:val="0"/>
      <w:dstrike w:val="0"/>
      <w:color w:val="0072BC"/>
      <w:u w:val="none"/>
      <w:effect w:val="none"/>
    </w:rPr>
  </w:style>
  <w:style w:type="paragraph" w:styleId="a4">
    <w:name w:val="Normal (Web)"/>
    <w:basedOn w:val="a"/>
    <w:uiPriority w:val="99"/>
    <w:unhideWhenUsed/>
    <w:rsid w:val="00982BAC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8"/>
      <w:szCs w:val="18"/>
    </w:rPr>
  </w:style>
  <w:style w:type="paragraph" w:customStyle="1" w:styleId="Style1">
    <w:name w:val="Style1"/>
    <w:basedOn w:val="a"/>
    <w:uiPriority w:val="99"/>
    <w:rsid w:val="00AA08AC"/>
    <w:pPr>
      <w:widowControl w:val="0"/>
      <w:autoSpaceDE w:val="0"/>
      <w:autoSpaceDN w:val="0"/>
      <w:adjustRightInd w:val="0"/>
      <w:spacing w:after="0" w:line="211" w:lineRule="exact"/>
      <w:ind w:firstLine="40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AA08AC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AA08AC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AA08AC"/>
    <w:pPr>
      <w:widowControl w:val="0"/>
      <w:autoSpaceDE w:val="0"/>
      <w:autoSpaceDN w:val="0"/>
      <w:adjustRightInd w:val="0"/>
      <w:spacing w:after="0" w:line="211" w:lineRule="exact"/>
      <w:ind w:firstLine="216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AA08A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AA08AC"/>
    <w:rPr>
      <w:rFonts w:ascii="Calibri" w:hAnsi="Calibri" w:cs="Calibri" w:hint="default"/>
      <w:b/>
      <w:bCs/>
      <w:sz w:val="20"/>
      <w:szCs w:val="20"/>
    </w:rPr>
  </w:style>
  <w:style w:type="character" w:customStyle="1" w:styleId="FontStyle15">
    <w:name w:val="Font Style15"/>
    <w:uiPriority w:val="99"/>
    <w:rsid w:val="00AA08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uiPriority w:val="99"/>
    <w:rsid w:val="005C534C"/>
    <w:rPr>
      <w:rFonts w:ascii="Lucida Sans Unicode" w:hAnsi="Lucida Sans Unicode" w:cs="Lucida Sans Unicode"/>
      <w:b/>
      <w:bCs/>
      <w:sz w:val="24"/>
      <w:szCs w:val="24"/>
    </w:rPr>
  </w:style>
  <w:style w:type="table" w:styleId="a5">
    <w:name w:val="Table Grid"/>
    <w:basedOn w:val="a1"/>
    <w:rsid w:val="005C53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5C534C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16">
    <w:name w:val="Font Style16"/>
    <w:uiPriority w:val="99"/>
    <w:rsid w:val="005C534C"/>
    <w:rPr>
      <w:rFonts w:ascii="Lucida Sans Unicode" w:hAnsi="Lucida Sans Unicode" w:cs="Lucida Sans Unicode"/>
      <w:sz w:val="18"/>
      <w:szCs w:val="18"/>
    </w:rPr>
  </w:style>
  <w:style w:type="paragraph" w:customStyle="1" w:styleId="Style7">
    <w:name w:val="Style7"/>
    <w:basedOn w:val="a"/>
    <w:uiPriority w:val="99"/>
    <w:rsid w:val="005C534C"/>
    <w:pPr>
      <w:widowControl w:val="0"/>
      <w:autoSpaceDE w:val="0"/>
      <w:autoSpaceDN w:val="0"/>
      <w:adjustRightInd w:val="0"/>
      <w:spacing w:after="0" w:line="193" w:lineRule="exact"/>
    </w:pPr>
    <w:rPr>
      <w:rFonts w:ascii="Lucida Sans Unicode" w:hAnsi="Lucida Sans Unicode"/>
      <w:sz w:val="24"/>
      <w:szCs w:val="24"/>
    </w:rPr>
  </w:style>
  <w:style w:type="paragraph" w:customStyle="1" w:styleId="Style3">
    <w:name w:val="Style3"/>
    <w:basedOn w:val="a"/>
    <w:uiPriority w:val="99"/>
    <w:rsid w:val="005C534C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Lucida Sans Unicode" w:hAnsi="Lucida Sans Unicode"/>
      <w:sz w:val="24"/>
      <w:szCs w:val="24"/>
    </w:rPr>
  </w:style>
  <w:style w:type="paragraph" w:customStyle="1" w:styleId="Style13">
    <w:name w:val="Style13"/>
    <w:basedOn w:val="a"/>
    <w:uiPriority w:val="99"/>
    <w:rsid w:val="005C534C"/>
    <w:pPr>
      <w:widowControl w:val="0"/>
      <w:autoSpaceDE w:val="0"/>
      <w:autoSpaceDN w:val="0"/>
      <w:adjustRightInd w:val="0"/>
      <w:spacing w:after="0" w:line="194" w:lineRule="exact"/>
    </w:pPr>
    <w:rPr>
      <w:rFonts w:ascii="Lucida Sans Unicode" w:hAnsi="Lucida Sans Unicode"/>
      <w:sz w:val="24"/>
      <w:szCs w:val="24"/>
    </w:rPr>
  </w:style>
  <w:style w:type="paragraph" w:customStyle="1" w:styleId="Style10">
    <w:name w:val="Style10"/>
    <w:basedOn w:val="a"/>
    <w:uiPriority w:val="99"/>
    <w:rsid w:val="005C534C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Lucida Sans Unicode" w:hAnsi="Lucida Sans Unicode"/>
      <w:sz w:val="24"/>
      <w:szCs w:val="24"/>
    </w:rPr>
  </w:style>
  <w:style w:type="paragraph" w:customStyle="1" w:styleId="Style11">
    <w:name w:val="Style11"/>
    <w:basedOn w:val="a"/>
    <w:uiPriority w:val="99"/>
    <w:rsid w:val="005C534C"/>
    <w:pPr>
      <w:widowControl w:val="0"/>
      <w:autoSpaceDE w:val="0"/>
      <w:autoSpaceDN w:val="0"/>
      <w:adjustRightInd w:val="0"/>
      <w:spacing w:after="0" w:line="970" w:lineRule="exact"/>
    </w:pPr>
    <w:rPr>
      <w:rFonts w:ascii="Lucida Sans Unicode" w:hAnsi="Lucida Sans Unicode"/>
      <w:sz w:val="24"/>
      <w:szCs w:val="24"/>
    </w:rPr>
  </w:style>
  <w:style w:type="paragraph" w:customStyle="1" w:styleId="Style6">
    <w:name w:val="Style6"/>
    <w:basedOn w:val="a"/>
    <w:uiPriority w:val="99"/>
    <w:rsid w:val="005C534C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10">
    <w:name w:val="Заголовок 1 Знак"/>
    <w:link w:val="1"/>
    <w:uiPriority w:val="9"/>
    <w:rsid w:val="00B627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627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62709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tyle2">
    <w:name w:val="Style2"/>
    <w:basedOn w:val="a"/>
    <w:uiPriority w:val="99"/>
    <w:rsid w:val="0008323C"/>
    <w:pPr>
      <w:widowControl w:val="0"/>
      <w:autoSpaceDE w:val="0"/>
      <w:autoSpaceDN w:val="0"/>
      <w:adjustRightInd w:val="0"/>
      <w:spacing w:after="0" w:line="194" w:lineRule="exact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uiPriority w:val="99"/>
    <w:rsid w:val="0008323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08323C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30">
    <w:name w:val="Font Style30"/>
    <w:uiPriority w:val="99"/>
    <w:rsid w:val="0008323C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32">
    <w:name w:val="Font Style32"/>
    <w:uiPriority w:val="99"/>
    <w:rsid w:val="0008323C"/>
    <w:rPr>
      <w:rFonts w:ascii="Microsoft Sans Serif" w:hAnsi="Microsoft Sans Serif" w:cs="Microsoft Sans Serif"/>
      <w:sz w:val="16"/>
      <w:szCs w:val="16"/>
    </w:rPr>
  </w:style>
  <w:style w:type="paragraph" w:customStyle="1" w:styleId="Style18">
    <w:name w:val="Style18"/>
    <w:basedOn w:val="a"/>
    <w:uiPriority w:val="99"/>
    <w:rsid w:val="0008323C"/>
    <w:pPr>
      <w:widowControl w:val="0"/>
      <w:autoSpaceDE w:val="0"/>
      <w:autoSpaceDN w:val="0"/>
      <w:adjustRightInd w:val="0"/>
      <w:spacing w:after="0" w:line="194" w:lineRule="exact"/>
    </w:pPr>
    <w:rPr>
      <w:rFonts w:ascii="Trebuchet MS" w:hAnsi="Trebuchet MS"/>
      <w:sz w:val="24"/>
      <w:szCs w:val="24"/>
    </w:rPr>
  </w:style>
  <w:style w:type="paragraph" w:customStyle="1" w:styleId="Style20">
    <w:name w:val="Style20"/>
    <w:basedOn w:val="a"/>
    <w:uiPriority w:val="99"/>
    <w:rsid w:val="0008323C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rebuchet MS" w:hAnsi="Trebuchet MS"/>
      <w:sz w:val="24"/>
      <w:szCs w:val="24"/>
    </w:rPr>
  </w:style>
  <w:style w:type="paragraph" w:customStyle="1" w:styleId="Style21">
    <w:name w:val="Style21"/>
    <w:basedOn w:val="a"/>
    <w:uiPriority w:val="99"/>
    <w:rsid w:val="0008323C"/>
    <w:pPr>
      <w:widowControl w:val="0"/>
      <w:autoSpaceDE w:val="0"/>
      <w:autoSpaceDN w:val="0"/>
      <w:adjustRightInd w:val="0"/>
      <w:spacing w:after="0" w:line="195" w:lineRule="exact"/>
    </w:pPr>
    <w:rPr>
      <w:rFonts w:ascii="Trebuchet MS" w:hAnsi="Trebuchet MS"/>
      <w:sz w:val="24"/>
      <w:szCs w:val="24"/>
    </w:rPr>
  </w:style>
  <w:style w:type="paragraph" w:customStyle="1" w:styleId="Style23">
    <w:name w:val="Style23"/>
    <w:basedOn w:val="a"/>
    <w:uiPriority w:val="99"/>
    <w:rsid w:val="0008323C"/>
    <w:pPr>
      <w:widowControl w:val="0"/>
      <w:autoSpaceDE w:val="0"/>
      <w:autoSpaceDN w:val="0"/>
      <w:adjustRightInd w:val="0"/>
      <w:spacing w:after="0" w:line="194" w:lineRule="exact"/>
    </w:pPr>
    <w:rPr>
      <w:rFonts w:ascii="Trebuchet MS" w:hAnsi="Trebuchet MS"/>
      <w:sz w:val="24"/>
      <w:szCs w:val="24"/>
    </w:rPr>
  </w:style>
  <w:style w:type="character" w:customStyle="1" w:styleId="FontStyle34">
    <w:name w:val="Font Style34"/>
    <w:uiPriority w:val="99"/>
    <w:rsid w:val="0008323C"/>
    <w:rPr>
      <w:rFonts w:ascii="Microsoft Sans Serif" w:hAnsi="Microsoft Sans Serif" w:cs="Microsoft Sans Serif"/>
      <w:sz w:val="16"/>
      <w:szCs w:val="16"/>
    </w:rPr>
  </w:style>
  <w:style w:type="paragraph" w:customStyle="1" w:styleId="Style22">
    <w:name w:val="Style22"/>
    <w:basedOn w:val="a"/>
    <w:uiPriority w:val="99"/>
    <w:rsid w:val="0008323C"/>
    <w:pPr>
      <w:widowControl w:val="0"/>
      <w:autoSpaceDE w:val="0"/>
      <w:autoSpaceDN w:val="0"/>
      <w:adjustRightInd w:val="0"/>
      <w:spacing w:after="0" w:line="194" w:lineRule="exact"/>
    </w:pPr>
    <w:rPr>
      <w:rFonts w:ascii="Trebuchet MS" w:hAnsi="Trebuchet MS"/>
      <w:sz w:val="24"/>
      <w:szCs w:val="24"/>
    </w:rPr>
  </w:style>
  <w:style w:type="character" w:customStyle="1" w:styleId="FontStyle29">
    <w:name w:val="Font Style29"/>
    <w:uiPriority w:val="99"/>
    <w:rsid w:val="0008323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51">
    <w:name w:val="Font Style51"/>
    <w:uiPriority w:val="99"/>
    <w:rsid w:val="006E7F28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uiPriority w:val="99"/>
    <w:rsid w:val="006E7F28"/>
    <w:rPr>
      <w:rFonts w:ascii="Times New Roman" w:hAnsi="Times New Roman" w:cs="Times New Roman"/>
      <w:b/>
      <w:bCs/>
      <w:sz w:val="22"/>
      <w:szCs w:val="22"/>
    </w:rPr>
  </w:style>
  <w:style w:type="paragraph" w:customStyle="1" w:styleId="a6">
    <w:name w:val="Новый"/>
    <w:basedOn w:val="a"/>
    <w:rsid w:val="00D43F05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 w:bidi="en-US"/>
    </w:rPr>
  </w:style>
  <w:style w:type="paragraph" w:styleId="a7">
    <w:name w:val="header"/>
    <w:basedOn w:val="a"/>
    <w:link w:val="a8"/>
    <w:uiPriority w:val="99"/>
    <w:semiHidden/>
    <w:unhideWhenUsed/>
    <w:rsid w:val="00BD4CF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BD4CF1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D4CF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BD4CF1"/>
    <w:rPr>
      <w:sz w:val="22"/>
      <w:szCs w:val="22"/>
    </w:rPr>
  </w:style>
  <w:style w:type="paragraph" w:styleId="ab">
    <w:name w:val="List Paragraph"/>
    <w:basedOn w:val="a"/>
    <w:uiPriority w:val="34"/>
    <w:qFormat/>
    <w:rsid w:val="00173117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03D9-F138-4FE9-A470-368CE711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4746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Н</dc:creator>
  <cp:lastModifiedBy>s.belikova</cp:lastModifiedBy>
  <cp:revision>2</cp:revision>
  <cp:lastPrinted>2012-04-05T04:42:00Z</cp:lastPrinted>
  <dcterms:created xsi:type="dcterms:W3CDTF">2018-03-04T11:13:00Z</dcterms:created>
  <dcterms:modified xsi:type="dcterms:W3CDTF">2018-03-04T11:13:00Z</dcterms:modified>
</cp:coreProperties>
</file>