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23" w:rsidRDefault="00A07623" w:rsidP="00EF49DA">
      <w:pPr>
        <w:jc w:val="center"/>
        <w:rPr>
          <w:rFonts w:ascii="Times New Roman" w:hAnsi="Times New Roman"/>
        </w:rPr>
      </w:pPr>
    </w:p>
    <w:p w:rsidR="00A07623" w:rsidRDefault="00A07623" w:rsidP="00EF49DA">
      <w:pPr>
        <w:jc w:val="center"/>
        <w:rPr>
          <w:rFonts w:ascii="Times New Roman" w:hAnsi="Times New Roman"/>
        </w:rPr>
      </w:pP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ПРИНЯТА                                                                         </w:t>
      </w:r>
      <w:r>
        <w:rPr>
          <w:b/>
        </w:rPr>
        <w:t xml:space="preserve">                 </w:t>
      </w:r>
      <w:r w:rsidRPr="005749A1">
        <w:rPr>
          <w:b/>
        </w:rPr>
        <w:t>УТВЕРЖДЕНА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Педагогическим советом                                          </w:t>
      </w:r>
      <w:r>
        <w:rPr>
          <w:b/>
        </w:rPr>
        <w:t xml:space="preserve">                      </w:t>
      </w:r>
      <w:r w:rsidRPr="005749A1">
        <w:rPr>
          <w:b/>
        </w:rPr>
        <w:t xml:space="preserve"> приказом  по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МБОУ СОШ №2                                                            </w:t>
      </w:r>
      <w:r>
        <w:rPr>
          <w:b/>
        </w:rPr>
        <w:t xml:space="preserve">                   </w:t>
      </w:r>
      <w:r w:rsidRPr="005749A1">
        <w:rPr>
          <w:b/>
        </w:rPr>
        <w:t xml:space="preserve"> МБОУ СОШ №2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г. Нижний Ломов                                                         </w:t>
      </w:r>
      <w:r>
        <w:rPr>
          <w:b/>
        </w:rPr>
        <w:t xml:space="preserve">                     </w:t>
      </w:r>
      <w:r w:rsidRPr="005749A1">
        <w:rPr>
          <w:b/>
        </w:rPr>
        <w:t xml:space="preserve"> г. Нижний Ломов</w:t>
      </w:r>
    </w:p>
    <w:p w:rsidR="00A07623" w:rsidRPr="005749A1" w:rsidRDefault="000C701F" w:rsidP="00A07623">
      <w:pPr>
        <w:rPr>
          <w:b/>
        </w:rPr>
      </w:pPr>
      <w:r>
        <w:rPr>
          <w:b/>
        </w:rPr>
        <w:t>от 29 августа 2016</w:t>
      </w:r>
      <w:r>
        <w:rPr>
          <w:b/>
          <w:vanish/>
        </w:rPr>
        <w:t>августа 2015</w:t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>
        <w:rPr>
          <w:b/>
          <w:vanish/>
        </w:rPr>
        <w:pgNum/>
      </w:r>
      <w:r w:rsidR="00A07623" w:rsidRPr="005749A1">
        <w:rPr>
          <w:b/>
        </w:rPr>
        <w:t xml:space="preserve">г                                       </w:t>
      </w:r>
      <w:r w:rsidR="00A07623">
        <w:rPr>
          <w:b/>
        </w:rPr>
        <w:t xml:space="preserve">                    </w:t>
      </w:r>
      <w:r w:rsidR="00A7631D">
        <w:rPr>
          <w:b/>
        </w:rPr>
        <w:t xml:space="preserve">         от 31 августа 2016г№169-ОД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>протокол №1</w:t>
      </w:r>
    </w:p>
    <w:p w:rsidR="00A07623" w:rsidRPr="005749A1" w:rsidRDefault="00A07623" w:rsidP="00A07623">
      <w:pPr>
        <w:rPr>
          <w:b/>
        </w:rPr>
      </w:pP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>Согласовано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>на заседании районного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>методического объединения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учителей  истории и обществознания </w:t>
      </w:r>
    </w:p>
    <w:p w:rsidR="00A07623" w:rsidRPr="005749A1" w:rsidRDefault="00A07623" w:rsidP="00A07623">
      <w:pPr>
        <w:rPr>
          <w:b/>
          <w:sz w:val="16"/>
          <w:szCs w:val="16"/>
        </w:rPr>
      </w:pPr>
    </w:p>
    <w:p w:rsidR="00A07623" w:rsidRPr="005749A1" w:rsidRDefault="00A7631D" w:rsidP="00A07623">
      <w:pPr>
        <w:rPr>
          <w:b/>
        </w:rPr>
      </w:pPr>
      <w:r>
        <w:rPr>
          <w:b/>
        </w:rPr>
        <w:t>от 29 августа 2016</w:t>
      </w:r>
      <w:r w:rsidR="00A07623" w:rsidRPr="005749A1">
        <w:rPr>
          <w:b/>
        </w:rPr>
        <w:t>г</w:t>
      </w: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>протокол №1</w:t>
      </w:r>
    </w:p>
    <w:p w:rsidR="00A07623" w:rsidRDefault="00A07623" w:rsidP="00A07623">
      <w:pPr>
        <w:rPr>
          <w:b/>
          <w:sz w:val="28"/>
          <w:szCs w:val="28"/>
        </w:rPr>
      </w:pPr>
    </w:p>
    <w:p w:rsidR="00A07623" w:rsidRDefault="00A07623" w:rsidP="00A07623">
      <w:pPr>
        <w:rPr>
          <w:b/>
          <w:sz w:val="28"/>
          <w:szCs w:val="28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A07623" w:rsidRDefault="00A07623" w:rsidP="00A0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учебного предмета «   История России » </w:t>
      </w:r>
    </w:p>
    <w:p w:rsidR="00A07623" w:rsidRDefault="00A07623" w:rsidP="00A0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основного общего образования </w:t>
      </w: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Pr="005749A1" w:rsidRDefault="00A07623" w:rsidP="00A07623">
      <w:pPr>
        <w:jc w:val="center"/>
        <w:rPr>
          <w:b/>
        </w:rPr>
      </w:pPr>
      <w:r w:rsidRPr="005749A1">
        <w:rPr>
          <w:b/>
        </w:rPr>
        <w:t xml:space="preserve">Муниципального бюджетного </w:t>
      </w:r>
      <w:r w:rsidR="00A7631D">
        <w:rPr>
          <w:b/>
        </w:rPr>
        <w:t>обще</w:t>
      </w:r>
      <w:r w:rsidRPr="005749A1">
        <w:rPr>
          <w:b/>
        </w:rPr>
        <w:t>образовательного учреждения</w:t>
      </w:r>
    </w:p>
    <w:p w:rsidR="00A07623" w:rsidRDefault="00A07623" w:rsidP="00A07623">
      <w:pPr>
        <w:jc w:val="center"/>
        <w:rPr>
          <w:b/>
        </w:rPr>
      </w:pPr>
      <w:r w:rsidRPr="005749A1">
        <w:rPr>
          <w:b/>
        </w:rPr>
        <w:t>средней общеобразовательной школы №2 г. Нижний Ломов</w:t>
      </w:r>
    </w:p>
    <w:p w:rsidR="00A07623" w:rsidRDefault="00A07623" w:rsidP="00A07623">
      <w:pPr>
        <w:jc w:val="center"/>
        <w:rPr>
          <w:b/>
        </w:rPr>
      </w:pPr>
    </w:p>
    <w:p w:rsidR="00A07623" w:rsidRPr="005749A1" w:rsidRDefault="00A07623" w:rsidP="00A07623">
      <w:pPr>
        <w:jc w:val="center"/>
        <w:rPr>
          <w:b/>
        </w:rPr>
      </w:pPr>
      <w:r>
        <w:rPr>
          <w:b/>
        </w:rPr>
        <w:t>(</w:t>
      </w:r>
      <w:r w:rsidRPr="00C50C98">
        <w:rPr>
          <w:b/>
          <w:sz w:val="28"/>
          <w:szCs w:val="28"/>
        </w:rPr>
        <w:t>Федеральный государственный образовательный стандарт основного общего образования)</w:t>
      </w: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Pr="005749A1" w:rsidRDefault="00A07623" w:rsidP="00A07623">
      <w:pPr>
        <w:rPr>
          <w:b/>
        </w:rPr>
      </w:pPr>
    </w:p>
    <w:p w:rsidR="00A07623" w:rsidRPr="005749A1" w:rsidRDefault="00A07623" w:rsidP="00A07623">
      <w:pPr>
        <w:rPr>
          <w:b/>
        </w:rPr>
      </w:pPr>
      <w:r w:rsidRPr="005749A1">
        <w:rPr>
          <w:b/>
        </w:rPr>
        <w:t xml:space="preserve">                                                              </w:t>
      </w:r>
      <w:r>
        <w:rPr>
          <w:b/>
        </w:rPr>
        <w:t xml:space="preserve">      </w:t>
      </w: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9A4CB9" w:rsidRDefault="009A4CB9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</w:p>
    <w:p w:rsidR="00A07623" w:rsidRDefault="00A07623" w:rsidP="00A0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07623" w:rsidRDefault="00A7631D" w:rsidP="00A07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г.Нижний Ломов,2016</w:t>
      </w:r>
    </w:p>
    <w:p w:rsidR="001F377F" w:rsidRDefault="001F377F" w:rsidP="001F377F">
      <w:pPr>
        <w:rPr>
          <w:b/>
          <w:sz w:val="36"/>
          <w:szCs w:val="36"/>
        </w:rPr>
      </w:pPr>
    </w:p>
    <w:p w:rsidR="001F377F" w:rsidRDefault="001F377F" w:rsidP="001F377F">
      <w:pPr>
        <w:rPr>
          <w:rFonts w:ascii="Times New Roman" w:hAnsi="Times New Roman"/>
        </w:rPr>
      </w:pPr>
    </w:p>
    <w:p w:rsidR="00A07623" w:rsidRDefault="00A07623" w:rsidP="00EF49DA">
      <w:pPr>
        <w:jc w:val="center"/>
        <w:rPr>
          <w:rFonts w:ascii="Times New Roman" w:hAnsi="Times New Roman"/>
        </w:rPr>
      </w:pPr>
    </w:p>
    <w:p w:rsidR="00AE5432" w:rsidRPr="00EF49DA" w:rsidRDefault="00AE5432" w:rsidP="00EF49D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>Рабочая программа по учебному предмету «</w:t>
      </w:r>
      <w:r w:rsidR="00645760">
        <w:rPr>
          <w:rFonts w:ascii="Times New Roman" w:hAnsi="Times New Roman"/>
        </w:rPr>
        <w:t>И</w:t>
      </w:r>
      <w:r w:rsidRPr="00EF49DA">
        <w:rPr>
          <w:rFonts w:ascii="Times New Roman" w:hAnsi="Times New Roman"/>
        </w:rPr>
        <w:t>стория</w:t>
      </w:r>
      <w:r w:rsidR="00645760">
        <w:rPr>
          <w:rFonts w:ascii="Times New Roman" w:hAnsi="Times New Roman"/>
        </w:rPr>
        <w:t xml:space="preserve"> России</w:t>
      </w:r>
      <w:r w:rsidRPr="00EF49DA">
        <w:rPr>
          <w:rFonts w:ascii="Times New Roman" w:hAnsi="Times New Roman"/>
        </w:rPr>
        <w:t>»</w:t>
      </w:r>
      <w:bookmarkStart w:id="0" w:name="_GoBack"/>
      <w:bookmarkEnd w:id="0"/>
    </w:p>
    <w:p w:rsidR="00AE5432" w:rsidRPr="00EF49DA" w:rsidRDefault="00AE5432" w:rsidP="00EF49DA">
      <w:pPr>
        <w:jc w:val="center"/>
        <w:rPr>
          <w:rFonts w:ascii="Times New Roman" w:hAnsi="Times New Roman"/>
        </w:rPr>
      </w:pPr>
    </w:p>
    <w:p w:rsidR="00AE5432" w:rsidRPr="00EF49DA" w:rsidRDefault="00AE5432" w:rsidP="00EF49D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Содержание</w:t>
      </w:r>
    </w:p>
    <w:p w:rsidR="00A7631D" w:rsidRPr="00EF49DA" w:rsidRDefault="00A7631D" w:rsidP="00A7631D">
      <w:pPr>
        <w:jc w:val="center"/>
        <w:rPr>
          <w:rFonts w:ascii="Times New Roman" w:hAnsi="Times New Roman"/>
        </w:rPr>
      </w:pPr>
    </w:p>
    <w:p w:rsidR="00A7631D" w:rsidRDefault="00A7631D" w:rsidP="00A7631D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 xml:space="preserve">1. </w:t>
      </w:r>
      <w:r w:rsidRPr="00BE1612">
        <w:rPr>
          <w:rFonts w:ascii="Times New Roman" w:hAnsi="Times New Roman"/>
          <w:b w:val="0"/>
          <w:noProof/>
        </w:rPr>
        <w:t>План</w:t>
      </w:r>
      <w:r w:rsidRPr="00BE1612">
        <w:rPr>
          <w:rFonts w:ascii="Times New Roman" w:hAnsi="Times New Roman"/>
          <w:b w:val="0"/>
        </w:rPr>
        <w:t>ируемые результаты изучения учебного предмета</w:t>
      </w:r>
      <w:r w:rsidRPr="00BE1612">
        <w:rPr>
          <w:b w:val="0"/>
        </w:rPr>
        <w:t xml:space="preserve"> «Всеобщая история»</w:t>
      </w:r>
      <w:r w:rsidRPr="00EF49DA">
        <w:rPr>
          <w:rFonts w:ascii="Times New Roman" w:hAnsi="Times New Roman"/>
          <w:b w:val="0"/>
        </w:rPr>
        <w:fldChar w:fldCharType="begin"/>
      </w:r>
      <w:r w:rsidRPr="00EF49DA">
        <w:rPr>
          <w:rFonts w:ascii="Times New Roman" w:hAnsi="Times New Roman"/>
          <w:b w:val="0"/>
        </w:rPr>
        <w:instrText xml:space="preserve"> TOC \o "1-3" </w:instrText>
      </w:r>
      <w:r w:rsidRPr="00EF49DA">
        <w:rPr>
          <w:rFonts w:ascii="Times New Roman" w:hAnsi="Times New Roman"/>
          <w:b w:val="0"/>
        </w:rPr>
        <w:fldChar w:fldCharType="separate"/>
      </w:r>
    </w:p>
    <w:p w:rsidR="00A7631D" w:rsidRPr="00BE1612" w:rsidRDefault="00A7631D" w:rsidP="00A7631D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2</w:t>
      </w:r>
      <w:r w:rsidRPr="00EF49DA">
        <w:rPr>
          <w:rFonts w:ascii="Times New Roman" w:hAnsi="Times New Roman"/>
          <w:b w:val="0"/>
          <w:noProof/>
        </w:rPr>
        <w:t>. Содержание учебного предмета</w:t>
      </w:r>
      <w:r w:rsidRPr="00BE1612">
        <w:rPr>
          <w:rFonts w:ascii="Times New Roman" w:hAnsi="Times New Roman"/>
          <w:b w:val="0"/>
          <w:noProof/>
        </w:rPr>
        <w:t xml:space="preserve"> «Всеобщая история»</w:t>
      </w:r>
    </w:p>
    <w:p w:rsidR="00A7631D" w:rsidRPr="00BF350C" w:rsidRDefault="00A7631D" w:rsidP="00A7631D">
      <w:pPr>
        <w:pStyle w:val="11"/>
        <w:tabs>
          <w:tab w:val="right" w:leader="dot" w:pos="9622"/>
        </w:tabs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>3</w:t>
      </w:r>
      <w:r w:rsidRPr="00BE1612">
        <w:rPr>
          <w:rFonts w:ascii="Times New Roman" w:hAnsi="Times New Roman"/>
          <w:b w:val="0"/>
          <w:noProof/>
        </w:rPr>
        <w:t xml:space="preserve">. </w:t>
      </w:r>
      <w:r w:rsidRPr="00BF350C">
        <w:rPr>
          <w:rFonts w:ascii="Times New Roman" w:hAnsi="Times New Roman"/>
          <w:b w:val="0"/>
          <w:noProof/>
        </w:rPr>
        <w:t xml:space="preserve"> Тематическое планирование </w:t>
      </w:r>
    </w:p>
    <w:p w:rsidR="00A7631D" w:rsidRPr="00BE1612" w:rsidRDefault="00A7631D" w:rsidP="00A7631D">
      <w:pPr>
        <w:pStyle w:val="11"/>
        <w:tabs>
          <w:tab w:val="right" w:leader="dot" w:pos="9622"/>
        </w:tabs>
        <w:rPr>
          <w:noProof/>
        </w:rPr>
      </w:pPr>
    </w:p>
    <w:p w:rsidR="00A7631D" w:rsidRPr="00BE1612" w:rsidRDefault="00A7631D" w:rsidP="00A7631D">
      <w:pPr>
        <w:pStyle w:val="11"/>
        <w:tabs>
          <w:tab w:val="right" w:leader="dot" w:pos="9622"/>
        </w:tabs>
        <w:rPr>
          <w:b w:val="0"/>
        </w:rPr>
      </w:pPr>
      <w:r w:rsidRPr="00BE1612">
        <w:rPr>
          <w:rFonts w:ascii="Times New Roman" w:hAnsi="Times New Roman"/>
          <w:b w:val="0"/>
          <w:noProof/>
        </w:rPr>
        <w:t xml:space="preserve">.  </w:t>
      </w:r>
    </w:p>
    <w:p w:rsidR="00A7631D" w:rsidRPr="00BE1612" w:rsidRDefault="00A7631D" w:rsidP="00A7631D">
      <w:pPr>
        <w:rPr>
          <w:rFonts w:ascii="Times New Roman" w:hAnsi="Times New Roman"/>
        </w:rPr>
      </w:pPr>
    </w:p>
    <w:p w:rsidR="00A7631D" w:rsidRPr="00BE1612" w:rsidRDefault="00A7631D" w:rsidP="00A7631D"/>
    <w:p w:rsidR="00AE5432" w:rsidRPr="00EF49DA" w:rsidRDefault="00A7631D" w:rsidP="00A7631D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fldChar w:fldCharType="end"/>
      </w:r>
    </w:p>
    <w:p w:rsidR="00497CDE" w:rsidRPr="00BE1612" w:rsidRDefault="00AE5432" w:rsidP="00497CDE">
      <w:pPr>
        <w:rPr>
          <w:rFonts w:ascii="Times New Roman" w:hAnsi="Times New Roman"/>
        </w:rPr>
      </w:pPr>
      <w:r w:rsidRPr="00EF49DA">
        <w:rPr>
          <w:rFonts w:ascii="Times New Roman" w:hAnsi="Times New Roman"/>
          <w:b/>
        </w:rPr>
        <w:fldChar w:fldCharType="begin"/>
      </w:r>
      <w:r w:rsidRPr="00EF49DA">
        <w:rPr>
          <w:rFonts w:ascii="Times New Roman" w:hAnsi="Times New Roman"/>
          <w:b/>
        </w:rPr>
        <w:instrText xml:space="preserve"> TOC \o "1-3" </w:instrText>
      </w:r>
      <w:r w:rsidRPr="00EF49DA">
        <w:rPr>
          <w:rFonts w:ascii="Times New Roman" w:hAnsi="Times New Roman"/>
          <w:b/>
        </w:rPr>
        <w:fldChar w:fldCharType="separate"/>
      </w:r>
    </w:p>
    <w:p w:rsidR="00497CDE" w:rsidRDefault="00497CDE" w:rsidP="00497CDE"/>
    <w:p w:rsidR="00A7631D" w:rsidRDefault="00A7631D" w:rsidP="00497CDE"/>
    <w:p w:rsidR="00A7631D" w:rsidRDefault="00A7631D" w:rsidP="00497CDE"/>
    <w:p w:rsidR="00A7631D" w:rsidRPr="00BE1612" w:rsidRDefault="00A7631D" w:rsidP="00497CDE"/>
    <w:p w:rsidR="00AE5432" w:rsidRPr="00EF49DA" w:rsidRDefault="00AE5432" w:rsidP="00EF49DA">
      <w:pPr>
        <w:jc w:val="center"/>
        <w:rPr>
          <w:rFonts w:ascii="Times New Roman" w:hAnsi="Times New Roman"/>
        </w:rPr>
      </w:pPr>
      <w:r w:rsidRPr="00EF49DA">
        <w:rPr>
          <w:rFonts w:ascii="Times New Roman" w:hAnsi="Times New Roman"/>
        </w:rPr>
        <w:fldChar w:fldCharType="end"/>
      </w:r>
    </w:p>
    <w:p w:rsidR="00A7631D" w:rsidRPr="00330FDA" w:rsidRDefault="00AE5432" w:rsidP="00A7631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EF49DA">
        <w:rPr>
          <w:b/>
          <w:bCs/>
        </w:rPr>
        <w:br w:type="page"/>
      </w:r>
      <w:bookmarkStart w:id="1" w:name="_Toc285202343"/>
      <w:r w:rsidR="00A7631D" w:rsidRPr="00330FDA">
        <w:rPr>
          <w:rFonts w:ascii="Times New Roman" w:hAnsi="Times New Roman"/>
        </w:rPr>
        <w:lastRenderedPageBreak/>
        <w:t>Рабо</w:t>
      </w:r>
      <w:r w:rsidR="00A7631D">
        <w:rPr>
          <w:rFonts w:ascii="Times New Roman" w:hAnsi="Times New Roman"/>
        </w:rPr>
        <w:t>чая программа предмета « И</w:t>
      </w:r>
      <w:r w:rsidR="00A7631D" w:rsidRPr="00330FDA">
        <w:rPr>
          <w:rFonts w:ascii="Times New Roman" w:hAnsi="Times New Roman"/>
        </w:rPr>
        <w:t>стория</w:t>
      </w:r>
      <w:r w:rsidR="00A7631D">
        <w:rPr>
          <w:rFonts w:ascii="Times New Roman" w:hAnsi="Times New Roman"/>
        </w:rPr>
        <w:t xml:space="preserve"> России» для 6-9 класса</w:t>
      </w:r>
      <w:r w:rsidR="00A7631D" w:rsidRPr="00330FDA">
        <w:rPr>
          <w:rFonts w:ascii="Times New Roman" w:hAnsi="Times New Roman"/>
        </w:rPr>
        <w:t xml:space="preserve"> составлена в соответствии с Федеральным государственным образовательным стандартом основного общего образования (приказ Минобрнауки России от 17.12.2010 № 1897) на основе требований к результатам освоения основной образовательной программы основного общего образования МБОУ СОШ_</w:t>
      </w:r>
      <w:r w:rsidR="00A7631D">
        <w:rPr>
          <w:rFonts w:ascii="Times New Roman" w:hAnsi="Times New Roman"/>
        </w:rPr>
        <w:t>№2г. Нижний Ломов</w:t>
      </w:r>
      <w:r w:rsidR="00A7631D" w:rsidRPr="00330FDA">
        <w:rPr>
          <w:rFonts w:ascii="Times New Roman" w:hAnsi="Times New Roman"/>
        </w:rPr>
        <w:t>.</w:t>
      </w:r>
    </w:p>
    <w:p w:rsidR="00A7631D" w:rsidRPr="00EF49DA" w:rsidRDefault="00A7631D" w:rsidP="00A763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« И</w:t>
      </w:r>
      <w:r w:rsidRPr="00BF350C">
        <w:rPr>
          <w:rFonts w:ascii="Times New Roman" w:hAnsi="Times New Roman"/>
        </w:rPr>
        <w:t>стория</w:t>
      </w:r>
      <w:r>
        <w:rPr>
          <w:rFonts w:ascii="Times New Roman" w:hAnsi="Times New Roman"/>
        </w:rPr>
        <w:t xml:space="preserve"> России</w:t>
      </w:r>
      <w:r w:rsidRPr="00BF350C">
        <w:rPr>
          <w:rFonts w:ascii="Times New Roman" w:hAnsi="Times New Roman"/>
        </w:rPr>
        <w:t>» изучается на ступени основного общего образования в кач</w:t>
      </w:r>
      <w:r>
        <w:rPr>
          <w:rFonts w:ascii="Times New Roman" w:hAnsi="Times New Roman"/>
        </w:rPr>
        <w:t>естве обязательного предмета в 6</w:t>
      </w:r>
      <w:r w:rsidRPr="00BF350C">
        <w:rPr>
          <w:rFonts w:ascii="Times New Roman" w:hAnsi="Times New Roman"/>
        </w:rPr>
        <w:t>-9 класс</w:t>
      </w:r>
      <w:r>
        <w:rPr>
          <w:rFonts w:ascii="Times New Roman" w:hAnsi="Times New Roman"/>
        </w:rPr>
        <w:t>ах в общем объеме 160 часов (при 34 неделях учебного года),- 40 часов в каждом классе</w:t>
      </w:r>
    </w:p>
    <w:p w:rsidR="00A7631D" w:rsidRPr="00B34161" w:rsidRDefault="00A7631D" w:rsidP="00A7631D">
      <w:pPr>
        <w:jc w:val="center"/>
        <w:rPr>
          <w:rFonts w:ascii="Times New Roman" w:hAnsi="Times New Roman"/>
        </w:rPr>
      </w:pPr>
      <w:r w:rsidRPr="00B34161">
        <w:rPr>
          <w:rFonts w:ascii="Times New Roman" w:hAnsi="Times New Roman"/>
          <w:b/>
          <w:bCs/>
          <w:i/>
          <w:iCs/>
        </w:rPr>
        <w:t>Синхронизация курсов всеобщей истории и истории России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536"/>
        <w:gridCol w:w="4961"/>
      </w:tblGrid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7631D" w:rsidRPr="00B708A8" w:rsidRDefault="00A7631D" w:rsidP="000C3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1D" w:rsidRPr="00B708A8" w:rsidRDefault="00A7631D" w:rsidP="000C3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961" w:type="dxa"/>
          </w:tcPr>
          <w:p w:rsidR="00A7631D" w:rsidRPr="00B708A8" w:rsidRDefault="00A7631D" w:rsidP="000C3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7631D" w:rsidRPr="00B708A8" w:rsidRDefault="00A7631D" w:rsidP="000C34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8A8">
              <w:rPr>
                <w:rFonts w:ascii="Times New Roman" w:hAnsi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4536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>ИСТОРИЯ ДРЕВНЕГО МИРА</w:t>
            </w:r>
          </w:p>
          <w:p w:rsidR="00A7631D" w:rsidRPr="00300A37" w:rsidRDefault="00A7631D" w:rsidP="000C34E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Народы и государства на территории нашей страны в древности</w:t>
            </w:r>
            <w:r w:rsidRPr="00300A37">
              <w:rPr>
                <w:rFonts w:ascii="Times New Roman" w:hAnsi="Times New Roman"/>
              </w:rPr>
              <w:t xml:space="preserve"> </w:t>
            </w:r>
          </w:p>
        </w:tc>
      </w:tr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 xml:space="preserve">6 класс </w:t>
            </w:r>
          </w:p>
        </w:tc>
        <w:tc>
          <w:tcPr>
            <w:tcW w:w="4536" w:type="dxa"/>
          </w:tcPr>
          <w:p w:rsidR="00A7631D" w:rsidRPr="00300A37" w:rsidRDefault="00A7631D" w:rsidP="000C34EE">
            <w:pPr>
              <w:shd w:val="clear" w:color="auto" w:fill="FFFFFF"/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ИСТОРИЯ СРЕДНИХ ВЕКОВ. </w:t>
            </w:r>
            <w:r w:rsidRPr="00300A37">
              <w:rPr>
                <w:rFonts w:ascii="Times New Roman" w:hAnsi="Times New Roman"/>
                <w:lang w:val="en-US"/>
              </w:rPr>
              <w:t>VI</w:t>
            </w:r>
            <w:r w:rsidRPr="00300A37">
              <w:rPr>
                <w:rFonts w:ascii="Times New Roman" w:hAnsi="Times New Roman"/>
              </w:rPr>
              <w:t>-</w:t>
            </w:r>
            <w:r w:rsidRPr="00300A37">
              <w:rPr>
                <w:rFonts w:ascii="Times New Roman" w:hAnsi="Times New Roman"/>
                <w:lang w:val="en-US"/>
              </w:rPr>
              <w:t>XV</w:t>
            </w:r>
            <w:r w:rsidRPr="00300A37">
              <w:rPr>
                <w:rFonts w:ascii="Times New Roman" w:hAnsi="Times New Roman"/>
              </w:rPr>
              <w:t xml:space="preserve"> вв. </w:t>
            </w:r>
          </w:p>
          <w:p w:rsidR="00A7631D" w:rsidRPr="00300A37" w:rsidRDefault="00A7631D" w:rsidP="000C34E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ОТ ДРЕВНЕЙ РУСИ К РОССИЙСКОМУ ГОСУДАРСТВУ.</w:t>
            </w:r>
            <w:r w:rsidRPr="00300A37">
              <w:rPr>
                <w:rFonts w:ascii="Times New Roman" w:hAnsi="Times New Roman"/>
              </w:rPr>
              <w:t xml:space="preserve"> </w:t>
            </w:r>
            <w:r w:rsidRPr="00300A37">
              <w:rPr>
                <w:rFonts w:ascii="Times New Roman" w:hAnsi="Times New Roman"/>
                <w:lang w:val="en-US"/>
              </w:rPr>
              <w:t>VIII</w:t>
            </w:r>
            <w:r w:rsidRPr="00300A37">
              <w:rPr>
                <w:rFonts w:ascii="Times New Roman" w:hAnsi="Times New Roman"/>
              </w:rPr>
              <w:t xml:space="preserve"> –</w:t>
            </w:r>
            <w:r w:rsidRPr="00300A37">
              <w:rPr>
                <w:rFonts w:ascii="Times New Roman" w:hAnsi="Times New Roman"/>
                <w:lang w:val="en-US"/>
              </w:rPr>
              <w:t>XV</w:t>
            </w:r>
            <w:r w:rsidRPr="00300A37">
              <w:rPr>
                <w:rFonts w:ascii="Times New Roman" w:hAnsi="Times New Roman"/>
              </w:rPr>
              <w:t xml:space="preserve"> вв.</w:t>
            </w:r>
          </w:p>
        </w:tc>
      </w:tr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536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XVI</w:t>
            </w:r>
            <w:r w:rsidRPr="00300A37">
              <w:rPr>
                <w:rFonts w:ascii="Times New Roman" w:hAnsi="Times New Roman"/>
              </w:rPr>
              <w:t>-</w:t>
            </w:r>
            <w:r w:rsidRPr="00300A37">
              <w:rPr>
                <w:rFonts w:ascii="Times New Roman" w:hAnsi="Times New Roman"/>
                <w:lang w:val="en-US"/>
              </w:rPr>
              <w:t>XVII</w:t>
            </w:r>
            <w:r w:rsidRPr="00300A37">
              <w:rPr>
                <w:rFonts w:ascii="Times New Roman" w:hAnsi="Times New Roman"/>
              </w:rPr>
              <w:t xml:space="preserve"> вв. </w:t>
            </w:r>
          </w:p>
        </w:tc>
        <w:tc>
          <w:tcPr>
            <w:tcW w:w="4961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РОССИЯ В XVI – XVII ВЕКАХ: ОТ ВЕЛИКОГО КНЯЖЕСТВА К ЦАРСТВУ</w:t>
            </w:r>
          </w:p>
        </w:tc>
      </w:tr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536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 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XVIII</w:t>
            </w:r>
            <w:r w:rsidRPr="00300A37">
              <w:rPr>
                <w:rFonts w:ascii="Times New Roman" w:hAnsi="Times New Roman"/>
              </w:rPr>
              <w:t>в.</w:t>
            </w:r>
          </w:p>
          <w:p w:rsidR="00A7631D" w:rsidRPr="00300A37" w:rsidRDefault="00A7631D" w:rsidP="000C34EE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  <w:bCs/>
              </w:rPr>
              <w:t>РОССИЯ В КОНЦЕ XVII - XVIII ВЕКАХ: ОТ ЦАРСТВА К ИМПЕРИИ</w:t>
            </w:r>
          </w:p>
        </w:tc>
      </w:tr>
      <w:tr w:rsidR="00A7631D" w:rsidRPr="00B708A8">
        <w:tc>
          <w:tcPr>
            <w:tcW w:w="1135" w:type="dxa"/>
          </w:tcPr>
          <w:p w:rsidR="00A7631D" w:rsidRPr="00B708A8" w:rsidRDefault="00A7631D" w:rsidP="000C34EE">
            <w:pPr>
              <w:rPr>
                <w:rFonts w:ascii="Times New Roman" w:hAnsi="Times New Roman"/>
                <w:sz w:val="28"/>
                <w:szCs w:val="28"/>
              </w:rPr>
            </w:pPr>
            <w:r w:rsidRPr="00B708A8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536" w:type="dxa"/>
          </w:tcPr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 ИСТОРИЯ НОВОГО ВРЕМЕНИ. </w:t>
            </w:r>
            <w:r w:rsidRPr="00300A37">
              <w:rPr>
                <w:rFonts w:ascii="Times New Roman" w:hAnsi="Times New Roman"/>
                <w:lang w:val="en-US"/>
              </w:rPr>
              <w:t>XIX</w:t>
            </w:r>
            <w:r w:rsidRPr="00300A37">
              <w:rPr>
                <w:rFonts w:ascii="Times New Roman" w:hAnsi="Times New Roman"/>
              </w:rPr>
              <w:t xml:space="preserve"> в. </w:t>
            </w:r>
          </w:p>
          <w:p w:rsidR="00A7631D" w:rsidRPr="00300A37" w:rsidRDefault="00A7631D" w:rsidP="000C34EE">
            <w:pPr>
              <w:rPr>
                <w:rFonts w:ascii="Times New Roman" w:hAnsi="Times New Roman"/>
              </w:rPr>
            </w:pPr>
            <w:r w:rsidRPr="00300A37">
              <w:rPr>
                <w:rFonts w:ascii="Times New Roman" w:hAnsi="Times New Roman"/>
              </w:rPr>
              <w:t xml:space="preserve">Мир к началу XX в. </w:t>
            </w:r>
          </w:p>
        </w:tc>
        <w:tc>
          <w:tcPr>
            <w:tcW w:w="4961" w:type="dxa"/>
          </w:tcPr>
          <w:p w:rsidR="00A7631D" w:rsidRPr="00300A37" w:rsidRDefault="00A7631D" w:rsidP="000C34EE">
            <w:pPr>
              <w:rPr>
                <w:rFonts w:ascii="Times New Roman" w:hAnsi="Times New Roman"/>
                <w:i/>
              </w:rPr>
            </w:pPr>
            <w:r w:rsidRPr="00300A37">
              <w:rPr>
                <w:rFonts w:ascii="Times New Roman" w:hAnsi="Times New Roman"/>
                <w:bCs/>
              </w:rPr>
              <w:t>IV. РОССИЙСКАЯ ИМПЕРИЯ В XIX – НАЧАЛЕ XX ВВ.</w:t>
            </w:r>
          </w:p>
        </w:tc>
      </w:tr>
    </w:tbl>
    <w:p w:rsidR="00A7631D" w:rsidRDefault="00A7631D" w:rsidP="00A7631D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bookmarkEnd w:id="1"/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  <w:b/>
          <w:bCs/>
        </w:rPr>
        <w:t xml:space="preserve">Целью школьного исторического образования </w:t>
      </w:r>
      <w:r w:rsidRPr="00A65128">
        <w:rPr>
          <w:rFonts w:ascii="Times New Roman" w:hAnsi="Times New Roman"/>
        </w:rPr>
        <w:t>является формирование у учащихся целостной картины российской и мировой истории, учитывающей взаимосвязь всех ее этапов, их значимость для понимания места и роли России в мире, важность вклада каждого народа, его культуры в общую историю страны, формирование личностной позиции в отношении к основным этапам развития российского государства и общества, а также к современному образу России.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</w:rPr>
      </w:pPr>
      <w:r w:rsidRPr="00A65128">
        <w:rPr>
          <w:rFonts w:ascii="Times New Roman" w:hAnsi="Times New Roman"/>
          <w:b/>
          <w:bCs/>
        </w:rPr>
        <w:t>Задачи изучения истории в школе: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</w:rPr>
        <w:t>•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</w:rPr>
        <w:t>•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</w:rPr>
        <w:t>•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</w:rPr>
        <w:t>•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45760" w:rsidRPr="00A65128" w:rsidRDefault="00645760" w:rsidP="006457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65128">
        <w:rPr>
          <w:rFonts w:ascii="Times New Roman" w:hAnsi="Times New Roman"/>
        </w:rPr>
        <w:t>•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AE5432" w:rsidRPr="00EF49DA" w:rsidRDefault="00AE5432" w:rsidP="00EF49DA">
      <w:pPr>
        <w:shd w:val="clear" w:color="auto" w:fill="FFFFFF"/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</w:rPr>
        <w:t xml:space="preserve">Программа учитывает актуальные задачи воспитания, обучения и развития компетенций обучающихся и условия, необходимые для развития их личностных и познавательных качеств, а также психологические, возрастные и другие особенности обучающихся. </w:t>
      </w:r>
    </w:p>
    <w:p w:rsidR="004A6F95" w:rsidRPr="000603EC" w:rsidRDefault="004A6F95" w:rsidP="004A6F9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603EC">
        <w:rPr>
          <w:rFonts w:ascii="Times New Roman" w:hAnsi="Times New Roman"/>
        </w:rPr>
        <w:t xml:space="preserve">Важная мировоззренческая задача заключается в раскрытии как своеобразия и неповторимости российской истории, так и ее связи с ведущими процессами мировой </w:t>
      </w:r>
      <w:r w:rsidRPr="000603EC">
        <w:rPr>
          <w:rFonts w:ascii="Times New Roman" w:hAnsi="Times New Roman"/>
        </w:rPr>
        <w:lastRenderedPageBreak/>
        <w:t xml:space="preserve">истории. Это достигается с помощью </w:t>
      </w:r>
      <w:r w:rsidRPr="000603EC">
        <w:rPr>
          <w:rFonts w:ascii="Times New Roman" w:hAnsi="Times New Roman"/>
          <w:b/>
        </w:rPr>
        <w:t>синхронизации курсов истории России и всеобщей истории</w:t>
      </w:r>
      <w:r w:rsidRPr="000603EC">
        <w:rPr>
          <w:rFonts w:ascii="Times New Roman" w:hAnsi="Times New Roman"/>
        </w:rPr>
        <w:t xml:space="preserve">, сопоставления ключевых событий и процессов российской и мировой истории, введения в содержание образования </w:t>
      </w:r>
      <w:r w:rsidR="00A07623" w:rsidRPr="000603EC">
        <w:rPr>
          <w:rFonts w:ascii="Times New Roman" w:hAnsi="Times New Roman"/>
        </w:rPr>
        <w:t xml:space="preserve">элементов региональной истории </w:t>
      </w:r>
      <w:r w:rsidRPr="000603EC">
        <w:rPr>
          <w:rFonts w:ascii="Times New Roman" w:hAnsi="Times New Roman"/>
        </w:rPr>
        <w:t xml:space="preserve">. </w:t>
      </w:r>
    </w:p>
    <w:p w:rsidR="00B34161" w:rsidRPr="00B34161" w:rsidRDefault="00B34161" w:rsidP="00B34161">
      <w:pPr>
        <w:ind w:firstLine="567"/>
        <w:jc w:val="both"/>
        <w:rPr>
          <w:rFonts w:ascii="Times New Roman" w:hAnsi="Times New Roman"/>
        </w:rPr>
      </w:pPr>
      <w:r w:rsidRPr="00B34161">
        <w:rPr>
          <w:rFonts w:ascii="Times New Roman" w:hAnsi="Times New Roman"/>
        </w:rPr>
        <w:t xml:space="preserve">Курс истории </w:t>
      </w:r>
      <w:r w:rsidR="004A6F95">
        <w:rPr>
          <w:rFonts w:ascii="Times New Roman" w:hAnsi="Times New Roman"/>
        </w:rPr>
        <w:t xml:space="preserve">России </w:t>
      </w:r>
      <w:r w:rsidRPr="00B34161">
        <w:rPr>
          <w:rFonts w:ascii="Times New Roman" w:hAnsi="Times New Roman"/>
        </w:rPr>
        <w:t>призван сформировать у учащихся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национально-культурных, политических, территориальных и иных условиях.</w:t>
      </w:r>
    </w:p>
    <w:p w:rsidR="000E1707" w:rsidRPr="00EF49DA" w:rsidRDefault="000E1707" w:rsidP="000E1707">
      <w:pPr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Содержание программы по истории</w:t>
      </w:r>
      <w:r w:rsidRPr="00EF49DA">
        <w:rPr>
          <w:rFonts w:ascii="Times New Roman" w:hAnsi="Times New Roman"/>
        </w:rPr>
        <w:t xml:space="preserve"> </w:t>
      </w:r>
      <w:r w:rsidR="004A6F95">
        <w:rPr>
          <w:rFonts w:ascii="Times New Roman" w:hAnsi="Times New Roman"/>
        </w:rPr>
        <w:t xml:space="preserve">России </w:t>
      </w:r>
      <w:r w:rsidRPr="00EF49DA">
        <w:rPr>
          <w:rFonts w:ascii="Times New Roman" w:hAnsi="Times New Roman"/>
        </w:rPr>
        <w:t xml:space="preserve">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AE5432" w:rsidRPr="00EF49DA" w:rsidRDefault="00AE5432" w:rsidP="00EF49DA">
      <w:pPr>
        <w:rPr>
          <w:rFonts w:ascii="Times New Roman" w:hAnsi="Times New Roman"/>
        </w:rPr>
      </w:pPr>
    </w:p>
    <w:p w:rsidR="0035735D" w:rsidRPr="00330FDA" w:rsidRDefault="0035735D" w:rsidP="0035735D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330FDA"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  <w:b/>
          <w:bCs/>
        </w:rPr>
        <w:t xml:space="preserve"> </w:t>
      </w:r>
      <w:r w:rsidRPr="00330FDA">
        <w:rPr>
          <w:rFonts w:ascii="Times New Roman" w:hAnsi="Times New Roman"/>
          <w:b/>
          <w:bCs/>
        </w:rPr>
        <w:t>Планируемые результаты изучения предмета</w:t>
      </w:r>
    </w:p>
    <w:p w:rsidR="00AE5432" w:rsidRPr="00EF49DA" w:rsidRDefault="00AE5432" w:rsidP="00B34161">
      <w:pPr>
        <w:jc w:val="center"/>
        <w:rPr>
          <w:rFonts w:ascii="Times New Roman" w:hAnsi="Times New Roman"/>
        </w:rPr>
      </w:pPr>
    </w:p>
    <w:p w:rsidR="00A46A84" w:rsidRPr="00EF49DA" w:rsidRDefault="00AE5432" w:rsidP="00EF49DA">
      <w:pPr>
        <w:pStyle w:val="1"/>
        <w:spacing w:line="240" w:lineRule="auto"/>
        <w:jc w:val="center"/>
        <w:rPr>
          <w:sz w:val="24"/>
          <w:szCs w:val="24"/>
        </w:rPr>
      </w:pPr>
      <w:bookmarkStart w:id="2" w:name="_Toc285202345"/>
      <w:r w:rsidRPr="00EF49DA">
        <w:rPr>
          <w:sz w:val="24"/>
          <w:szCs w:val="24"/>
        </w:rPr>
        <w:t xml:space="preserve"> </w:t>
      </w:r>
      <w:r w:rsidR="00A46A84" w:rsidRPr="00EF49DA">
        <w:rPr>
          <w:sz w:val="24"/>
          <w:szCs w:val="24"/>
        </w:rPr>
        <w:t>Л</w:t>
      </w:r>
      <w:r w:rsidR="00A46A84" w:rsidRPr="00EF49DA">
        <w:rPr>
          <w:rStyle w:val="dash0410005f0431005f0437005f0430005f0446005f0020005f0441005f043f005f0438005f0441005f043a005f0430005f005fchar1char1"/>
        </w:rPr>
        <w:t>ичностные, метапредметные и предметные результаты освоения учебного предмета</w:t>
      </w:r>
    </w:p>
    <w:p w:rsidR="006C3A8C" w:rsidRPr="00EF49DA" w:rsidRDefault="006C3A8C" w:rsidP="006C3A8C">
      <w:pPr>
        <w:ind w:firstLine="709"/>
        <w:jc w:val="both"/>
        <w:rPr>
          <w:rFonts w:ascii="Times New Roman" w:hAnsi="Times New Roman"/>
        </w:rPr>
      </w:pPr>
      <w:bookmarkStart w:id="3" w:name="_Toc285202346"/>
      <w:bookmarkEnd w:id="2"/>
      <w:r w:rsidRPr="00EF49DA">
        <w:rPr>
          <w:rFonts w:ascii="Times New Roman" w:hAnsi="Times New Roman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AE5432" w:rsidRPr="00EF49DA" w:rsidRDefault="0035735D" w:rsidP="00EF49DA">
      <w:pPr>
        <w:pStyle w:val="1"/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1.1</w:t>
      </w:r>
      <w:r w:rsidR="00AE5432" w:rsidRPr="00EF49DA">
        <w:rPr>
          <w:i/>
          <w:sz w:val="24"/>
          <w:szCs w:val="24"/>
        </w:rPr>
        <w:t xml:space="preserve">. </w:t>
      </w:r>
      <w:r w:rsidR="00EF49DA" w:rsidRPr="00EF49DA">
        <w:rPr>
          <w:i/>
          <w:sz w:val="24"/>
          <w:szCs w:val="24"/>
        </w:rPr>
        <w:t>Л</w:t>
      </w:r>
      <w:r w:rsidR="00AE5432" w:rsidRPr="00EF49DA">
        <w:rPr>
          <w:i/>
          <w:sz w:val="24"/>
          <w:szCs w:val="24"/>
        </w:rPr>
        <w:t>ичностные результаты</w:t>
      </w:r>
      <w:bookmarkEnd w:id="3"/>
    </w:p>
    <w:p w:rsidR="00337746" w:rsidRPr="00300A37" w:rsidRDefault="00337746" w:rsidP="00300A37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337746" w:rsidRPr="00300A37" w:rsidRDefault="00337746" w:rsidP="00300A37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освоение гуманистических традиций и ценностей современного общества, уважение прав и свобод человека;</w:t>
      </w:r>
    </w:p>
    <w:p w:rsidR="00337746" w:rsidRPr="00300A37" w:rsidRDefault="00337746" w:rsidP="00300A37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337746" w:rsidRPr="00300A37" w:rsidRDefault="00337746" w:rsidP="00300A37">
      <w:pPr>
        <w:numPr>
          <w:ilvl w:val="0"/>
          <w:numId w:val="47"/>
        </w:numPr>
        <w:jc w:val="both"/>
        <w:rPr>
          <w:rFonts w:ascii="Times New Roman" w:hAnsi="Times New Roman"/>
        </w:rPr>
      </w:pPr>
      <w:r w:rsidRPr="00300A37">
        <w:rPr>
          <w:rFonts w:ascii="Times New Roman" w:hAnsi="Times New Roman"/>
        </w:rPr>
        <w:t>понимание культурного многообразия мира, уважение к культуре своего и других народов, толерантность.</w:t>
      </w:r>
    </w:p>
    <w:p w:rsidR="00AE5432" w:rsidRPr="00EF49DA" w:rsidRDefault="0035735D" w:rsidP="00EF49DA">
      <w:pPr>
        <w:pStyle w:val="1"/>
        <w:spacing w:line="240" w:lineRule="auto"/>
        <w:jc w:val="both"/>
        <w:rPr>
          <w:b w:val="0"/>
          <w:sz w:val="24"/>
          <w:szCs w:val="24"/>
        </w:rPr>
      </w:pPr>
      <w:bookmarkStart w:id="4" w:name="_Toc285202347"/>
      <w:r>
        <w:rPr>
          <w:i/>
          <w:sz w:val="24"/>
          <w:szCs w:val="24"/>
        </w:rPr>
        <w:t>1.2</w:t>
      </w:r>
      <w:r w:rsidR="00AE5432" w:rsidRPr="00EF49DA">
        <w:rPr>
          <w:i/>
          <w:sz w:val="24"/>
          <w:szCs w:val="24"/>
        </w:rPr>
        <w:t xml:space="preserve"> </w:t>
      </w:r>
      <w:r w:rsidR="00EF49DA">
        <w:rPr>
          <w:i/>
          <w:sz w:val="24"/>
          <w:szCs w:val="24"/>
        </w:rPr>
        <w:t>М</w:t>
      </w:r>
      <w:r w:rsidR="00AE5432" w:rsidRPr="00EF49DA">
        <w:rPr>
          <w:i/>
          <w:sz w:val="24"/>
          <w:szCs w:val="24"/>
        </w:rPr>
        <w:t>етапредметные результаты</w:t>
      </w:r>
      <w:bookmarkEnd w:id="4"/>
      <w:r w:rsidR="00A46A84" w:rsidRPr="00EF49DA">
        <w:rPr>
          <w:b w:val="0"/>
          <w:sz w:val="24"/>
          <w:szCs w:val="24"/>
        </w:rPr>
        <w:t xml:space="preserve"> освоения курса </w:t>
      </w:r>
      <w:r w:rsidR="00300A37">
        <w:rPr>
          <w:b w:val="0"/>
          <w:sz w:val="24"/>
          <w:szCs w:val="24"/>
        </w:rPr>
        <w:t xml:space="preserve">всеобщей </w:t>
      </w:r>
      <w:r w:rsidR="00A46A84" w:rsidRPr="00EF49DA">
        <w:rPr>
          <w:b w:val="0"/>
          <w:sz w:val="24"/>
          <w:szCs w:val="24"/>
        </w:rPr>
        <w:t>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AE5432" w:rsidRPr="00EF49DA" w:rsidRDefault="00AE5432" w:rsidP="00EF49D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Регулятивные УУД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анализировать существующие и планировать будущие образовательные результаты;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идентифицировать собственные проблемы и определять главную проблему;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выдвигать версии решения проблемы, формулировать гипотезы, предвосхищать конечный результат;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ставить цель деятельности на основе определенной проблемы и существующих возможностей;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формулировать учебные задачи как шаги достижения поставленной цели деятельности;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выбирать из предложенных и самостоятельно искать средства/ресурсы для решения задачи/достижения цели;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составлять план решения проблемы (выполнения проекта, проведения исследования);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E5432" w:rsidRPr="00EF49DA" w:rsidRDefault="00AE5432" w:rsidP="00EF49DA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планировать и корректировать свою индивидуальную образовательную траекторию.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сверять свои действия с целью и, при необходимости, исправлять ошибки самостоятельно.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критерии правильности (корректности) выполнения учебной задачи;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фиксировать и анализировать динамику собственных образовательных результатов.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принимать решение в учебной ситуации и нести за него ответственность;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E5432" w:rsidRPr="00EF49DA" w:rsidRDefault="00AE5432" w:rsidP="00EF49DA">
      <w:pPr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Познавательные УУД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подбирать слова, соподчиненные ключевому слову, определяющие его признаки и свойства (под-идеи);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выстраивать логическую цепь ключевого слова и соподчиненных ему слов;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выделять признак двух или нескольких предметов или явлений и объяснять их сходство;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выделять явление из общего ряда других явлений;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рассуждение на основе сравнения предметов и явлений, выделяя при этом общие признаки;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излагать полученную информацию, интерпретируя ее в контексте решаемой задачи;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вербализовать эмоциональное впечатление, оказанное на него источником;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EF49DA">
        <w:rPr>
          <w:rFonts w:ascii="Times New Roman" w:hAnsi="Times New Roman"/>
        </w:rPr>
        <w:lastRenderedPageBreak/>
        <w:t>зрения);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обозначать символом и знаком предмет и/или явление;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создавать абстрактный или реальный образ предмета и/или явления;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модель/схему на основе условий задачи и/или способа решения задачи;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доказательство: прямое, косвенное, от противного;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Смысловое чтение.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находить в тексте требуемую информацию (в соответствии с целями своей деятельности);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ориентироваться в содержании текста, понимать целостный смысл текста, структурировать текст;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устанавливать взаимосвязь описанных в тексте событий, явлений, процессов;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резюмировать главную идею текста;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критически оценивать содержание и форму текста.</w:t>
      </w:r>
    </w:p>
    <w:p w:rsidR="00AE5432" w:rsidRPr="00EF49DA" w:rsidRDefault="00AE5432" w:rsidP="00EF49DA">
      <w:pPr>
        <w:tabs>
          <w:tab w:val="left" w:pos="993"/>
        </w:tabs>
        <w:ind w:firstLine="709"/>
        <w:jc w:val="both"/>
        <w:rPr>
          <w:rFonts w:ascii="Times New Roman" w:hAnsi="Times New Roman"/>
          <w:i/>
        </w:rPr>
      </w:pPr>
      <w:r w:rsidRPr="00EF49DA">
        <w:rPr>
          <w:rFonts w:ascii="Times New Roman" w:hAnsi="Times New Roman"/>
          <w:i/>
        </w:rPr>
        <w:t>Коммуникативные УУД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возможные роли в совместной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играть определенную роль в совместной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строить позитивные отношения в процессе учебной и познавательной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корректно и аргументированно отстаивать свою точку зрения, в дискуссии уметь </w:t>
      </w:r>
      <w:r w:rsidRPr="00EF49DA">
        <w:rPr>
          <w:rFonts w:ascii="Times New Roman" w:hAnsi="Times New Roman"/>
        </w:rPr>
        <w:lastRenderedPageBreak/>
        <w:t>выдвигать контраргументы, перефразировать свою мысль (владение механизмом эквивалентных замен);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предлагать альтернативное решение в конфликтной ситуации;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выделять общую точку зрения в дискуссии;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определять задачу коммуникации и в соответствии с ней отбирать речевые средства;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представлять в устной или письменной форме развернутый план собственной деятельности;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соблюдать нормы публичной речи и регламент в монологе и дискуссии в соответствии с коммуникативной задачей;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высказывать и обосновывать мнение (суждение) и запрашивать мнение партнера в рамках диалога;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принимать решение в ходе диалога и согласовывать его с собеседником;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E5432" w:rsidRPr="00EF49DA" w:rsidRDefault="00AE5432" w:rsidP="00EF49DA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использовать информацию с учетом этических и правовых норм;</w:t>
      </w:r>
    </w:p>
    <w:p w:rsidR="00AE5432" w:rsidRPr="00EF49DA" w:rsidRDefault="00AE5432" w:rsidP="00EF49D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 xml:space="preserve">создавать информационные ресурсы разного типа и для разных аудиторий, </w:t>
      </w:r>
      <w:r w:rsidRPr="00EF49DA">
        <w:rPr>
          <w:rFonts w:ascii="Times New Roman" w:hAnsi="Times New Roman"/>
        </w:rPr>
        <w:lastRenderedPageBreak/>
        <w:t>соблюдать информационную гигиену и правила информационной безопасности.</w:t>
      </w:r>
    </w:p>
    <w:p w:rsidR="00AE5432" w:rsidRPr="00EF49DA" w:rsidRDefault="00AE5432" w:rsidP="00EF49DA">
      <w:pPr>
        <w:ind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1</w:t>
      </w:r>
      <w:r w:rsidR="00A46A84" w:rsidRPr="00EF49DA">
        <w:rPr>
          <w:rFonts w:ascii="Times New Roman" w:hAnsi="Times New Roman"/>
        </w:rPr>
        <w:t>2</w:t>
      </w:r>
      <w:r w:rsidRPr="00EF49DA">
        <w:rPr>
          <w:rFonts w:ascii="Times New Roman" w:hAnsi="Times New Roman"/>
        </w:rPr>
        <w:t>. Развит</w:t>
      </w:r>
      <w:r w:rsidR="00A46A84" w:rsidRPr="00EF49DA">
        <w:rPr>
          <w:rFonts w:ascii="Times New Roman" w:hAnsi="Times New Roman"/>
        </w:rPr>
        <w:t>ие</w:t>
      </w:r>
      <w:r w:rsidRPr="00EF49DA">
        <w:rPr>
          <w:rFonts w:ascii="Times New Roman" w:hAnsi="Times New Roman"/>
        </w:rPr>
        <w:t xml:space="preserve"> мотиваци</w:t>
      </w:r>
      <w:r w:rsidR="00A46A84" w:rsidRPr="00EF49DA">
        <w:rPr>
          <w:rFonts w:ascii="Times New Roman" w:hAnsi="Times New Roman"/>
        </w:rPr>
        <w:t>и</w:t>
      </w:r>
      <w:r w:rsidRPr="00EF49DA">
        <w:rPr>
          <w:rFonts w:ascii="Times New Roman" w:hAnsi="Times New Roman"/>
        </w:rPr>
        <w:t xml:space="preserve"> к овладению культурой активного использования словарей и других поисковых систем. Обучающийся сможет:</w:t>
      </w:r>
    </w:p>
    <w:p w:rsidR="00AE5432" w:rsidRPr="00EF49DA" w:rsidRDefault="00AE5432" w:rsidP="00EF49DA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49DA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AE5432" w:rsidRPr="00EF49DA" w:rsidRDefault="00AE5432" w:rsidP="00EF49DA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49DA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E5432" w:rsidRPr="00EF49DA" w:rsidRDefault="00AE5432" w:rsidP="00EF49DA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49DA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E5432" w:rsidRPr="00EF49DA" w:rsidRDefault="00AE5432" w:rsidP="00EF49DA">
      <w:pPr>
        <w:pStyle w:val="ListParagraph"/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F49DA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E5432" w:rsidRDefault="0035735D" w:rsidP="00EF49DA">
      <w:pPr>
        <w:pStyle w:val="1"/>
        <w:spacing w:line="240" w:lineRule="auto"/>
        <w:jc w:val="both"/>
        <w:rPr>
          <w:b w:val="0"/>
          <w:sz w:val="24"/>
          <w:szCs w:val="24"/>
        </w:rPr>
      </w:pPr>
      <w:bookmarkStart w:id="5" w:name="_Toc285202348"/>
      <w:r>
        <w:rPr>
          <w:i/>
          <w:sz w:val="24"/>
          <w:szCs w:val="24"/>
        </w:rPr>
        <w:t>1.3</w:t>
      </w:r>
      <w:r w:rsidR="00AE5432" w:rsidRPr="00EF49DA">
        <w:rPr>
          <w:i/>
          <w:sz w:val="24"/>
          <w:szCs w:val="24"/>
        </w:rPr>
        <w:t xml:space="preserve">. </w:t>
      </w:r>
      <w:r w:rsidR="00A46A84" w:rsidRPr="00EF49DA">
        <w:rPr>
          <w:i/>
          <w:sz w:val="24"/>
          <w:szCs w:val="24"/>
        </w:rPr>
        <w:t>П</w:t>
      </w:r>
      <w:r w:rsidR="00AE5432" w:rsidRPr="00EF49DA">
        <w:rPr>
          <w:i/>
          <w:sz w:val="24"/>
          <w:szCs w:val="24"/>
        </w:rPr>
        <w:t>редметные результаты</w:t>
      </w:r>
      <w:bookmarkEnd w:id="5"/>
      <w:r w:rsidR="00A46A84" w:rsidRPr="00EF49DA">
        <w:rPr>
          <w:i/>
          <w:sz w:val="24"/>
          <w:szCs w:val="24"/>
        </w:rPr>
        <w:t xml:space="preserve"> </w:t>
      </w:r>
      <w:r w:rsidR="00A46A84" w:rsidRPr="00EF49DA">
        <w:rPr>
          <w:b w:val="0"/>
          <w:sz w:val="24"/>
          <w:szCs w:val="24"/>
        </w:rPr>
        <w:t xml:space="preserve">освоения курса </w:t>
      </w:r>
      <w:r w:rsidR="00300A37">
        <w:rPr>
          <w:b w:val="0"/>
          <w:sz w:val="24"/>
          <w:szCs w:val="24"/>
        </w:rPr>
        <w:t xml:space="preserve">всеобщей </w:t>
      </w:r>
      <w:r w:rsidR="00A46A84" w:rsidRPr="00EF49DA">
        <w:rPr>
          <w:b w:val="0"/>
          <w:sz w:val="24"/>
          <w:szCs w:val="24"/>
        </w:rPr>
        <w:t>истории на уровне основного общего образования</w:t>
      </w:r>
      <w:r w:rsidR="006C3A8C">
        <w:rPr>
          <w:b w:val="0"/>
          <w:sz w:val="24"/>
          <w:szCs w:val="24"/>
        </w:rPr>
        <w:t>.</w:t>
      </w:r>
      <w:r w:rsidR="00A46A84" w:rsidRPr="00EF49DA">
        <w:rPr>
          <w:b w:val="0"/>
          <w:sz w:val="24"/>
          <w:szCs w:val="24"/>
        </w:rPr>
        <w:t xml:space="preserve"> </w:t>
      </w:r>
    </w:p>
    <w:p w:rsidR="00E00C17" w:rsidRPr="00E00C17" w:rsidRDefault="00E00C17" w:rsidP="00E00C17">
      <w:pPr>
        <w:ind w:firstLine="709"/>
        <w:rPr>
          <w:rFonts w:ascii="Times New Roman" w:hAnsi="Times New Roman"/>
        </w:rPr>
      </w:pPr>
      <w:bookmarkStart w:id="6" w:name="_Toc285202349"/>
      <w:r w:rsidRPr="00E00C17">
        <w:rPr>
          <w:rFonts w:ascii="Times New Roman" w:hAnsi="Times New Roman"/>
          <w:b/>
          <w:bCs/>
        </w:rPr>
        <w:t>От Древней Руси к Российскому государству (</w:t>
      </w:r>
      <w:r w:rsidRPr="00E00C17">
        <w:rPr>
          <w:rFonts w:ascii="Times New Roman" w:hAnsi="Times New Roman"/>
          <w:b/>
          <w:lang w:val="en-US"/>
        </w:rPr>
        <w:t>VIII</w:t>
      </w:r>
      <w:r w:rsidRPr="00E00C17">
        <w:rPr>
          <w:rFonts w:ascii="Times New Roman" w:hAnsi="Times New Roman"/>
          <w:b/>
        </w:rPr>
        <w:t xml:space="preserve"> –</w:t>
      </w:r>
      <w:r w:rsidRPr="00E00C17">
        <w:rPr>
          <w:rFonts w:ascii="Times New Roman" w:hAnsi="Times New Roman"/>
          <w:b/>
          <w:lang w:val="en-US"/>
        </w:rPr>
        <w:t>XV</w:t>
      </w:r>
      <w:r w:rsidRPr="00E00C17">
        <w:rPr>
          <w:rFonts w:ascii="Times New Roman" w:hAnsi="Times New Roman"/>
          <w:b/>
        </w:rPr>
        <w:t xml:space="preserve"> вв.) (6 класс)</w:t>
      </w:r>
    </w:p>
    <w:p w:rsidR="00E00C17" w:rsidRPr="00E00C17" w:rsidRDefault="00E00C17" w:rsidP="00E00C17">
      <w:pPr>
        <w:pStyle w:val="a5"/>
        <w:spacing w:line="240" w:lineRule="auto"/>
        <w:ind w:firstLine="709"/>
        <w:rPr>
          <w:b/>
          <w:sz w:val="24"/>
        </w:rPr>
      </w:pPr>
      <w:r w:rsidRPr="00E00C17">
        <w:rPr>
          <w:b/>
          <w:sz w:val="24"/>
        </w:rPr>
        <w:t>Выпускник научится: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объяснять причины и следствия ключевых событий отечественной и всеобщей истории Средних веков;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давать оценку событиям и личностям отечественной и всеобщей истории Средних веков.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Выпускник получит возможность научиться: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сравнивать свидетельства различных исторических источников, выявляя в них общее и различия;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  <w:b/>
          <w:bCs/>
        </w:rPr>
        <w:t>Россия в XVI – Х</w:t>
      </w:r>
      <w:r w:rsidRPr="00E00C17">
        <w:rPr>
          <w:rFonts w:ascii="Times New Roman" w:hAnsi="Times New Roman"/>
          <w:b/>
          <w:bCs/>
          <w:lang w:val="en-US"/>
        </w:rPr>
        <w:t>I</w:t>
      </w:r>
      <w:r w:rsidRPr="00E00C17">
        <w:rPr>
          <w:rFonts w:ascii="Times New Roman" w:hAnsi="Times New Roman"/>
          <w:b/>
          <w:bCs/>
        </w:rPr>
        <w:t>Х веках</w:t>
      </w:r>
      <w:r w:rsidRPr="00E00C17">
        <w:rPr>
          <w:rFonts w:ascii="Times New Roman" w:hAnsi="Times New Roman"/>
          <w:b/>
        </w:rPr>
        <w:t xml:space="preserve"> (7</w:t>
      </w:r>
      <w:r w:rsidRPr="00E00C17">
        <w:rPr>
          <w:rFonts w:ascii="Times New Roman" w:hAnsi="Times New Roman"/>
        </w:rPr>
        <w:t>–</w:t>
      </w:r>
      <w:r w:rsidRPr="00E00C17">
        <w:rPr>
          <w:rFonts w:ascii="Times New Roman" w:hAnsi="Times New Roman"/>
          <w:b/>
        </w:rPr>
        <w:t>9 класс)</w:t>
      </w:r>
    </w:p>
    <w:p w:rsidR="00E00C17" w:rsidRPr="00E00C17" w:rsidRDefault="00E00C17" w:rsidP="00E00C17">
      <w:pPr>
        <w:pStyle w:val="a5"/>
        <w:spacing w:line="240" w:lineRule="auto"/>
        <w:ind w:firstLine="709"/>
        <w:rPr>
          <w:b/>
          <w:sz w:val="24"/>
        </w:rPr>
      </w:pPr>
      <w:r w:rsidRPr="00E00C17">
        <w:rPr>
          <w:b/>
          <w:sz w:val="24"/>
        </w:rPr>
        <w:t>Выпускник научится: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</w:t>
      </w:r>
      <w:r w:rsidRPr="00E00C17">
        <w:rPr>
          <w:rFonts w:ascii="Times New Roman" w:hAnsi="Times New Roman"/>
        </w:rPr>
        <w:lastRenderedPageBreak/>
        <w:t>развития, о местах важнейших событий, направлениях значительных передвижений – походов, завоеваний, колонизации и др.;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объяснять</w:t>
      </w:r>
      <w:r w:rsidRPr="00E00C17">
        <w:rPr>
          <w:rFonts w:ascii="Times New Roman" w:hAnsi="Times New Roman"/>
          <w:b/>
          <w:i/>
        </w:rPr>
        <w:t xml:space="preserve"> </w:t>
      </w:r>
      <w:r w:rsidRPr="00E00C17">
        <w:rPr>
          <w:rFonts w:ascii="Times New Roman" w:hAnsi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сопоставлять</w:t>
      </w:r>
      <w:r w:rsidRPr="00E00C17">
        <w:rPr>
          <w:rFonts w:ascii="Times New Roman" w:hAnsi="Times New Roman"/>
          <w:b/>
          <w:i/>
        </w:rPr>
        <w:t xml:space="preserve"> </w:t>
      </w:r>
      <w:r w:rsidRPr="00E00C17">
        <w:rPr>
          <w:rFonts w:ascii="Times New Roman" w:hAnsi="Times New Roman"/>
        </w:rPr>
        <w:t>развитие России и других стран в Новое время, сравнивать исторические ситуации и события;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давать оценку событиям и личностям отечественной и всеобщей истории Нового времени.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Выпускник получит возможность научиться: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5735D" w:rsidRPr="006C3A8C" w:rsidRDefault="00E00C17" w:rsidP="0035735D">
      <w:pPr>
        <w:ind w:firstLine="540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• </w:t>
      </w:r>
      <w:r w:rsidRPr="00E00C17">
        <w:rPr>
          <w:rFonts w:ascii="Times New Roman" w:hAnsi="Times New Roman"/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  <w:r w:rsidR="0035735D" w:rsidRPr="0035735D">
        <w:rPr>
          <w:rFonts w:ascii="Times New Roman" w:hAnsi="Times New Roman"/>
        </w:rPr>
        <w:t xml:space="preserve"> </w:t>
      </w:r>
      <w:r w:rsidR="0035735D" w:rsidRPr="006C3A8C">
        <w:rPr>
          <w:rFonts w:ascii="Times New Roman" w:hAnsi="Times New Roman"/>
        </w:rPr>
        <w:t>В результате освоения курса на уровне основного общего образования у учащегося будут сформированы</w:t>
      </w:r>
      <w:r w:rsidR="0035735D">
        <w:rPr>
          <w:rFonts w:ascii="Times New Roman" w:hAnsi="Times New Roman"/>
        </w:rPr>
        <w:t>: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способность применять исторически</w:t>
      </w:r>
      <w:r>
        <w:rPr>
          <w:rFonts w:ascii="Times New Roman" w:hAnsi="Times New Roman"/>
        </w:rPr>
        <w:t>е</w:t>
      </w:r>
      <w:r w:rsidRPr="00EF49DA">
        <w:rPr>
          <w:rFonts w:ascii="Times New Roman" w:hAnsi="Times New Roman"/>
        </w:rPr>
        <w:t xml:space="preserve"> знани</w:t>
      </w:r>
      <w:r>
        <w:rPr>
          <w:rFonts w:ascii="Times New Roman" w:hAnsi="Times New Roman"/>
        </w:rPr>
        <w:t>я</w:t>
      </w:r>
      <w:r w:rsidRPr="00EF49DA">
        <w:rPr>
          <w:rFonts w:ascii="Times New Roman" w:hAnsi="Times New Roman"/>
        </w:rPr>
        <w:t xml:space="preserve"> для осмысления общественных событий и явлений прошлого и современности;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35735D" w:rsidRPr="00EF49DA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EF49DA">
        <w:rPr>
          <w:rFonts w:ascii="Times New Roman" w:hAnsi="Times New Roman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35735D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EF49DA">
        <w:rPr>
          <w:rFonts w:ascii="Times New Roman" w:hAnsi="Times New Roman"/>
        </w:rPr>
        <w:t xml:space="preserve">уважение к мировому и отечественному историческому наследию, культуре своего и </w:t>
      </w:r>
      <w:r w:rsidRPr="00EF49DA">
        <w:rPr>
          <w:rFonts w:ascii="Times New Roman" w:hAnsi="Times New Roman"/>
        </w:rPr>
        <w:lastRenderedPageBreak/>
        <w:t>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  <w:r w:rsidRPr="004D4159">
        <w:rPr>
          <w:bCs/>
        </w:rPr>
        <w:t xml:space="preserve"> </w:t>
      </w:r>
    </w:p>
    <w:p w:rsidR="0035735D" w:rsidRPr="004D4159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/>
          <w:bCs/>
        </w:rPr>
      </w:pPr>
      <w:r w:rsidRPr="004D4159">
        <w:rPr>
          <w:b/>
          <w:bCs/>
        </w:rPr>
        <w:t>К концу 6 класса ученик должен: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>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 xml:space="preserve">Относить разные средневековые народы и государства, существовавшие на территории современной России, к различным цивилизациям Средневековья.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 xml:space="preserve">Свободно использовать в своей письменной и устной речи понятия (явления), развившиеся в эпоху Средних веков: в хозяйственной жизни – феодальные отношения; в общественном делении – сословия, церковь; в государственной жизни – раздробленность и централизация; в культуре – язычество и мировые религии (христианство, ислам, буддизм и др.), гуманизм, Возрождение и т.д.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 xml:space="preserve">Определять основные причины и следствия перехода народов России и мира со ступени первобытности на ступень цивилизации в эпоху Средних веков.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>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>При оценке таких явлений, как, монгольские за</w:t>
      </w:r>
      <w:r>
        <w:rPr>
          <w:bCs/>
        </w:rPr>
        <w:t>воевания, деятельность</w:t>
      </w:r>
      <w:r w:rsidRPr="002573FE">
        <w:rPr>
          <w:bCs/>
        </w:rPr>
        <w:t xml:space="preserve"> Сергия Радонежского и т.д., выявлять гуманистические нравственные ценности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rPr>
          <w:bCs/>
        </w:rPr>
      </w:pPr>
      <w:r w:rsidRPr="002573FE">
        <w:rPr>
          <w:bCs/>
        </w:rPr>
        <w:t>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III и т.д.).</w:t>
      </w:r>
    </w:p>
    <w:p w:rsidR="0035735D" w:rsidRPr="00214B7D" w:rsidRDefault="0035735D" w:rsidP="0035735D">
      <w:pPr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573FE">
        <w:rPr>
          <w:bCs/>
        </w:rPr>
        <w:t>Определять свое собственное отношение к разным позициям в спорах и конфликтах эпохи Средних веков (арабы и иноверцы, крестоносцы и мусульмане, крестьяне и феодалы, русичи и степняки, ордынцы и русские, новгородцы и московиты и т.д.). Находить или предлагать варианты терпимого, уважительного отношения к иным позициям как в прошлом, так и в современности.</w:t>
      </w:r>
    </w:p>
    <w:p w:rsidR="0035735D" w:rsidRPr="00214B7D" w:rsidRDefault="0035735D" w:rsidP="0035735D">
      <w:pPr>
        <w:tabs>
          <w:tab w:val="left" w:pos="993"/>
        </w:tabs>
        <w:jc w:val="both"/>
        <w:rPr>
          <w:rFonts w:ascii="Times New Roman" w:hAnsi="Times New Roman"/>
          <w:b/>
        </w:rPr>
      </w:pPr>
      <w:r w:rsidRPr="00214B7D">
        <w:rPr>
          <w:b/>
          <w:bCs/>
        </w:rPr>
        <w:t>К концу 7 класса ученик должен :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Учиться добывать, сопоставлять  и критически проверять историческую информацию, полученную из различных источников (в том числе Интернет, СМИ и т.д.).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Определять и объяснять временные границы ранней Новой истории всего человечества и истории России, разделять российскую историю раннего Нового времени на этапы и объяснять выбранное деление.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Различать в общемировой культуре и культуре России наследие и традиции аграрного общества и черты, сложившиеся в ходе его разрушения в Новое время, определять уровень развития общества, используя данные понятия.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>Отличать черты западной цивилизации Нового времени от традиций цивилизаций Востока; определять и доказывать собственное</w:t>
      </w:r>
      <w:r>
        <w:rPr>
          <w:bCs/>
        </w:rPr>
        <w:t xml:space="preserve"> мнение о месте России XVI-XVII</w:t>
      </w:r>
      <w:r w:rsidRPr="002573FE">
        <w:rPr>
          <w:bCs/>
        </w:rPr>
        <w:t xml:space="preserve"> веков в системе мировых цивилизаций Запада и Востока.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В ходе решения учебных задач классифицировать и обобщать понятия (явления), развившиеся в эпоху раннего Нового времени: в экономике – капиталистические отношения, промышленный переворот; в общественном делении – классы, гражданское равноправие; в государственной жизни – абсолютизм, революция, реформы, конституционная монархия, республика; в культуре – гуманизм и Возрождение, идеи Просвещения и т.д.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Определять основные причины и следствия разрушения аграрного общества в странах Запада и в России; а также  реформ, революций и войн, сопровождающих этот сложный процесс. 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</w:t>
      </w:r>
      <w:r w:rsidRPr="002573FE">
        <w:rPr>
          <w:bCs/>
        </w:rPr>
        <w:lastRenderedPageBreak/>
        <w:t>общественных деятелей во времена реформ и революций, колониальных войн, народных восстаний, распространения идей гуманистов и просветителей.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>При оценке явлений выявлять гуманистические нравственные ценности.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35735D" w:rsidRPr="002573FE" w:rsidRDefault="0035735D" w:rsidP="0035735D">
      <w:pPr>
        <w:widowControl w:val="0"/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2573FE">
        <w:rPr>
          <w:bCs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35735D" w:rsidRDefault="0035735D" w:rsidP="0035735D">
      <w:pPr>
        <w:tabs>
          <w:tab w:val="left" w:pos="993"/>
        </w:tabs>
        <w:jc w:val="both"/>
        <w:rPr>
          <w:bCs/>
        </w:rPr>
      </w:pPr>
      <w:r w:rsidRPr="002573FE">
        <w:rPr>
          <w:bCs/>
        </w:rPr>
        <w:t>Определять свое собственное отношение к разным позициям в спорах и конфликтах эпохи раннего Нового времени (европейские колонизаторы и жители Востока, феодалы и «третье сословие», помещики и крестьяне, сторонники традиций и поборники перемен и т.д.). Находить или предлагать варианты терпимого, уважительного отношения к иным позициям как в прошлом, так и в современ</w:t>
      </w:r>
      <w:r>
        <w:rPr>
          <w:bCs/>
        </w:rPr>
        <w:t>ности.</w:t>
      </w:r>
    </w:p>
    <w:p w:rsidR="0035735D" w:rsidRDefault="0035735D" w:rsidP="0035735D">
      <w:pPr>
        <w:tabs>
          <w:tab w:val="left" w:pos="993"/>
        </w:tabs>
        <w:jc w:val="both"/>
        <w:rPr>
          <w:bCs/>
        </w:rPr>
      </w:pPr>
    </w:p>
    <w:p w:rsidR="0035735D" w:rsidRPr="00214B7D" w:rsidRDefault="0035735D" w:rsidP="0035735D">
      <w:pPr>
        <w:tabs>
          <w:tab w:val="left" w:pos="993"/>
        </w:tabs>
        <w:jc w:val="both"/>
        <w:rPr>
          <w:b/>
          <w:bCs/>
        </w:rPr>
      </w:pPr>
      <w:r w:rsidRPr="00214B7D">
        <w:rPr>
          <w:b/>
          <w:bCs/>
        </w:rPr>
        <w:t>К концу 8 класса ученик должен:</w:t>
      </w:r>
    </w:p>
    <w:p w:rsidR="0035735D" w:rsidRPr="00EF49DA" w:rsidRDefault="0035735D" w:rsidP="0035735D">
      <w:pPr>
        <w:tabs>
          <w:tab w:val="left" w:pos="993"/>
        </w:tabs>
        <w:jc w:val="both"/>
        <w:rPr>
          <w:rFonts w:ascii="Times New Roman" w:hAnsi="Times New Roman"/>
        </w:rPr>
      </w:pP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Разделять российскую и всеобщую историю Нового времени на этапы и объяснять выбранное деление.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 xml:space="preserve">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</w:t>
      </w:r>
      <w:r>
        <w:rPr>
          <w:bCs/>
        </w:rPr>
        <w:t xml:space="preserve">ом делении – классы, </w:t>
      </w:r>
      <w:r w:rsidRPr="002573FE">
        <w:rPr>
          <w:bCs/>
        </w:rPr>
        <w:t xml:space="preserve"> в государственной жизни – революция, реформ</w:t>
      </w:r>
      <w:r>
        <w:rPr>
          <w:bCs/>
        </w:rPr>
        <w:t xml:space="preserve">ы, </w:t>
      </w:r>
      <w:r w:rsidRPr="002573FE">
        <w:rPr>
          <w:bCs/>
        </w:rPr>
        <w:t xml:space="preserve">; в культуре –  научная картина мира и т.д.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35735D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</w:p>
    <w:p w:rsidR="0035735D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14B7D">
        <w:rPr>
          <w:b/>
          <w:bCs/>
        </w:rPr>
        <w:t xml:space="preserve">К </w:t>
      </w:r>
      <w:r>
        <w:rPr>
          <w:b/>
          <w:bCs/>
        </w:rPr>
        <w:t>концу 9</w:t>
      </w:r>
      <w:r w:rsidRPr="00214B7D">
        <w:rPr>
          <w:b/>
          <w:bCs/>
        </w:rPr>
        <w:t xml:space="preserve"> класса ученик должен:</w:t>
      </w:r>
      <w:r w:rsidRPr="00B52315">
        <w:rPr>
          <w:bCs/>
        </w:rPr>
        <w:t xml:space="preserve">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 xml:space="preserve">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35735D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lastRenderedPageBreak/>
        <w:t>В ходе решения учебных задач классифицировать и обобщать понятия (явления),</w:t>
      </w:r>
      <w:r w:rsidRPr="00B52315">
        <w:rPr>
          <w:bCs/>
        </w:rPr>
        <w:t xml:space="preserve"> </w:t>
      </w:r>
      <w:r w:rsidRPr="002573FE">
        <w:rPr>
          <w:bCs/>
        </w:rPr>
        <w:t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B52315">
        <w:rPr>
          <w:bCs/>
        </w:rPr>
        <w:t xml:space="preserve"> </w:t>
      </w:r>
      <w:r w:rsidRPr="002573FE">
        <w:rPr>
          <w:bCs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35735D" w:rsidRPr="002573FE" w:rsidRDefault="0035735D" w:rsidP="0035735D">
      <w:pPr>
        <w:widowControl w:val="0"/>
        <w:numPr>
          <w:ilvl w:val="0"/>
          <w:numId w:val="50"/>
        </w:numPr>
        <w:tabs>
          <w:tab w:val="num" w:pos="175"/>
        </w:tabs>
        <w:autoSpaceDE w:val="0"/>
        <w:autoSpaceDN w:val="0"/>
        <w:adjustRightInd w:val="0"/>
        <w:ind w:left="175"/>
        <w:contextualSpacing/>
        <w:jc w:val="both"/>
        <w:rPr>
          <w:bCs/>
        </w:rPr>
      </w:pPr>
      <w:r w:rsidRPr="002573FE">
        <w:rPr>
          <w:bCs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35735D" w:rsidRDefault="0035735D" w:rsidP="0035735D">
      <w:pPr>
        <w:tabs>
          <w:tab w:val="left" w:pos="993"/>
        </w:tabs>
        <w:jc w:val="both"/>
        <w:rPr>
          <w:b/>
          <w:bCs/>
        </w:rPr>
      </w:pPr>
    </w:p>
    <w:p w:rsidR="0035735D" w:rsidRPr="00214B7D" w:rsidRDefault="0035735D" w:rsidP="0035735D">
      <w:pPr>
        <w:tabs>
          <w:tab w:val="left" w:pos="993"/>
        </w:tabs>
        <w:jc w:val="both"/>
        <w:rPr>
          <w:b/>
          <w:bCs/>
        </w:rPr>
      </w:pPr>
    </w:p>
    <w:p w:rsidR="0035735D" w:rsidRPr="001B23E3" w:rsidRDefault="0035735D" w:rsidP="0035735D">
      <w:pPr>
        <w:jc w:val="both"/>
        <w:rPr>
          <w:rFonts w:ascii="Times New Roman" w:hAnsi="Times New Roman"/>
          <w:sz w:val="16"/>
          <w:szCs w:val="16"/>
        </w:rPr>
      </w:pP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i/>
        </w:rPr>
      </w:pPr>
    </w:p>
    <w:p w:rsidR="00272882" w:rsidRDefault="00272882" w:rsidP="00EF49DA">
      <w:pPr>
        <w:pStyle w:val="1"/>
        <w:spacing w:line="240" w:lineRule="auto"/>
        <w:rPr>
          <w:sz w:val="24"/>
          <w:szCs w:val="24"/>
        </w:rPr>
      </w:pPr>
    </w:p>
    <w:p w:rsidR="00AE5432" w:rsidRPr="00EF49DA" w:rsidRDefault="0035735D" w:rsidP="0035735D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AE5432" w:rsidRPr="00EF49DA">
        <w:rPr>
          <w:sz w:val="24"/>
          <w:szCs w:val="24"/>
        </w:rPr>
        <w:t xml:space="preserve"> Содержание учебного предмета</w:t>
      </w:r>
      <w:bookmarkEnd w:id="6"/>
      <w:r w:rsidR="00A46A84" w:rsidRPr="00EF49DA">
        <w:rPr>
          <w:sz w:val="24"/>
          <w:szCs w:val="24"/>
        </w:rPr>
        <w:t xml:space="preserve"> «</w:t>
      </w:r>
      <w:r w:rsidR="00E00C17">
        <w:rPr>
          <w:sz w:val="24"/>
          <w:szCs w:val="24"/>
        </w:rPr>
        <w:t>И</w:t>
      </w:r>
      <w:r w:rsidR="00AE5432" w:rsidRPr="00EF49DA">
        <w:rPr>
          <w:sz w:val="24"/>
          <w:szCs w:val="24"/>
        </w:rPr>
        <w:t>стория</w:t>
      </w:r>
      <w:r w:rsidR="00E00C17">
        <w:rPr>
          <w:sz w:val="24"/>
          <w:szCs w:val="24"/>
        </w:rPr>
        <w:t xml:space="preserve"> России</w:t>
      </w:r>
      <w:r w:rsidR="00A46A84" w:rsidRPr="00EF49DA">
        <w:rPr>
          <w:sz w:val="24"/>
          <w:szCs w:val="24"/>
        </w:rPr>
        <w:t>»</w:t>
      </w:r>
    </w:p>
    <w:p w:rsidR="00E00C17" w:rsidRPr="00E00C17" w:rsidRDefault="00FE0B6F" w:rsidP="00E00C17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Содержание учебного предмета «</w:t>
      </w:r>
      <w:r w:rsidR="00E00C17" w:rsidRPr="00E00C17">
        <w:rPr>
          <w:rFonts w:ascii="Times New Roman" w:hAnsi="Times New Roman"/>
          <w:b/>
        </w:rPr>
        <w:t>История России</w:t>
      </w:r>
      <w:r>
        <w:rPr>
          <w:rFonts w:ascii="Times New Roman" w:hAnsi="Times New Roman"/>
          <w:b/>
        </w:rPr>
        <w:t>»</w:t>
      </w:r>
      <w:r w:rsidR="0035735D">
        <w:rPr>
          <w:rFonts w:ascii="Times New Roman" w:hAnsi="Times New Roman"/>
          <w:b/>
        </w:rPr>
        <w:t>-6класс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От Древней Руси к Российскому государству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Введение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Народы и государства на территории нашей страны в древности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Заселение территории нашей страны человеком. Каменный век. </w:t>
      </w:r>
      <w:r w:rsidRPr="00E00C17">
        <w:rPr>
          <w:rFonts w:ascii="Times New Roman" w:hAnsi="Times New Roman"/>
          <w:i/>
        </w:rPr>
        <w:t>Особенности перехода от присваивающего хозяйства к производящему на территории Северной Евразии.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>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Народы, проживавшие на этой территории до середины I тысячелетия до н.э. </w:t>
      </w:r>
      <w:r w:rsidRPr="00E00C17">
        <w:rPr>
          <w:rFonts w:ascii="Times New Roman" w:hAnsi="Times New Roman"/>
          <w:i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Восточная Европа в середине I тыс. н.э.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  <w:i/>
        </w:rPr>
      </w:pPr>
      <w:r w:rsidRPr="00E00C17">
        <w:rPr>
          <w:rFonts w:ascii="Times New Roman" w:hAnsi="Times New Roman"/>
        </w:rPr>
        <w:t xml:space="preserve">Великое переселение народов. </w:t>
      </w:r>
      <w:r w:rsidRPr="00E00C17">
        <w:rPr>
          <w:rFonts w:ascii="Times New Roman" w:hAnsi="Times New Roman"/>
          <w:i/>
        </w:rPr>
        <w:t>Миграция готов. Нашествие гуннов.</w:t>
      </w:r>
      <w:r w:rsidRPr="00E00C17">
        <w:rPr>
          <w:rFonts w:ascii="Times New Roman" w:hAnsi="Times New Roman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E00C17">
        <w:rPr>
          <w:rFonts w:ascii="Times New Roman" w:hAnsi="Times New Roman"/>
          <w:i/>
        </w:rPr>
        <w:t>Славянские общности Восточной Европы.</w:t>
      </w:r>
      <w:r w:rsidRPr="00E00C17">
        <w:rPr>
          <w:rFonts w:ascii="Times New Roman" w:hAnsi="Times New Roman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E00C17">
        <w:rPr>
          <w:rFonts w:ascii="Times New Roman" w:hAnsi="Times New Roman"/>
          <w:i/>
        </w:rPr>
        <w:t xml:space="preserve">. Тюркский каганат. Хазарский каганат. Волжская Булгария.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Образование государства Русь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i/>
        </w:rPr>
        <w:t>Государства Центральной и Западной Европы. Первые известия о Руси.</w:t>
      </w:r>
      <w:r w:rsidRPr="00E00C17">
        <w:rPr>
          <w:rFonts w:ascii="Times New Roman" w:hAnsi="Times New Roman"/>
        </w:rPr>
        <w:t xml:space="preserve"> Проблема образования Древнерусского государства. Начало династии Рюриковичей.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lastRenderedPageBreak/>
        <w:t xml:space="preserve">Принятие христианства и его значение. Византийское наследие на Руси.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Русь в конце X – начале XII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E00C17">
        <w:rPr>
          <w:rFonts w:ascii="Times New Roman" w:hAnsi="Times New Roman"/>
          <w:i/>
        </w:rPr>
        <w:t>церковные уставы.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E00C17">
        <w:rPr>
          <w:rFonts w:ascii="Times New Roman" w:hAnsi="Times New Roman"/>
          <w:i/>
        </w:rPr>
        <w:t>(Дешт-и-Кипчак</w:t>
      </w:r>
      <w:r w:rsidRPr="00E00C17">
        <w:rPr>
          <w:rFonts w:ascii="Times New Roman" w:hAnsi="Times New Roman"/>
        </w:rPr>
        <w:t xml:space="preserve">), </w:t>
      </w:r>
      <w:r w:rsidRPr="00E00C17">
        <w:rPr>
          <w:rFonts w:ascii="Times New Roman" w:hAnsi="Times New Roman"/>
          <w:i/>
        </w:rPr>
        <w:t>странами Центральной, Западной и Северной Европы.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E00C17">
        <w:rPr>
          <w:rFonts w:ascii="Times New Roman" w:hAnsi="Times New Roman"/>
          <w:i/>
        </w:rPr>
        <w:t>«Новгородская псалтирь». «Остромирово Евангелие».</w:t>
      </w:r>
      <w:r w:rsidRPr="00E00C17">
        <w:rPr>
          <w:rFonts w:ascii="Times New Roman" w:hAnsi="Times New Roman"/>
        </w:rPr>
        <w:t xml:space="preserve"> Появление древнерусской литературы. </w:t>
      </w:r>
      <w:r w:rsidRPr="00E00C17">
        <w:rPr>
          <w:rFonts w:ascii="Times New Roman" w:hAnsi="Times New Roman"/>
          <w:i/>
        </w:rPr>
        <w:t>«Слово о Законе и Благодати».</w:t>
      </w:r>
      <w:r w:rsidRPr="00E00C17">
        <w:rPr>
          <w:rFonts w:ascii="Times New Roman" w:hAnsi="Times New Roman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Русь в середине XII – начале XIII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E00C17">
        <w:rPr>
          <w:rFonts w:ascii="Times New Roman" w:hAnsi="Times New Roman"/>
          <w:i/>
        </w:rPr>
        <w:t>Эволюция общественного строя и права.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 xml:space="preserve">Внешняя политика русских земель в евразийском контексте.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Русские земли в середине XIII - XIV в</w:t>
      </w:r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E00C17">
        <w:rPr>
          <w:rFonts w:ascii="Times New Roman" w:hAnsi="Times New Roman"/>
          <w:i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lastRenderedPageBreak/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Народы и государства степной зоны Восточной Европы и Сибири в XIII-XV вв.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E00C17">
        <w:rPr>
          <w:rFonts w:ascii="Times New Roman" w:hAnsi="Times New Roman"/>
          <w:i/>
        </w:rPr>
        <w:t>Касимовское ханство.</w:t>
      </w:r>
      <w:r w:rsidRPr="00E00C17">
        <w:rPr>
          <w:rFonts w:ascii="Times New Roman" w:hAnsi="Times New Roman"/>
        </w:rPr>
        <w:t xml:space="preserve"> Дикое поле. Народы Северного Кавказа. </w:t>
      </w:r>
      <w:r w:rsidRPr="00E00C17">
        <w:rPr>
          <w:rFonts w:ascii="Times New Roman" w:hAnsi="Times New Roman"/>
          <w:i/>
        </w:rPr>
        <w:t>Итальянские фактории Причерноморья (Каффа, Тана, Солдайя и др) и их роль в системе торговых и политических связей Руси с Западом и Востоком.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i/>
        </w:rPr>
        <w:t>Изменения в представлениях о картине мира в Евразии в связи с завершением монгольских завоеваний.</w:t>
      </w:r>
      <w:r w:rsidRPr="00E00C17">
        <w:rPr>
          <w:rFonts w:ascii="Times New Roman" w:hAnsi="Times New Roman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Формирование единого Русского государства в XV веке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E00C17">
        <w:rPr>
          <w:rFonts w:ascii="Times New Roman" w:hAnsi="Times New Roman"/>
          <w:i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E00C17">
        <w:rPr>
          <w:rFonts w:ascii="Times New Roman" w:hAnsi="Times New Roman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00C17">
        <w:rPr>
          <w:rFonts w:ascii="Times New Roman" w:hAnsi="Times New Roman"/>
          <w:i/>
        </w:rPr>
        <w:t>Формирование аппарата управления единого государства. Перемены в устройстве двора великого князя:</w:t>
      </w:r>
      <w:r w:rsidRPr="00E00C17">
        <w:rPr>
          <w:rFonts w:ascii="Times New Roman" w:hAnsi="Times New Roman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E00C17">
        <w:rPr>
          <w:rFonts w:ascii="Times New Roman" w:hAnsi="Times New Roman"/>
          <w:i/>
        </w:rPr>
        <w:t>Внутрицерковная борьба (иосифляне и нестяжатели, ереси).</w:t>
      </w:r>
      <w:r w:rsidRPr="00E00C17">
        <w:rPr>
          <w:rFonts w:ascii="Times New Roman" w:hAnsi="Times New Roman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E00C17">
        <w:rPr>
          <w:rFonts w:ascii="Times New Roman" w:hAnsi="Times New Roman"/>
          <w:i/>
        </w:rPr>
        <w:t>Повседневная жизнь горожан и сельских жителей в древнерусский и раннемосковский периоды.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Региональный компонент</w:t>
      </w:r>
    </w:p>
    <w:p w:rsid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Наш регион в древности и средневековье.</w:t>
      </w:r>
    </w:p>
    <w:p w:rsidR="0035735D" w:rsidRDefault="0035735D" w:rsidP="00E00C17">
      <w:pPr>
        <w:ind w:firstLine="709"/>
        <w:jc w:val="both"/>
        <w:rPr>
          <w:rFonts w:ascii="Times New Roman" w:hAnsi="Times New Roman"/>
        </w:rPr>
      </w:pPr>
    </w:p>
    <w:p w:rsidR="0035735D" w:rsidRDefault="0035735D" w:rsidP="00E00C17">
      <w:pPr>
        <w:ind w:firstLine="709"/>
        <w:jc w:val="both"/>
        <w:rPr>
          <w:rFonts w:ascii="Times New Roman" w:hAnsi="Times New Roman"/>
        </w:rPr>
      </w:pPr>
    </w:p>
    <w:p w:rsidR="0035735D" w:rsidRPr="0035735D" w:rsidRDefault="00FE0B6F" w:rsidP="00E00C17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учебного предмета «</w:t>
      </w:r>
      <w:r w:rsidR="0035735D" w:rsidRPr="0035735D">
        <w:rPr>
          <w:rFonts w:ascii="Times New Roman" w:hAnsi="Times New Roman"/>
          <w:b/>
        </w:rPr>
        <w:t>История России</w:t>
      </w:r>
      <w:r>
        <w:rPr>
          <w:rFonts w:ascii="Times New Roman" w:hAnsi="Times New Roman"/>
          <w:b/>
        </w:rPr>
        <w:t>»</w:t>
      </w:r>
      <w:r w:rsidR="0035735D" w:rsidRPr="0035735D">
        <w:rPr>
          <w:rFonts w:ascii="Times New Roman" w:hAnsi="Times New Roman"/>
          <w:b/>
        </w:rPr>
        <w:t>-7класс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Россия В XVI – XVII вв.: от великого княжества к царствуРоссия в XVI веке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E00C17">
        <w:rPr>
          <w:rFonts w:ascii="Times New Roman" w:hAnsi="Times New Roman"/>
          <w:i/>
        </w:rPr>
        <w:t>«Малая дума».</w:t>
      </w:r>
      <w:r w:rsidRPr="00E00C17">
        <w:rPr>
          <w:rFonts w:ascii="Times New Roman" w:hAnsi="Times New Roman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lastRenderedPageBreak/>
        <w:t xml:space="preserve">Регентство Елены Глинской. Сопротивление удельных князей великокняжеской власти. </w:t>
      </w:r>
      <w:r w:rsidRPr="00E00C17">
        <w:rPr>
          <w:rFonts w:ascii="Times New Roman" w:hAnsi="Times New Roman"/>
          <w:i/>
        </w:rPr>
        <w:t>Мятеж князя Андрея Старицкого.</w:t>
      </w:r>
      <w:r w:rsidRPr="00E00C17">
        <w:rPr>
          <w:rFonts w:ascii="Times New Roman" w:hAnsi="Times New Roman"/>
        </w:rPr>
        <w:t xml:space="preserve"> Унификация денежной системы. </w:t>
      </w:r>
      <w:r w:rsidRPr="00E00C17">
        <w:rPr>
          <w:rFonts w:ascii="Times New Roman" w:hAnsi="Times New Roman"/>
          <w:i/>
        </w:rPr>
        <w:t>Стародубская война с Польшей и Литвой.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</w:t>
      </w:r>
      <w:smartTag w:uri="urn:schemas-microsoft-com:office:smarttags" w:element="metricconverter">
        <w:smartTagPr>
          <w:attr w:name="ProductID" w:val="1547 г"/>
        </w:smartTagPr>
        <w:r w:rsidRPr="00E00C17">
          <w:rPr>
            <w:rFonts w:ascii="Times New Roman" w:hAnsi="Times New Roman"/>
          </w:rPr>
          <w:t>1547 г</w:t>
        </w:r>
      </w:smartTag>
      <w:r w:rsidRPr="00E00C17">
        <w:rPr>
          <w:rFonts w:ascii="Times New Roman" w:hAnsi="Times New Roman"/>
        </w:rPr>
        <w:t xml:space="preserve">. </w:t>
      </w:r>
      <w:r w:rsidRPr="00E00C17">
        <w:rPr>
          <w:rFonts w:ascii="Times New Roman" w:hAnsi="Times New Roman"/>
          <w:i/>
        </w:rPr>
        <w:t xml:space="preserve">Ереси Матвея Башкина и Феодосия Косого.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E00C17">
        <w:rPr>
          <w:rFonts w:ascii="Times New Roman" w:hAnsi="Times New Roman"/>
          <w:i/>
        </w:rPr>
        <w:t>дискуссии о характере народного представительства.</w:t>
      </w:r>
      <w:r w:rsidRPr="00E00C17">
        <w:rPr>
          <w:rFonts w:ascii="Times New Roman" w:hAnsi="Times New Roman"/>
        </w:rPr>
        <w:t xml:space="preserve"> Отмена кормлений. Система налогообложения. Судебник </w:t>
      </w:r>
      <w:smartTag w:uri="urn:schemas-microsoft-com:office:smarttags" w:element="metricconverter">
        <w:smartTagPr>
          <w:attr w:name="ProductID" w:val="1550 г"/>
        </w:smartTagPr>
        <w:r w:rsidRPr="00E00C17">
          <w:rPr>
            <w:rFonts w:ascii="Times New Roman" w:hAnsi="Times New Roman"/>
          </w:rPr>
          <w:t>1550 г</w:t>
        </w:r>
      </w:smartTag>
      <w:r w:rsidRPr="00E00C17">
        <w:rPr>
          <w:rFonts w:ascii="Times New Roman" w:hAnsi="Times New Roman"/>
        </w:rPr>
        <w:t xml:space="preserve">. Стоглавый собор. Земская реформа – формирование органов местного самоуправления.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</w:t>
      </w:r>
      <w:smartTag w:uri="urn:schemas-microsoft-com:office:smarttags" w:element="metricconverter">
        <w:smartTagPr>
          <w:attr w:name="ProductID" w:val="1571 г"/>
        </w:smartTagPr>
        <w:r w:rsidRPr="00E00C17">
          <w:rPr>
            <w:rFonts w:ascii="Times New Roman" w:hAnsi="Times New Roman"/>
          </w:rPr>
          <w:t>1571 г</w:t>
        </w:r>
      </w:smartTag>
      <w:r w:rsidRPr="00E00C17">
        <w:rPr>
          <w:rFonts w:ascii="Times New Roman" w:hAnsi="Times New Roman"/>
        </w:rPr>
        <w:t xml:space="preserve">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Социальная структура российского общества. Дворянство. </w:t>
      </w:r>
      <w:r w:rsidRPr="00E00C17">
        <w:rPr>
          <w:rFonts w:ascii="Times New Roman" w:hAnsi="Times New Roman"/>
          <w:i/>
        </w:rPr>
        <w:t>Служилые и неслужилые люди. Формирование Государева двора и «служилых городов».</w:t>
      </w:r>
      <w:r w:rsidRPr="00E00C17">
        <w:rPr>
          <w:rFonts w:ascii="Times New Roman" w:hAnsi="Times New Roman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Многонациональный состав населения Русского государства. </w:t>
      </w:r>
      <w:r w:rsidRPr="00E00C17">
        <w:rPr>
          <w:rFonts w:ascii="Times New Roman" w:hAnsi="Times New Roman"/>
          <w:i/>
        </w:rPr>
        <w:t>Финно-угорские народы</w:t>
      </w:r>
      <w:r w:rsidRPr="00E00C17">
        <w:rPr>
          <w:rFonts w:ascii="Times New Roman" w:hAnsi="Times New Roman"/>
        </w:rPr>
        <w:t xml:space="preserve">. Народы Поволжья после присоединения к России. </w:t>
      </w:r>
      <w:r w:rsidRPr="00E00C17">
        <w:rPr>
          <w:rFonts w:ascii="Times New Roman" w:hAnsi="Times New Roman"/>
          <w:i/>
        </w:rPr>
        <w:t>Служилые татары.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>Выходцы из стран Европы на государевой службе.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>Сосуществование религий в Российском государстве.</w:t>
      </w:r>
      <w:r w:rsidRPr="00E00C17">
        <w:rPr>
          <w:rFonts w:ascii="Times New Roman" w:hAnsi="Times New Roman"/>
        </w:rPr>
        <w:t xml:space="preserve"> Русская Православная церковь. </w:t>
      </w:r>
      <w:r w:rsidRPr="00E00C17">
        <w:rPr>
          <w:rFonts w:ascii="Times New Roman" w:hAnsi="Times New Roman"/>
          <w:i/>
        </w:rPr>
        <w:t>Мусульманское духовенство.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E00C17">
        <w:rPr>
          <w:rFonts w:ascii="Times New Roman" w:hAnsi="Times New Roman"/>
          <w:i/>
        </w:rPr>
        <w:t xml:space="preserve">Московские казни </w:t>
      </w:r>
      <w:smartTag w:uri="urn:schemas-microsoft-com:office:smarttags" w:element="metricconverter">
        <w:smartTagPr>
          <w:attr w:name="ProductID" w:val="1570 г"/>
        </w:smartTagPr>
        <w:r w:rsidRPr="00E00C17">
          <w:rPr>
            <w:rFonts w:ascii="Times New Roman" w:hAnsi="Times New Roman"/>
            <w:i/>
          </w:rPr>
          <w:t>1570 г</w:t>
        </w:r>
      </w:smartTag>
      <w:r w:rsidRPr="00E00C17">
        <w:rPr>
          <w:rFonts w:ascii="Times New Roman" w:hAnsi="Times New Roman"/>
          <w:i/>
        </w:rPr>
        <w:t xml:space="preserve">. </w:t>
      </w:r>
      <w:r w:rsidRPr="00E00C17">
        <w:rPr>
          <w:rFonts w:ascii="Times New Roman" w:hAnsi="Times New Roman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E00C17">
        <w:rPr>
          <w:rFonts w:ascii="Times New Roman" w:hAnsi="Times New Roman"/>
          <w:i/>
        </w:rPr>
        <w:t>Тявзинский мирный договор со Швецией: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>восстановление позиций России в Прибалтике.</w:t>
      </w:r>
      <w:r w:rsidRPr="00E00C17">
        <w:rPr>
          <w:rFonts w:ascii="Times New Roman" w:hAnsi="Times New Roman"/>
        </w:rPr>
        <w:t xml:space="preserve"> Противостояние с Крымским ханством. </w:t>
      </w:r>
      <w:r w:rsidRPr="00E00C17">
        <w:rPr>
          <w:rFonts w:ascii="Times New Roman" w:hAnsi="Times New Roman"/>
          <w:i/>
        </w:rPr>
        <w:t xml:space="preserve">Отражение набега Гази-Гирея в </w:t>
      </w:r>
      <w:smartTag w:uri="urn:schemas-microsoft-com:office:smarttags" w:element="metricconverter">
        <w:smartTagPr>
          <w:attr w:name="ProductID" w:val="1591 г"/>
        </w:smartTagPr>
        <w:r w:rsidRPr="00E00C17">
          <w:rPr>
            <w:rFonts w:ascii="Times New Roman" w:hAnsi="Times New Roman"/>
            <w:i/>
          </w:rPr>
          <w:t>1591 г</w:t>
        </w:r>
      </w:smartTag>
      <w:r w:rsidRPr="00E00C17">
        <w:rPr>
          <w:rFonts w:ascii="Times New Roman" w:hAnsi="Times New Roman"/>
          <w:i/>
        </w:rPr>
        <w:t>.</w:t>
      </w:r>
      <w:r w:rsidRPr="00E00C17">
        <w:rPr>
          <w:rFonts w:ascii="Times New Roman" w:hAnsi="Times New Roman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Смута в России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Династический кризис. Земский собор </w:t>
      </w:r>
      <w:smartTag w:uri="urn:schemas-microsoft-com:office:smarttags" w:element="metricconverter">
        <w:smartTagPr>
          <w:attr w:name="ProductID" w:val="1598 г"/>
        </w:smartTagPr>
        <w:r w:rsidRPr="00E00C17">
          <w:rPr>
            <w:rFonts w:ascii="Times New Roman" w:hAnsi="Times New Roman"/>
          </w:rPr>
          <w:t>1598 г</w:t>
        </w:r>
      </w:smartTag>
      <w:r w:rsidRPr="00E00C17">
        <w:rPr>
          <w:rFonts w:ascii="Times New Roman" w:hAnsi="Times New Roman"/>
        </w:rPr>
        <w:t xml:space="preserve">. и избрание на царство Бориса Годунова. Политика Бориса Годунова, </w:t>
      </w:r>
      <w:r w:rsidRPr="00E00C17">
        <w:rPr>
          <w:rFonts w:ascii="Times New Roman" w:hAnsi="Times New Roman"/>
          <w:i/>
        </w:rPr>
        <w:t>в т.ч. в отношении боярства. Опала семейства Романовых.</w:t>
      </w:r>
      <w:r w:rsidRPr="00E00C17">
        <w:rPr>
          <w:rFonts w:ascii="Times New Roman" w:hAnsi="Times New Roman"/>
        </w:rPr>
        <w:t xml:space="preserve"> Голод 1601-1603 гг. и обострение социально-экономического кризиса.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</w:t>
      </w:r>
      <w:smartTag w:uri="urn:schemas-microsoft-com:office:smarttags" w:element="metricconverter">
        <w:smartTagPr>
          <w:attr w:name="ProductID" w:val="1606 г"/>
        </w:smartTagPr>
        <w:r w:rsidRPr="00E00C17">
          <w:rPr>
            <w:rFonts w:ascii="Times New Roman" w:hAnsi="Times New Roman"/>
          </w:rPr>
          <w:t>1606 г</w:t>
        </w:r>
      </w:smartTag>
      <w:r w:rsidRPr="00E00C17">
        <w:rPr>
          <w:rFonts w:ascii="Times New Roman" w:hAnsi="Times New Roman"/>
        </w:rPr>
        <w:t xml:space="preserve">. и убийство самозванца.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E00C17">
        <w:rPr>
          <w:rFonts w:ascii="Times New Roman" w:hAnsi="Times New Roman"/>
          <w:i/>
        </w:rPr>
        <w:t xml:space="preserve">Выборгский договор между Россией и Швецией. </w:t>
      </w:r>
      <w:r w:rsidRPr="00E00C17">
        <w:rPr>
          <w:rFonts w:ascii="Times New Roman" w:hAnsi="Times New Roman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</w:t>
      </w:r>
      <w:smartTag w:uri="urn:schemas-microsoft-com:office:smarttags" w:element="metricconverter">
        <w:smartTagPr>
          <w:attr w:name="ProductID" w:val="1611 г"/>
        </w:smartTagPr>
        <w:r w:rsidRPr="00E00C17">
          <w:rPr>
            <w:rFonts w:ascii="Times New Roman" w:hAnsi="Times New Roman"/>
          </w:rPr>
          <w:t>1611 г</w:t>
        </w:r>
      </w:smartTag>
      <w:r w:rsidRPr="00E00C17">
        <w:rPr>
          <w:rFonts w:ascii="Times New Roman" w:hAnsi="Times New Roman"/>
        </w:rPr>
        <w:t xml:space="preserve">. и сожжение города оккупантами. Первое и второе ополчения. </w:t>
      </w:r>
      <w:r w:rsidRPr="00E00C17">
        <w:rPr>
          <w:rFonts w:ascii="Times New Roman" w:hAnsi="Times New Roman"/>
        </w:rPr>
        <w:lastRenderedPageBreak/>
        <w:t xml:space="preserve">Захват Новгорода шведскими войсками. «Совет всей земли». Освобождение Москвы в </w:t>
      </w:r>
      <w:smartTag w:uri="urn:schemas-microsoft-com:office:smarttags" w:element="metricconverter">
        <w:smartTagPr>
          <w:attr w:name="ProductID" w:val="1612 г"/>
        </w:smartTagPr>
        <w:r w:rsidRPr="00E00C17">
          <w:rPr>
            <w:rFonts w:ascii="Times New Roman" w:hAnsi="Times New Roman"/>
          </w:rPr>
          <w:t>1612 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Земский собор </w:t>
      </w:r>
      <w:smartTag w:uri="urn:schemas-microsoft-com:office:smarttags" w:element="metricconverter">
        <w:smartTagPr>
          <w:attr w:name="ProductID" w:val="1613 г"/>
        </w:smartTagPr>
        <w:r w:rsidRPr="00E00C17">
          <w:rPr>
            <w:rFonts w:ascii="Times New Roman" w:hAnsi="Times New Roman"/>
          </w:rPr>
          <w:t>1613 г</w:t>
        </w:r>
      </w:smartTag>
      <w:r w:rsidRPr="00E00C17">
        <w:rPr>
          <w:rFonts w:ascii="Times New Roman" w:hAnsi="Times New Roman"/>
        </w:rPr>
        <w:t xml:space="preserve">. и его роль в укреплении государственности. Избрание на царство Михаила Федоровича Романова. </w:t>
      </w:r>
      <w:r w:rsidRPr="00E00C17">
        <w:rPr>
          <w:rFonts w:ascii="Times New Roman" w:hAnsi="Times New Roman"/>
          <w:i/>
        </w:rPr>
        <w:t xml:space="preserve">Борьба с казачьими выступлениями против центральной власти. </w:t>
      </w:r>
      <w:r w:rsidRPr="00E00C17">
        <w:rPr>
          <w:rFonts w:ascii="Times New Roman" w:hAnsi="Times New Roman"/>
        </w:rPr>
        <w:t xml:space="preserve">Столбовский мир со Швецией: утрата выхода к Балтийскому морю. </w:t>
      </w:r>
      <w:r w:rsidRPr="00E00C17">
        <w:rPr>
          <w:rFonts w:ascii="Times New Roman" w:hAnsi="Times New Roman"/>
          <w:i/>
        </w:rPr>
        <w:t>Продолжение войны с Речью Посполитой. Поход принца Владислава на Москву.</w:t>
      </w:r>
      <w:r w:rsidRPr="00E00C17">
        <w:rPr>
          <w:rFonts w:ascii="Times New Roman" w:hAnsi="Times New Roman"/>
        </w:rPr>
        <w:t xml:space="preserve"> Заключение Деулинского перемирия с Речью Посполитой. Итоги и последствия Смутного времени.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Россия в XVII веке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E00C17">
        <w:rPr>
          <w:rFonts w:ascii="Times New Roman" w:hAnsi="Times New Roman"/>
          <w:i/>
        </w:rPr>
        <w:t>Продолжение закрепощения крестьян.</w:t>
      </w:r>
      <w:r w:rsidRPr="00E00C17">
        <w:rPr>
          <w:rFonts w:ascii="Times New Roman" w:hAnsi="Times New Roman"/>
        </w:rPr>
        <w:t xml:space="preserve"> Земские соборы. Роль патриарха Филарета в управлении государством.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E00C17">
        <w:rPr>
          <w:rFonts w:ascii="Times New Roman" w:hAnsi="Times New Roman"/>
          <w:i/>
        </w:rPr>
        <w:t>Приказ Тайных дел.</w:t>
      </w:r>
      <w:r w:rsidRPr="00E00C17">
        <w:rPr>
          <w:rFonts w:ascii="Times New Roman" w:hAnsi="Times New Roman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E00C17">
        <w:rPr>
          <w:rFonts w:ascii="Times New Roman" w:hAnsi="Times New Roman"/>
          <w:i/>
        </w:rPr>
        <w:t xml:space="preserve">Правительство Б.И. Морозова и И.Д. Милославского: итоги его деятельности. </w:t>
      </w:r>
      <w:r w:rsidRPr="00E00C17">
        <w:rPr>
          <w:rFonts w:ascii="Times New Roman" w:hAnsi="Times New Roman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Царь Федор Алексеевич. Отмена местничества. Налоговая (податная) реформа.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E00C17">
        <w:rPr>
          <w:rFonts w:ascii="Times New Roman" w:hAnsi="Times New Roman"/>
          <w:i/>
        </w:rPr>
        <w:t>Торговый и Новоторговый уставы.</w:t>
      </w:r>
      <w:r w:rsidRPr="00E00C17">
        <w:rPr>
          <w:rFonts w:ascii="Times New Roman" w:hAnsi="Times New Roman"/>
        </w:rPr>
        <w:t xml:space="preserve"> Торговля с европейскими странами, Прибалтикой, Востоком.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00C17">
          <w:rPr>
            <w:rFonts w:ascii="Times New Roman" w:hAnsi="Times New Roman"/>
          </w:rPr>
          <w:t>1649 г</w:t>
        </w:r>
      </w:smartTag>
      <w:r w:rsidRPr="00E00C17">
        <w:rPr>
          <w:rFonts w:ascii="Times New Roman" w:hAnsi="Times New Roman"/>
        </w:rPr>
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E00C17">
        <w:rPr>
          <w:rFonts w:ascii="Times New Roman" w:hAnsi="Times New Roman"/>
          <w:i/>
        </w:rPr>
        <w:t xml:space="preserve">Денежная реформа </w:t>
      </w:r>
      <w:smartTag w:uri="urn:schemas-microsoft-com:office:smarttags" w:element="metricconverter">
        <w:smartTagPr>
          <w:attr w:name="ProductID" w:val="1654 г"/>
        </w:smartTagPr>
        <w:r w:rsidRPr="00E00C17">
          <w:rPr>
            <w:rFonts w:ascii="Times New Roman" w:hAnsi="Times New Roman"/>
            <w:i/>
          </w:rPr>
          <w:t>1654 г</w:t>
        </w:r>
      </w:smartTag>
      <w:r w:rsidRPr="00E00C17">
        <w:rPr>
          <w:rFonts w:ascii="Times New Roman" w:hAnsi="Times New Roman"/>
          <w:i/>
        </w:rPr>
        <w:t>.</w:t>
      </w:r>
      <w:r w:rsidRPr="00E00C17">
        <w:rPr>
          <w:rFonts w:ascii="Times New Roman" w:hAnsi="Times New Roman"/>
        </w:rPr>
        <w:t xml:space="preserve"> Медный бунт. Побеги крестьян на Дон и в Сибирь. Восстание Степана Разина.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E00C17">
        <w:rPr>
          <w:rFonts w:ascii="Times New Roman" w:hAnsi="Times New Roman"/>
          <w:i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E00C17">
        <w:rPr>
          <w:rFonts w:ascii="Times New Roman" w:hAnsi="Times New Roman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E00C17">
        <w:rPr>
          <w:rFonts w:ascii="Times New Roman" w:hAnsi="Times New Roman"/>
          <w:i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E00C17">
        <w:rPr>
          <w:rFonts w:ascii="Times New Roman" w:hAnsi="Times New Roman"/>
          <w:i/>
        </w:rPr>
        <w:t>Коч – корабль русских первопроходцев.</w:t>
      </w:r>
      <w:r w:rsidRPr="00E00C17">
        <w:rPr>
          <w:rFonts w:ascii="Times New Roman" w:hAnsi="Times New Roman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E00C17">
        <w:rPr>
          <w:rFonts w:ascii="Times New Roman" w:hAnsi="Times New Roman"/>
          <w:i/>
        </w:rPr>
        <w:t xml:space="preserve">Миссионерство и христианизация. Межэтнические отношения. </w:t>
      </w:r>
      <w:r w:rsidRPr="00E00C17">
        <w:rPr>
          <w:rFonts w:ascii="Times New Roman" w:hAnsi="Times New Roman"/>
        </w:rPr>
        <w:t xml:space="preserve">Формирование многонациональной элиты.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i/>
        </w:rPr>
        <w:t>Изменения в картине мира человека в XVI–XVII вв. и повседневная жизнь.</w:t>
      </w:r>
      <w:r w:rsidRPr="00E00C17">
        <w:rPr>
          <w:rFonts w:ascii="Times New Roman" w:hAnsi="Times New Roman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Архитектура. Дворцово-храмовый ансамбль Соборной площади в Москве. Шатровый стиль в архитектуре. </w:t>
      </w:r>
      <w:r w:rsidRPr="00E00C17">
        <w:rPr>
          <w:rFonts w:ascii="Times New Roman" w:hAnsi="Times New Roman"/>
          <w:i/>
        </w:rPr>
        <w:t xml:space="preserve">Антонио Солари, Алевиз Фрязин, Петрок Малой. </w:t>
      </w:r>
      <w:r w:rsidRPr="00E00C17">
        <w:rPr>
          <w:rFonts w:ascii="Times New Roman" w:hAnsi="Times New Roman"/>
        </w:rPr>
        <w:t xml:space="preserve">Собор Покрова на Рву. Монастырские ансамбли (Кирилло-Белозерский, Соловецкий, Новый Иерусалим). </w:t>
      </w:r>
      <w:r w:rsidRPr="00E00C17">
        <w:rPr>
          <w:rFonts w:ascii="Times New Roman" w:hAnsi="Times New Roman"/>
        </w:rPr>
        <w:lastRenderedPageBreak/>
        <w:t xml:space="preserve">Крепости (Китай-город, Смоленский, Казанский, Тобольский Астраханский, Ростовский кремли). Федор Конь. </w:t>
      </w:r>
      <w:r w:rsidRPr="00E00C17">
        <w:rPr>
          <w:rFonts w:ascii="Times New Roman" w:hAnsi="Times New Roman"/>
          <w:i/>
        </w:rPr>
        <w:t>Приказ каменных дел.</w:t>
      </w:r>
      <w:r w:rsidRPr="00E00C17">
        <w:rPr>
          <w:rFonts w:ascii="Times New Roman" w:hAnsi="Times New Roman"/>
        </w:rPr>
        <w:t xml:space="preserve"> Деревянное зодчество.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Изобразительное искусство. Симон Ушаков. Ярославская школа иконописи. Парсунная живопись.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Летописание и начало книгопечатания. Лицевой свод. Домострой. </w:t>
      </w:r>
      <w:r w:rsidRPr="00E00C17">
        <w:rPr>
          <w:rFonts w:ascii="Times New Roman" w:hAnsi="Times New Roman"/>
          <w:i/>
        </w:rPr>
        <w:t xml:space="preserve">Переписка Ивана Грозного с князем Андреем Курбским. Публицистика Смутного времени. </w:t>
      </w:r>
      <w:r w:rsidRPr="00E00C17">
        <w:rPr>
          <w:rFonts w:ascii="Times New Roman" w:hAnsi="Times New Roman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E00C17">
        <w:rPr>
          <w:rFonts w:ascii="Times New Roman" w:hAnsi="Times New Roman"/>
          <w:i/>
        </w:rPr>
        <w:t xml:space="preserve">Посадская сатира XVII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Региональный компонент</w:t>
      </w:r>
    </w:p>
    <w:p w:rsid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Наш регион в </w:t>
      </w:r>
      <w:r w:rsidRPr="00E00C17">
        <w:rPr>
          <w:rFonts w:ascii="Times New Roman" w:hAnsi="Times New Roman"/>
          <w:lang w:val="en-US"/>
        </w:rPr>
        <w:t>XVI</w:t>
      </w:r>
      <w:r w:rsidRPr="00E00C17">
        <w:rPr>
          <w:rFonts w:ascii="Times New Roman" w:hAnsi="Times New Roman"/>
        </w:rPr>
        <w:t xml:space="preserve"> – </w:t>
      </w:r>
      <w:r w:rsidRPr="00E00C17">
        <w:rPr>
          <w:rFonts w:ascii="Times New Roman" w:hAnsi="Times New Roman"/>
          <w:lang w:val="en-US"/>
        </w:rPr>
        <w:t>XVII</w:t>
      </w:r>
      <w:r w:rsidRPr="00E00C17">
        <w:rPr>
          <w:rFonts w:ascii="Times New Roman" w:hAnsi="Times New Roman"/>
        </w:rPr>
        <w:t xml:space="preserve"> вв. </w:t>
      </w:r>
    </w:p>
    <w:p w:rsidR="0035735D" w:rsidRDefault="0035735D" w:rsidP="00E00C17">
      <w:pPr>
        <w:ind w:firstLine="709"/>
        <w:jc w:val="both"/>
        <w:rPr>
          <w:rFonts w:ascii="Times New Roman" w:hAnsi="Times New Roman"/>
        </w:rPr>
      </w:pPr>
    </w:p>
    <w:p w:rsidR="0035735D" w:rsidRDefault="00FE0B6F" w:rsidP="00E00C17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Содержание учебного предмета «</w:t>
      </w:r>
      <w:r w:rsidR="0035735D" w:rsidRPr="0035735D">
        <w:rPr>
          <w:rFonts w:ascii="Times New Roman" w:hAnsi="Times New Roman"/>
          <w:b/>
        </w:rPr>
        <w:t>История России</w:t>
      </w:r>
      <w:r>
        <w:rPr>
          <w:rFonts w:ascii="Times New Roman" w:hAnsi="Times New Roman"/>
          <w:b/>
        </w:rPr>
        <w:t>»</w:t>
      </w:r>
      <w:r w:rsidR="0035735D" w:rsidRPr="0035735D">
        <w:rPr>
          <w:rFonts w:ascii="Times New Roman" w:hAnsi="Times New Roman"/>
          <w:b/>
        </w:rPr>
        <w:t>-8класс</w:t>
      </w:r>
    </w:p>
    <w:p w:rsidR="000C34EE" w:rsidRPr="0035735D" w:rsidRDefault="000C34EE" w:rsidP="00E00C17">
      <w:pPr>
        <w:ind w:firstLine="709"/>
        <w:jc w:val="both"/>
        <w:rPr>
          <w:rFonts w:ascii="Times New Roman" w:hAnsi="Times New Roman"/>
          <w:b/>
        </w:rPr>
      </w:pP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Россия в концеXVII - XVIII ВЕКАХ: от царства к империи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Россия в эпоху преобразований Петра I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Экономическая политика.</w:t>
      </w:r>
      <w:r w:rsidRPr="00E00C17">
        <w:rPr>
          <w:rFonts w:ascii="Times New Roman" w:hAnsi="Times New Roman"/>
          <w:i/>
        </w:rPr>
        <w:t xml:space="preserve"> </w:t>
      </w:r>
      <w:r w:rsidRPr="00E00C17">
        <w:rPr>
          <w:rFonts w:ascii="Times New Roman" w:hAnsi="Times New Roman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</w:r>
      <w:smartTag w:uri="urn:schemas-microsoft-com:office:smarttags" w:element="metricconverter">
        <w:smartTagPr>
          <w:attr w:name="ProductID" w:val="1724 г"/>
        </w:smartTagPr>
        <w:r w:rsidRPr="00E00C17">
          <w:rPr>
            <w:rFonts w:ascii="Times New Roman" w:hAnsi="Times New Roman"/>
          </w:rPr>
          <w:t>1724 г</w:t>
        </w:r>
      </w:smartTag>
      <w:r w:rsidRPr="00E00C17">
        <w:rPr>
          <w:rFonts w:ascii="Times New Roman" w:hAnsi="Times New Roman"/>
        </w:rPr>
        <w:t xml:space="preserve">. Введение подушной подати.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Социальная политика.</w:t>
      </w:r>
      <w:r w:rsidRPr="00E00C17">
        <w:rPr>
          <w:rFonts w:ascii="Times New Roman" w:hAnsi="Times New Roman"/>
          <w:i/>
        </w:rPr>
        <w:t xml:space="preserve"> </w:t>
      </w:r>
      <w:r w:rsidRPr="00E00C17">
        <w:rPr>
          <w:rFonts w:ascii="Times New Roman" w:hAnsi="Times New Roman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Реформы управления.</w:t>
      </w:r>
      <w:r w:rsidRPr="00E00C17">
        <w:rPr>
          <w:rFonts w:ascii="Times New Roman" w:hAnsi="Times New Roman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Первые гвардейские полки. Создание регулярной армии, военного флота. Рекрутские наборы.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Церковная реформа</w:t>
      </w:r>
      <w:r w:rsidRPr="00E00C17">
        <w:rPr>
          <w:rFonts w:ascii="Times New Roman" w:hAnsi="Times New Roman"/>
          <w:b/>
        </w:rPr>
        <w:t>.</w:t>
      </w:r>
      <w:r w:rsidRPr="00E00C17">
        <w:rPr>
          <w:rFonts w:ascii="Times New Roman" w:hAnsi="Times New Roman"/>
        </w:rPr>
        <w:t xml:space="preserve"> Упразднение патриаршества, учреждение синода. Положение конфессий.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Оппозиция реформам Петра I.</w:t>
      </w:r>
      <w:r w:rsidRPr="00E00C17">
        <w:rPr>
          <w:rFonts w:ascii="Times New Roman" w:hAnsi="Times New Roman"/>
          <w:b/>
        </w:rPr>
        <w:t xml:space="preserve"> </w:t>
      </w:r>
      <w:r w:rsidRPr="00E00C17">
        <w:rPr>
          <w:rFonts w:ascii="Times New Roman" w:hAnsi="Times New Roman"/>
        </w:rPr>
        <w:t xml:space="preserve">Социальные движения в первой четверти XVIII в. </w:t>
      </w:r>
      <w:r w:rsidRPr="00E00C17">
        <w:rPr>
          <w:rFonts w:ascii="Times New Roman" w:hAnsi="Times New Roman"/>
          <w:i/>
        </w:rPr>
        <w:t>Восстания в Астрахани, Башкирии, на Дону.</w:t>
      </w:r>
      <w:r w:rsidRPr="00E00C17">
        <w:rPr>
          <w:rFonts w:ascii="Times New Roman" w:hAnsi="Times New Roman"/>
        </w:rPr>
        <w:t xml:space="preserve"> Дело царевича Алексея.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Внешняя политика.</w:t>
      </w:r>
      <w:r w:rsidRPr="00E00C17">
        <w:rPr>
          <w:rFonts w:ascii="Times New Roman" w:hAnsi="Times New Roman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Преобразования Петра I в области культуры.</w:t>
      </w:r>
      <w:r w:rsidRPr="00E00C17">
        <w:rPr>
          <w:rFonts w:ascii="Times New Roman" w:hAnsi="Times New Roman"/>
          <w:i/>
        </w:rPr>
        <w:t xml:space="preserve"> </w:t>
      </w:r>
      <w:r w:rsidRPr="00E00C17">
        <w:rPr>
          <w:rFonts w:ascii="Times New Roman" w:hAnsi="Times New Roman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</w:t>
      </w:r>
      <w:r w:rsidRPr="00E00C17">
        <w:rPr>
          <w:rFonts w:ascii="Times New Roman" w:hAnsi="Times New Roman"/>
        </w:rPr>
        <w:lastRenderedPageBreak/>
        <w:t xml:space="preserve">Светская живопись, портрет петровской эпохи. Скульптура и архитектура. Памятники раннего барокко.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E00C17">
        <w:rPr>
          <w:rFonts w:ascii="Times New Roman" w:hAnsi="Times New Roman"/>
          <w:i/>
        </w:rPr>
        <w:t xml:space="preserve">Новые формы социальной коммуникации в дворянской среде. </w:t>
      </w:r>
      <w:r w:rsidRPr="00E00C17">
        <w:rPr>
          <w:rFonts w:ascii="Times New Roman" w:hAnsi="Times New Roman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Итоги, последствия и значение петровских преобразований. Образ Петра I в русской культуре.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После Петра Великого: эпоха «дворцовых переворотов»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Укрепление границ империи на Украине и на юго-восточной окраине. </w:t>
      </w:r>
      <w:r w:rsidRPr="00E00C17">
        <w:rPr>
          <w:rFonts w:ascii="Times New Roman" w:hAnsi="Times New Roman"/>
          <w:i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Россия в международных конфликтах 1740-х – 1750-х гг. Участие в Семилетней войне.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Петр III. Манифест «о вольности дворянской». Переворот 28 июня </w:t>
      </w:r>
      <w:smartTag w:uri="urn:schemas-microsoft-com:office:smarttags" w:element="metricconverter">
        <w:smartTagPr>
          <w:attr w:name="ProductID" w:val="1762 г"/>
        </w:smartTagPr>
        <w:r w:rsidRPr="00E00C17">
          <w:rPr>
            <w:rFonts w:ascii="Times New Roman" w:hAnsi="Times New Roman"/>
          </w:rPr>
          <w:t>1762 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Россия в 1760-х – 1790- гг. Правление Екатерины II и Павла I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E00C17">
        <w:rPr>
          <w:rFonts w:ascii="Times New Roman" w:hAnsi="Times New Roman"/>
          <w:i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Национальная политика. </w:t>
      </w:r>
      <w:r w:rsidRPr="00E00C17">
        <w:rPr>
          <w:rFonts w:ascii="Times New Roman" w:hAnsi="Times New Roman"/>
          <w:i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</w:r>
      <w:r w:rsidRPr="00E00C17">
        <w:rPr>
          <w:rFonts w:ascii="Times New Roman" w:hAnsi="Times New Roman"/>
        </w:rPr>
        <w:t xml:space="preserve"> </w:t>
      </w:r>
      <w:r w:rsidRPr="00E00C17">
        <w:rPr>
          <w:rFonts w:ascii="Times New Roman" w:hAnsi="Times New Roman"/>
          <w:i/>
        </w:rPr>
        <w:t>Активизация деятельности по привлечению иностранцев в Россию.</w:t>
      </w:r>
      <w:r w:rsidRPr="00E00C17">
        <w:rPr>
          <w:rFonts w:ascii="Times New Roman" w:hAnsi="Times New Roman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E00C17">
        <w:rPr>
          <w:rFonts w:ascii="Times New Roman" w:hAnsi="Times New Roman"/>
          <w:i/>
        </w:rPr>
        <w:t>Дворовые люди.</w:t>
      </w:r>
      <w:r w:rsidRPr="00E00C17">
        <w:rPr>
          <w:rFonts w:ascii="Times New Roman" w:hAnsi="Times New Roman"/>
        </w:rPr>
        <w:t xml:space="preserve"> Роль крепостного строя в экономике страны.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E00C17">
        <w:rPr>
          <w:rFonts w:ascii="Times New Roman" w:hAnsi="Times New Roman"/>
          <w:i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E00C17">
        <w:rPr>
          <w:rFonts w:ascii="Times New Roman" w:hAnsi="Times New Roman"/>
        </w:rPr>
        <w:t>Развитие крестьянских промыслов.</w:t>
      </w:r>
      <w:r w:rsidRPr="00E00C17">
        <w:rPr>
          <w:rFonts w:ascii="Times New Roman" w:hAnsi="Times New Roman"/>
          <w:i/>
        </w:rPr>
        <w:t xml:space="preserve"> </w:t>
      </w:r>
      <w:r w:rsidRPr="00E00C17">
        <w:rPr>
          <w:rFonts w:ascii="Times New Roman" w:hAnsi="Times New Roman"/>
        </w:rPr>
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lastRenderedPageBreak/>
        <w:t xml:space="preserve">Внутренняя и внешняя торговля. Торговые пути внутри страны. </w:t>
      </w:r>
      <w:r w:rsidRPr="00E00C17">
        <w:rPr>
          <w:rFonts w:ascii="Times New Roman" w:hAnsi="Times New Roman"/>
          <w:i/>
        </w:rPr>
        <w:t>Водно-транспортные системы: Вышневолоцкая, Тихвинская, Мариинская и др.</w:t>
      </w:r>
      <w:r w:rsidRPr="00E00C17">
        <w:rPr>
          <w:rFonts w:ascii="Times New Roman" w:hAnsi="Times New Roman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E00C17">
        <w:rPr>
          <w:rFonts w:ascii="Times New Roman" w:hAnsi="Times New Roman"/>
          <w:i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Обострение социальных противоречий. </w:t>
      </w:r>
      <w:r w:rsidRPr="00E00C17">
        <w:rPr>
          <w:rFonts w:ascii="Times New Roman" w:hAnsi="Times New Roman"/>
          <w:i/>
        </w:rPr>
        <w:t>Чумной бунт в Москве.</w:t>
      </w:r>
      <w:r w:rsidRPr="00E00C17">
        <w:rPr>
          <w:rFonts w:ascii="Times New Roman" w:hAnsi="Times New Roman"/>
        </w:rPr>
        <w:t xml:space="preserve"> Восстание под предводительством Емельяна Пугачева. </w:t>
      </w:r>
      <w:r w:rsidRPr="00E00C17">
        <w:rPr>
          <w:rFonts w:ascii="Times New Roman" w:hAnsi="Times New Roman"/>
          <w:i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E00C17">
        <w:rPr>
          <w:rFonts w:ascii="Times New Roman" w:hAnsi="Times New Roman"/>
        </w:rPr>
        <w:t xml:space="preserve"> Влияние восстания на внутреннюю политику и развитие общественной мысли.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Внешняя политика России второй половины XVIII в., ее основные задачи. Н.И. Панин и А.А.Безбородко.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</w:t>
      </w:r>
      <w:smartTag w:uri="urn:schemas-microsoft-com:office:smarttags" w:element="metricconverter">
        <w:smartTagPr>
          <w:attr w:name="ProductID" w:val="1787 г"/>
        </w:smartTagPr>
        <w:r w:rsidRPr="00E00C17">
          <w:rPr>
            <w:rFonts w:ascii="Times New Roman" w:hAnsi="Times New Roman"/>
          </w:rPr>
          <w:t>1787 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Участие России в разделах Речи Посполитой. </w:t>
      </w:r>
      <w:r w:rsidRPr="00E00C17">
        <w:rPr>
          <w:rFonts w:ascii="Times New Roman" w:hAnsi="Times New Roman"/>
          <w:i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E00C17">
        <w:rPr>
          <w:rFonts w:ascii="Times New Roman" w:hAnsi="Times New Roman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E00C17">
        <w:rPr>
          <w:rFonts w:ascii="Times New Roman" w:hAnsi="Times New Roman"/>
          <w:i/>
        </w:rPr>
        <w:t xml:space="preserve">Восстание под предводительством Тадеуша Костюшко.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Российской империи в XVIII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</w:r>
      <w:r w:rsidRPr="00E00C17">
        <w:rPr>
          <w:rFonts w:ascii="Times New Roman" w:hAnsi="Times New Roman"/>
          <w:i/>
        </w:rPr>
        <w:t>Н.И.Новиков, материалы о положении крепостных крестьян в его журналах.</w:t>
      </w:r>
      <w:r w:rsidRPr="00E00C17">
        <w:rPr>
          <w:rFonts w:ascii="Times New Roman" w:hAnsi="Times New Roman"/>
        </w:rPr>
        <w:t xml:space="preserve"> А.Н.Радищев и его «Путешествие из Петербурга в Москву».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E00C17">
        <w:rPr>
          <w:rFonts w:ascii="Times New Roman" w:hAnsi="Times New Roman"/>
          <w:i/>
        </w:rPr>
        <w:t>Вклад в развитие русской культуры ученых, художников, мастеров, прибывших из-за рубежа.</w:t>
      </w:r>
      <w:r w:rsidRPr="00E00C17">
        <w:rPr>
          <w:rFonts w:ascii="Times New Roman" w:hAnsi="Times New Roman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E00C17">
        <w:rPr>
          <w:rFonts w:ascii="Times New Roman" w:hAnsi="Times New Roman"/>
          <w:i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М.В. Ломоносов и его выдающаяся роль в становлении российской науки и образования.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Образование в России в XVIII в. </w:t>
      </w:r>
      <w:r w:rsidRPr="00E00C17">
        <w:rPr>
          <w:rFonts w:ascii="Times New Roman" w:hAnsi="Times New Roman"/>
          <w:i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E00C17">
        <w:rPr>
          <w:rFonts w:ascii="Times New Roman" w:hAnsi="Times New Roman"/>
        </w:rPr>
        <w:t xml:space="preserve"> Московский университет – первый российский университет.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lastRenderedPageBreak/>
        <w:t xml:space="preserve">Русская архитектура XVIII в. Строительство Петербурга, формирование его городского плана. </w:t>
      </w:r>
      <w:r w:rsidRPr="00E00C17">
        <w:rPr>
          <w:rFonts w:ascii="Times New Roman" w:hAnsi="Times New Roman"/>
          <w:i/>
        </w:rPr>
        <w:t>Регулярный характер застройки Петербурга и других городов. Барокко в архитектуре Москвы и Петербурга.</w:t>
      </w:r>
      <w:r w:rsidRPr="00E00C17">
        <w:rPr>
          <w:rFonts w:ascii="Times New Roman" w:hAnsi="Times New Roman"/>
        </w:rPr>
        <w:t xml:space="preserve"> Переход к классицизму, </w:t>
      </w:r>
      <w:r w:rsidRPr="00E00C17">
        <w:rPr>
          <w:rFonts w:ascii="Times New Roman" w:hAnsi="Times New Roman"/>
          <w:i/>
        </w:rPr>
        <w:t xml:space="preserve">создание архитектурных ассамблей в стиле классицизма в обеих столицах. </w:t>
      </w:r>
      <w:r w:rsidRPr="00E00C17">
        <w:rPr>
          <w:rFonts w:ascii="Times New Roman" w:hAnsi="Times New Roman"/>
        </w:rPr>
        <w:t xml:space="preserve">В.И. Баженов, М.Ф.Казаков.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E00C17">
        <w:rPr>
          <w:rFonts w:ascii="Times New Roman" w:hAnsi="Times New Roman"/>
          <w:i/>
        </w:rPr>
        <w:t xml:space="preserve">Новые веяния в изобразительном искусстве в конце столетия.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Народы России в XVIII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Россия при Павле I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Основные принципы внутренней политики Павла I. Укрепление абсолютизма </w:t>
      </w:r>
      <w:r w:rsidRPr="00E00C17">
        <w:rPr>
          <w:rFonts w:ascii="Times New Roman" w:hAnsi="Times New Roman"/>
          <w:i/>
        </w:rPr>
        <w:t>через отказ от принципов «просвещенного абсолютизма» и</w:t>
      </w:r>
      <w:r w:rsidRPr="00E00C17">
        <w:rPr>
          <w:rFonts w:ascii="Times New Roman" w:hAnsi="Times New Roman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Внутренняя политика. Ограничение дворянских привилегий.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Региональный компонент</w:t>
      </w:r>
    </w:p>
    <w:p w:rsidR="00E00C17" w:rsidRDefault="00E00C17" w:rsidP="00E00C17">
      <w:pPr>
        <w:ind w:firstLine="709"/>
        <w:jc w:val="both"/>
        <w:rPr>
          <w:rFonts w:ascii="Times New Roman" w:hAnsi="Times New Roman"/>
          <w:bCs/>
        </w:rPr>
      </w:pPr>
      <w:r w:rsidRPr="00E00C17">
        <w:rPr>
          <w:rFonts w:ascii="Times New Roman" w:hAnsi="Times New Roman"/>
        </w:rPr>
        <w:t xml:space="preserve">Наш регион </w:t>
      </w:r>
      <w:r w:rsidRPr="00E00C17">
        <w:rPr>
          <w:rFonts w:ascii="Times New Roman" w:hAnsi="Times New Roman"/>
          <w:bCs/>
        </w:rPr>
        <w:t>в XVIII в.</w:t>
      </w: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Default="00FE0B6F" w:rsidP="00E00C17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Содержание  учебного предмета «</w:t>
      </w:r>
      <w:r w:rsidRPr="00FE0B6F">
        <w:rPr>
          <w:rFonts w:ascii="Times New Roman" w:hAnsi="Times New Roman"/>
          <w:b/>
          <w:bCs/>
        </w:rPr>
        <w:t>История России</w:t>
      </w:r>
      <w:r>
        <w:rPr>
          <w:rFonts w:ascii="Times New Roman" w:hAnsi="Times New Roman"/>
          <w:b/>
          <w:bCs/>
        </w:rPr>
        <w:t>»</w:t>
      </w:r>
      <w:r w:rsidRPr="00FE0B6F">
        <w:rPr>
          <w:rFonts w:ascii="Times New Roman" w:hAnsi="Times New Roman"/>
          <w:b/>
          <w:bCs/>
        </w:rPr>
        <w:t>-9класс</w:t>
      </w:r>
    </w:p>
    <w:p w:rsidR="000C34EE" w:rsidRPr="00FE0B6F" w:rsidRDefault="000C34EE" w:rsidP="00E00C17">
      <w:pPr>
        <w:ind w:firstLine="709"/>
        <w:jc w:val="both"/>
        <w:rPr>
          <w:rFonts w:ascii="Times New Roman" w:hAnsi="Times New Roman"/>
          <w:b/>
        </w:rPr>
      </w:pPr>
    </w:p>
    <w:p w:rsidR="00E00C17" w:rsidRPr="00E00C17" w:rsidRDefault="00FE0B6F" w:rsidP="00E00C1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Россий</w:t>
      </w:r>
      <w:r w:rsidR="00E00C17" w:rsidRPr="00E00C17">
        <w:rPr>
          <w:rFonts w:ascii="Times New Roman" w:hAnsi="Times New Roman"/>
          <w:b/>
          <w:bCs/>
        </w:rPr>
        <w:t>ская империя в XIX – начале XX вв.</w:t>
      </w:r>
    </w:p>
    <w:p w:rsidR="00E00C17" w:rsidRPr="00E00C17" w:rsidRDefault="00E00C17" w:rsidP="00E00C17">
      <w:pPr>
        <w:ind w:firstLine="709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Россия на пути к реформам (1801–1861)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Александровская эпоха: государственный либерализм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00C17">
          <w:rPr>
            <w:rFonts w:ascii="Times New Roman" w:hAnsi="Times New Roman"/>
            <w:b/>
            <w:bCs/>
          </w:rPr>
          <w:t>1812 г</w:t>
        </w:r>
      </w:smartTag>
      <w:r w:rsidRPr="00E00C17">
        <w:rPr>
          <w:rFonts w:ascii="Times New Roman" w:hAnsi="Times New Roman"/>
          <w:b/>
          <w:bCs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Эпоха 1812 года. Война России с Францией 1805-1807 гг. Тильзитский мир. Война со Швецией </w:t>
      </w:r>
      <w:smartTag w:uri="urn:schemas-microsoft-com:office:smarttags" w:element="metricconverter">
        <w:smartTagPr>
          <w:attr w:name="ProductID" w:val="1809 г"/>
        </w:smartTagPr>
        <w:r w:rsidRPr="00E00C17">
          <w:rPr>
            <w:rFonts w:ascii="Times New Roman" w:hAnsi="Times New Roman"/>
          </w:rPr>
          <w:t>1809 г</w:t>
        </w:r>
      </w:smartTag>
      <w:r w:rsidRPr="00E00C17">
        <w:rPr>
          <w:rFonts w:ascii="Times New Roman" w:hAnsi="Times New Roman"/>
        </w:rPr>
        <w:t xml:space="preserve">. и присоединение Финляндии. Война с Турцией и Бухарестский мир </w:t>
      </w:r>
      <w:smartTag w:uri="urn:schemas-microsoft-com:office:smarttags" w:element="metricconverter">
        <w:smartTagPr>
          <w:attr w:name="ProductID" w:val="1812 г"/>
        </w:smartTagPr>
        <w:r w:rsidRPr="00E00C17">
          <w:rPr>
            <w:rFonts w:ascii="Times New Roman" w:hAnsi="Times New Roman"/>
          </w:rPr>
          <w:t>1812 г</w:t>
        </w:r>
      </w:smartTag>
      <w:r w:rsidRPr="00E00C17">
        <w:rPr>
          <w:rFonts w:ascii="Times New Roman" w:hAnsi="Times New Roman"/>
        </w:rPr>
        <w:t xml:space="preserve">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E00C17">
          <w:rPr>
            <w:rFonts w:ascii="Times New Roman" w:hAnsi="Times New Roman"/>
          </w:rPr>
          <w:t>1812 г</w:t>
        </w:r>
      </w:smartTag>
      <w:r w:rsidRPr="00E00C17">
        <w:rPr>
          <w:rFonts w:ascii="Times New Roman" w:hAnsi="Times New Roman"/>
        </w:rPr>
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Либеральные и охранительные тенденции во внутренней политике. Польская конституция </w:t>
      </w:r>
      <w:smartTag w:uri="urn:schemas-microsoft-com:office:smarttags" w:element="metricconverter">
        <w:smartTagPr>
          <w:attr w:name="ProductID" w:val="1815 г"/>
        </w:smartTagPr>
        <w:r w:rsidRPr="00E00C17">
          <w:rPr>
            <w:rFonts w:ascii="Times New Roman" w:hAnsi="Times New Roman"/>
          </w:rPr>
          <w:t>1815 г</w:t>
        </w:r>
      </w:smartTag>
      <w:r w:rsidRPr="00E00C17">
        <w:rPr>
          <w:rFonts w:ascii="Times New Roman" w:hAnsi="Times New Roman"/>
        </w:rPr>
        <w:t xml:space="preserve">. </w:t>
      </w:r>
      <w:r w:rsidRPr="00E00C17">
        <w:rPr>
          <w:rFonts w:ascii="Times New Roman" w:hAnsi="Times New Roman"/>
          <w:i/>
        </w:rPr>
        <w:t>Военные поселения. Дворянская оппозиция самодержавию.</w:t>
      </w:r>
      <w:r w:rsidRPr="00E00C17">
        <w:rPr>
          <w:rFonts w:ascii="Times New Roman" w:hAnsi="Times New Roman"/>
        </w:rPr>
        <w:t xml:space="preserve"> Тайные организации: Союз спасения, Союз благоденствия, Северное и Южное общества. Восстание декабристов 14 декабря </w:t>
      </w:r>
      <w:smartTag w:uri="urn:schemas-microsoft-com:office:smarttags" w:element="metricconverter">
        <w:smartTagPr>
          <w:attr w:name="ProductID" w:val="1825 г"/>
        </w:smartTagPr>
        <w:r w:rsidRPr="00E00C17">
          <w:rPr>
            <w:rFonts w:ascii="Times New Roman" w:hAnsi="Times New Roman"/>
          </w:rPr>
          <w:t>1825 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Николаевское самодержавие: государственный консерватизм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E00C17">
        <w:rPr>
          <w:rFonts w:ascii="Times New Roman" w:hAnsi="Times New Roman"/>
          <w:i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00C17">
        <w:rPr>
          <w:rFonts w:ascii="Times New Roman" w:hAnsi="Times New Roman"/>
        </w:rPr>
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</w:r>
      <w:r w:rsidRPr="00E00C17">
        <w:rPr>
          <w:rFonts w:ascii="Times New Roman" w:hAnsi="Times New Roman"/>
          <w:i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</w:t>
      </w:r>
      <w:r w:rsidRPr="00E00C17">
        <w:rPr>
          <w:rFonts w:ascii="Times New Roman" w:hAnsi="Times New Roman"/>
        </w:rPr>
        <w:lastRenderedPageBreak/>
        <w:t xml:space="preserve">Европе. Восточный вопрос. Распад Венской системы в Европе. Крымская война. Героическая оборона Севастополя. Парижский мир </w:t>
      </w:r>
      <w:smartTag w:uri="urn:schemas-microsoft-com:office:smarttags" w:element="metricconverter">
        <w:smartTagPr>
          <w:attr w:name="ProductID" w:val="1856 г"/>
        </w:smartTagPr>
        <w:r w:rsidRPr="00E00C17">
          <w:rPr>
            <w:rFonts w:ascii="Times New Roman" w:hAnsi="Times New Roman"/>
          </w:rPr>
          <w:t>1856 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Крепостнический социум. Деревня и город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Сословная структура российского общества. Крепостное хозяйство. </w:t>
      </w:r>
      <w:r w:rsidRPr="00E00C17">
        <w:rPr>
          <w:rFonts w:ascii="Times New Roman" w:hAnsi="Times New Roman"/>
          <w:i/>
        </w:rPr>
        <w:t>Помещик и крестьянин, конфликты и сотрудничество.</w:t>
      </w:r>
      <w:r w:rsidRPr="00E00C17">
        <w:rPr>
          <w:rFonts w:ascii="Times New Roman" w:hAnsi="Times New Roman"/>
        </w:rPr>
        <w:t xml:space="preserve"> Промышленный переворот и его особенности в России. Начало железнодорожного строительства. </w:t>
      </w:r>
      <w:r w:rsidRPr="00E00C17">
        <w:rPr>
          <w:rFonts w:ascii="Times New Roman" w:hAnsi="Times New Roman"/>
          <w:i/>
        </w:rPr>
        <w:t>Москва и Петербург: спор двух столиц.</w:t>
      </w:r>
      <w:r w:rsidRPr="00E00C17">
        <w:rPr>
          <w:rFonts w:ascii="Times New Roman" w:hAnsi="Times New Roman"/>
        </w:rPr>
        <w:t xml:space="preserve"> Города как административные, торговые и промышленные центры. Городское самоуправление.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Культурное пространство империи в первой половине XIX в.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00C17">
        <w:rPr>
          <w:rFonts w:ascii="Times New Roman" w:hAnsi="Times New Roman"/>
          <w:i/>
        </w:rPr>
        <w:t>Культура повседневности: обретение комфорта. Жизнь в городе и в усадьбе.</w:t>
      </w:r>
      <w:r w:rsidRPr="00E00C17">
        <w:rPr>
          <w:rFonts w:ascii="Times New Roman" w:hAnsi="Times New Roman"/>
        </w:rPr>
        <w:t xml:space="preserve"> Российская культура как часть европейской культуры.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Пространство империи: этнокультурный облик страны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00C17">
        <w:rPr>
          <w:rFonts w:ascii="Times New Roman" w:hAnsi="Times New Roman"/>
          <w:i/>
        </w:rPr>
        <w:t>Польское восстание 1830–1831 гг.</w:t>
      </w:r>
      <w:r w:rsidRPr="00E00C17">
        <w:rPr>
          <w:rFonts w:ascii="Times New Roman" w:hAnsi="Times New Roman"/>
        </w:rPr>
        <w:t xml:space="preserve"> Присоединение Грузии и Закавказья. Кавказская война. Движение Шамиля.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Формирование гражданского правосознания. Основные течения общественной мысли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00C17">
        <w:rPr>
          <w:rFonts w:ascii="Times New Roman" w:hAnsi="Times New Roman"/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00C17">
        <w:rPr>
          <w:rFonts w:ascii="Times New Roman" w:hAnsi="Times New Roman"/>
          <w:i/>
        </w:rPr>
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00C17" w:rsidRPr="00E00C17" w:rsidRDefault="00E00C17" w:rsidP="00E00C17">
      <w:pPr>
        <w:ind w:firstLine="709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Россия в эпоху реформ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Преобразования Александра II: социальная и правовая модернизация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Реформы 1860-1870-х гг. – движение к правовому государству и гражданскому обществу.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00C17">
          <w:rPr>
            <w:rFonts w:ascii="Times New Roman" w:hAnsi="Times New Roman"/>
          </w:rPr>
          <w:t>1861 г</w:t>
        </w:r>
      </w:smartTag>
      <w:r w:rsidRPr="00E00C17">
        <w:rPr>
          <w:rFonts w:ascii="Times New Roman" w:hAnsi="Times New Roman"/>
        </w:rPr>
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00C17">
        <w:rPr>
          <w:rFonts w:ascii="Times New Roman" w:hAnsi="Times New Roman"/>
          <w:i/>
        </w:rPr>
        <w:t>Утверждение начал всесословности в правовом строе страны.</w:t>
      </w:r>
      <w:r w:rsidRPr="00E00C17">
        <w:rPr>
          <w:rFonts w:ascii="Times New Roman" w:hAnsi="Times New Roman"/>
        </w:rPr>
        <w:t xml:space="preserve"> Конституционный вопрос.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«Народное самодержавие» Александра III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Идеология самобытного развития России. Государственный национализм. Реформы и «контрреформы». </w:t>
      </w:r>
      <w:r w:rsidRPr="00E00C17">
        <w:rPr>
          <w:rFonts w:ascii="Times New Roman" w:hAnsi="Times New Roman"/>
          <w:i/>
        </w:rPr>
        <w:t>Политика консервативной стабилизации. Ограничение общественной самодеятельности.</w:t>
      </w:r>
      <w:r w:rsidRPr="00E00C17">
        <w:rPr>
          <w:rFonts w:ascii="Times New Roman" w:hAnsi="Times New Roman"/>
        </w:rPr>
        <w:t xml:space="preserve"> Местное самоуправление и самодержавие. Независимость суда и </w:t>
      </w:r>
      <w:r w:rsidRPr="00E00C17">
        <w:rPr>
          <w:rFonts w:ascii="Times New Roman" w:hAnsi="Times New Roman"/>
        </w:rPr>
        <w:lastRenderedPageBreak/>
        <w:t xml:space="preserve">администрация. </w:t>
      </w:r>
      <w:r w:rsidRPr="00E00C17">
        <w:rPr>
          <w:rFonts w:ascii="Times New Roman" w:hAnsi="Times New Roman"/>
          <w:i/>
        </w:rPr>
        <w:t>Права университетов и власть попечителей.</w:t>
      </w:r>
      <w:r w:rsidRPr="00E00C17">
        <w:rPr>
          <w:rFonts w:ascii="Times New Roman" w:hAnsi="Times New Roman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00C17">
        <w:rPr>
          <w:rFonts w:ascii="Times New Roman" w:hAnsi="Times New Roman"/>
          <w:i/>
        </w:rPr>
        <w:t>Финансовая политика</w:t>
      </w:r>
      <w:r w:rsidRPr="00E00C17">
        <w:rPr>
          <w:rFonts w:ascii="Times New Roman" w:hAnsi="Times New Roman"/>
        </w:rPr>
        <w:t xml:space="preserve">. </w:t>
      </w:r>
      <w:r w:rsidRPr="00E00C17">
        <w:rPr>
          <w:rFonts w:ascii="Times New Roman" w:hAnsi="Times New Roman"/>
          <w:i/>
        </w:rPr>
        <w:t xml:space="preserve">Консервация аграрных отношений.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00C17">
        <w:rPr>
          <w:rFonts w:ascii="Times New Roman" w:hAnsi="Times New Roman"/>
          <w:i/>
        </w:rPr>
        <w:t xml:space="preserve">Освоение государственной территории.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Пореформенный социум. Сельское хозяйство и промышленность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00C17">
        <w:rPr>
          <w:rFonts w:ascii="Times New Roman" w:hAnsi="Times New Roman"/>
          <w:i/>
        </w:rPr>
        <w:t>Помещичье «оскудение». Социальные типы крестьян и помещиков.</w:t>
      </w:r>
      <w:r w:rsidRPr="00E00C17">
        <w:rPr>
          <w:rFonts w:ascii="Times New Roman" w:hAnsi="Times New Roman"/>
        </w:rPr>
        <w:t xml:space="preserve"> Дворяне-предприниматели.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00C17">
        <w:rPr>
          <w:rFonts w:ascii="Times New Roman" w:hAnsi="Times New Roman"/>
          <w:i/>
        </w:rPr>
        <w:t xml:space="preserve">Государственные, общественные и частнопредпринимательские способы его решения.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Культурное пространство империи во второй половине XIX 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00C17">
        <w:rPr>
          <w:rFonts w:ascii="Times New Roman" w:hAnsi="Times New Roman"/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E00C17">
        <w:rPr>
          <w:rFonts w:ascii="Times New Roman" w:hAnsi="Times New Roman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Этнокультурный облик империи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E00C17">
        <w:rPr>
          <w:rFonts w:ascii="Times New Roman" w:hAnsi="Times New Roman"/>
          <w:i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</w:r>
      <w:smartTag w:uri="urn:schemas-microsoft-com:office:smarttags" w:element="metricconverter">
        <w:smartTagPr>
          <w:attr w:name="ProductID" w:val="1863 г"/>
        </w:smartTagPr>
        <w:r w:rsidRPr="00E00C17">
          <w:rPr>
            <w:rFonts w:ascii="Times New Roman" w:hAnsi="Times New Roman"/>
            <w:i/>
          </w:rPr>
          <w:t>1863 г</w:t>
        </w:r>
      </w:smartTag>
      <w:r w:rsidRPr="00E00C17">
        <w:rPr>
          <w:rFonts w:ascii="Times New Roman" w:hAnsi="Times New Roman"/>
          <w:i/>
        </w:rPr>
        <w:t>. Еврейский вопрос.</w:t>
      </w:r>
      <w:r w:rsidRPr="00E00C17">
        <w:rPr>
          <w:rFonts w:ascii="Times New Roman" w:hAnsi="Times New Roman"/>
        </w:rPr>
        <w:t xml:space="preserve"> Национальные движения народов России. Взаимодействие национальных культур и народов.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b/>
          <w:bCs/>
        </w:rPr>
        <w:t>Формирование гражданского общества и основные направления общественных движений</w:t>
      </w:r>
      <w:r w:rsidRPr="00E00C17">
        <w:rPr>
          <w:rFonts w:ascii="Times New Roman" w:hAnsi="Times New Roman"/>
        </w:rPr>
        <w:t xml:space="preserve">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00C17">
        <w:rPr>
          <w:rFonts w:ascii="Times New Roman" w:hAnsi="Times New Roman"/>
          <w:i/>
        </w:rPr>
        <w:t xml:space="preserve">Студенческое движение. Рабочее движение. Женское движение.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Идейные течения и общественное движение. </w:t>
      </w:r>
      <w:r w:rsidRPr="00E00C17">
        <w:rPr>
          <w:rFonts w:ascii="Times New Roman" w:hAnsi="Times New Roman"/>
          <w:i/>
        </w:rPr>
        <w:t xml:space="preserve">Влияние позитивизма, дарвинизма, марксизма и других направлений европейской общественной мысли. </w:t>
      </w:r>
      <w:r w:rsidRPr="00E00C17">
        <w:rPr>
          <w:rFonts w:ascii="Times New Roman" w:hAnsi="Times New Roman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00C17">
        <w:rPr>
          <w:rFonts w:ascii="Times New Roman" w:hAnsi="Times New Roman"/>
          <w:i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E00C17">
        <w:rPr>
          <w:rFonts w:ascii="Times New Roman" w:hAnsi="Times New Roman"/>
        </w:rPr>
        <w:t xml:space="preserve"> Политический терроризм. Распространение марксизма и формирование социал-демократии. </w:t>
      </w:r>
      <w:r w:rsidRPr="00E00C17">
        <w:rPr>
          <w:rFonts w:ascii="Times New Roman" w:hAnsi="Times New Roman"/>
          <w:i/>
        </w:rPr>
        <w:t xml:space="preserve">Группа «Освобождение труда». «Союз борьбы за освобождение рабочего класса». I съезд РСДРП.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>Кризис империи в начале ХХ века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r w:rsidRPr="00E00C17">
        <w:rPr>
          <w:rFonts w:ascii="Times New Roman" w:hAnsi="Times New Roman"/>
        </w:rPr>
        <w:lastRenderedPageBreak/>
        <w:t xml:space="preserve">Новониколаевск (Новосибирск) – пример нового транспортного и промышленного центра. </w:t>
      </w:r>
      <w:r w:rsidRPr="00E00C17">
        <w:rPr>
          <w:rFonts w:ascii="Times New Roman" w:hAnsi="Times New Roman"/>
          <w:i/>
        </w:rPr>
        <w:t>Отечественный и иностранный капитал, его роль в индустриализации страны.</w:t>
      </w:r>
      <w:r w:rsidRPr="00E00C17">
        <w:rPr>
          <w:rFonts w:ascii="Times New Roman" w:hAnsi="Times New Roman"/>
        </w:rPr>
        <w:t xml:space="preserve"> Россия – мировой экспортер хлеба. Аграрный вопрос.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E00C17">
        <w:rPr>
          <w:rFonts w:ascii="Times New Roman" w:hAnsi="Times New Roman"/>
          <w:i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Первая российская революция 1905-1907 гг. Начало парламентаризма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E00C17">
        <w:rPr>
          <w:rFonts w:ascii="Times New Roman" w:hAnsi="Times New Roman"/>
          <w:i/>
        </w:rPr>
        <w:t xml:space="preserve">«Союз освобождения». «Банкетная кампания».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i/>
        </w:rPr>
      </w:pPr>
      <w:r w:rsidRPr="00E00C17">
        <w:rPr>
          <w:rFonts w:ascii="Times New Roman" w:hAnsi="Times New Roman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E00C17">
        <w:rPr>
          <w:rFonts w:ascii="Times New Roman" w:hAnsi="Times New Roman"/>
          <w:i/>
        </w:rPr>
        <w:t xml:space="preserve">Политический терроризм.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«Кровавое воскресенье» 9 января </w:t>
      </w:r>
      <w:smartTag w:uri="urn:schemas-microsoft-com:office:smarttags" w:element="metricconverter">
        <w:smartTagPr>
          <w:attr w:name="ProductID" w:val="1905 г"/>
        </w:smartTagPr>
        <w:r w:rsidRPr="00E00C17">
          <w:rPr>
            <w:rFonts w:ascii="Times New Roman" w:hAnsi="Times New Roman"/>
          </w:rPr>
          <w:t>1905 г</w:t>
        </w:r>
      </w:smartTag>
      <w:r w:rsidRPr="00E00C17">
        <w:rPr>
          <w:rFonts w:ascii="Times New Roman" w:hAnsi="Times New Roman"/>
        </w:rPr>
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00C17">
          <w:rPr>
            <w:rFonts w:ascii="Times New Roman" w:hAnsi="Times New Roman"/>
          </w:rPr>
          <w:t>1905 г</w:t>
        </w:r>
      </w:smartTag>
      <w:r w:rsidRPr="00E00C17">
        <w:rPr>
          <w:rFonts w:ascii="Times New Roman" w:hAnsi="Times New Roman"/>
        </w:rPr>
        <w:t xml:space="preserve">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Формирование многопартийной системы. Политические партии, массовые движения и их лидеры. </w:t>
      </w:r>
      <w:r w:rsidRPr="00E00C17">
        <w:rPr>
          <w:rFonts w:ascii="Times New Roman" w:hAnsi="Times New Roman"/>
          <w:i/>
        </w:rPr>
        <w:t>Неонароднические партии и организации (социалисты-революционеры).</w:t>
      </w:r>
      <w:r w:rsidRPr="00E00C17">
        <w:rPr>
          <w:rFonts w:ascii="Times New Roman" w:hAnsi="Times New Roman"/>
        </w:rPr>
        <w:t xml:space="preserve"> Социал-демократия: большевики и меньшевики. Либеральные партии (кадеты, октябристы). </w:t>
      </w:r>
      <w:r w:rsidRPr="00E00C17">
        <w:rPr>
          <w:rFonts w:ascii="Times New Roman" w:hAnsi="Times New Roman"/>
          <w:i/>
        </w:rPr>
        <w:t>Национальные партии</w:t>
      </w:r>
      <w:r w:rsidRPr="00E00C17">
        <w:rPr>
          <w:rFonts w:ascii="Times New Roman" w:hAnsi="Times New Roman"/>
        </w:rPr>
        <w:t xml:space="preserve">. Правомонархические партии в борьбе с революцией. Советы и профсоюзы. Декабрьское </w:t>
      </w:r>
      <w:smartTag w:uri="urn:schemas-microsoft-com:office:smarttags" w:element="metricconverter">
        <w:smartTagPr>
          <w:attr w:name="ProductID" w:val="1905 г"/>
        </w:smartTagPr>
        <w:r w:rsidRPr="00E00C17">
          <w:rPr>
            <w:rFonts w:ascii="Times New Roman" w:hAnsi="Times New Roman"/>
          </w:rPr>
          <w:t>1905 г</w:t>
        </w:r>
      </w:smartTag>
      <w:r w:rsidRPr="00E00C17">
        <w:rPr>
          <w:rFonts w:ascii="Times New Roman" w:hAnsi="Times New Roman"/>
        </w:rPr>
        <w:t xml:space="preserve">. вооруженное восстание в Москве. Особенности революционных выступлений в 1906-1907 гг.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  <w:i/>
        </w:rPr>
        <w:t xml:space="preserve">Избирательный закон 11 декабря </w:t>
      </w:r>
      <w:smartTag w:uri="urn:schemas-microsoft-com:office:smarttags" w:element="metricconverter">
        <w:smartTagPr>
          <w:attr w:name="ProductID" w:val="1905 г"/>
        </w:smartTagPr>
        <w:r w:rsidRPr="00E00C17">
          <w:rPr>
            <w:rFonts w:ascii="Times New Roman" w:hAnsi="Times New Roman"/>
            <w:i/>
          </w:rPr>
          <w:t>1905 г</w:t>
        </w:r>
      </w:smartTag>
      <w:r w:rsidRPr="00E00C17">
        <w:rPr>
          <w:rFonts w:ascii="Times New Roman" w:hAnsi="Times New Roman"/>
          <w:i/>
        </w:rPr>
        <w:t xml:space="preserve">. Избирательная кампания в I Государственную думу. Основные государственные законы 23 апреля </w:t>
      </w:r>
      <w:smartTag w:uri="urn:schemas-microsoft-com:office:smarttags" w:element="metricconverter">
        <w:smartTagPr>
          <w:attr w:name="ProductID" w:val="1906 г"/>
        </w:smartTagPr>
        <w:r w:rsidRPr="00E00C17">
          <w:rPr>
            <w:rFonts w:ascii="Times New Roman" w:hAnsi="Times New Roman"/>
            <w:i/>
          </w:rPr>
          <w:t>1906 г</w:t>
        </w:r>
      </w:smartTag>
      <w:r w:rsidRPr="00E00C17">
        <w:rPr>
          <w:rFonts w:ascii="Times New Roman" w:hAnsi="Times New Roman"/>
          <w:i/>
        </w:rPr>
        <w:t>.</w:t>
      </w:r>
      <w:r w:rsidRPr="00E00C17">
        <w:rPr>
          <w:rFonts w:ascii="Times New Roman" w:hAnsi="Times New Roman"/>
        </w:rPr>
        <w:t xml:space="preserve"> Деятельность I и II Государственной думы: итоги и уроки.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Общество и власть после революции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E00C17">
        <w:rPr>
          <w:rFonts w:ascii="Times New Roman" w:hAnsi="Times New Roman"/>
          <w:i/>
        </w:rPr>
        <w:t xml:space="preserve">Национальные партии и фракции в Государственной Думе.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  <w:bCs/>
        </w:rPr>
      </w:pPr>
      <w:r w:rsidRPr="00E00C17">
        <w:rPr>
          <w:rFonts w:ascii="Times New Roman" w:hAnsi="Times New Roman"/>
          <w:b/>
          <w:bCs/>
        </w:rPr>
        <w:t xml:space="preserve">«Серебряный век» российской культуры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</w:rPr>
      </w:pPr>
      <w:r w:rsidRPr="00E00C17">
        <w:rPr>
          <w:rFonts w:ascii="Times New Roman" w:hAnsi="Times New Roman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E00C17" w:rsidRPr="00E00C17" w:rsidRDefault="00E00C17" w:rsidP="00E00C17">
      <w:pPr>
        <w:ind w:firstLine="709"/>
        <w:jc w:val="both"/>
        <w:rPr>
          <w:rFonts w:ascii="Times New Roman" w:hAnsi="Times New Roman"/>
          <w:b/>
        </w:rPr>
      </w:pPr>
      <w:r w:rsidRPr="00E00C17">
        <w:rPr>
          <w:rFonts w:ascii="Times New Roman" w:hAnsi="Times New Roman"/>
          <w:b/>
        </w:rPr>
        <w:t>Региональный компонент</w:t>
      </w:r>
    </w:p>
    <w:p w:rsidR="00E00C17" w:rsidRDefault="00E00C17" w:rsidP="00E00C17">
      <w:pPr>
        <w:ind w:firstLine="709"/>
        <w:jc w:val="both"/>
        <w:rPr>
          <w:rFonts w:ascii="Times New Roman" w:hAnsi="Times New Roman"/>
          <w:bCs/>
        </w:rPr>
      </w:pPr>
      <w:r w:rsidRPr="00E00C17">
        <w:rPr>
          <w:rFonts w:ascii="Times New Roman" w:hAnsi="Times New Roman"/>
        </w:rPr>
        <w:t xml:space="preserve">Наш регион </w:t>
      </w:r>
      <w:r w:rsidRPr="00E00C17">
        <w:rPr>
          <w:rFonts w:ascii="Times New Roman" w:hAnsi="Times New Roman"/>
          <w:bCs/>
        </w:rPr>
        <w:t>в XI</w:t>
      </w:r>
      <w:r w:rsidRPr="00E00C17">
        <w:rPr>
          <w:rFonts w:ascii="Times New Roman" w:hAnsi="Times New Roman"/>
          <w:bCs/>
          <w:lang w:val="en-US"/>
        </w:rPr>
        <w:t>X</w:t>
      </w:r>
      <w:r w:rsidRPr="00E00C17">
        <w:rPr>
          <w:rFonts w:ascii="Times New Roman" w:hAnsi="Times New Roman"/>
          <w:bCs/>
        </w:rPr>
        <w:t xml:space="preserve"> в.</w:t>
      </w: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1F377F" w:rsidRDefault="001F377F" w:rsidP="00E00C17">
      <w:pPr>
        <w:ind w:firstLine="709"/>
        <w:jc w:val="both"/>
        <w:rPr>
          <w:rFonts w:ascii="Times New Roman" w:hAnsi="Times New Roman"/>
          <w:bCs/>
        </w:rPr>
      </w:pPr>
    </w:p>
    <w:p w:rsidR="00150FC3" w:rsidRDefault="00150FC3" w:rsidP="00150FC3">
      <w:pPr>
        <w:pStyle w:val="dash0410005f0431005f0437005f0430005f0446005f0020005f0441005f043f005f0438005f0441005f043a005f0430"/>
        <w:ind w:left="540" w:right="-7095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lastRenderedPageBreak/>
        <w:t>3</w:t>
      </w:r>
      <w:r w:rsidRPr="00EF49DA">
        <w:rPr>
          <w:rStyle w:val="dash0410005f0431005f0437005f0430005f0446005f0020005f0441005f043f005f0438005f0441005f043a005f0430005f005fchar1char1"/>
          <w:b/>
        </w:rPr>
        <w:t> Тематическое</w:t>
      </w:r>
      <w:r>
        <w:rPr>
          <w:rStyle w:val="dash0410005f0431005f0437005f0430005f0446005f0020005f0441005f043f005f0438005f0441005f043a005f0430005f005fchar1char1"/>
          <w:b/>
        </w:rPr>
        <w:t xml:space="preserve"> планирование </w:t>
      </w:r>
    </w:p>
    <w:p w:rsidR="00150FC3" w:rsidRDefault="00150FC3" w:rsidP="00150FC3">
      <w:pPr>
        <w:pStyle w:val="dash0410005f0431005f0437005f0430005f0446005f0020005f0441005f043f005f0438005f0441005f043a005f0430"/>
        <w:ind w:left="540" w:right="-7095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6класс-40часов</w:t>
      </w:r>
    </w:p>
    <w:p w:rsidR="00150FC3" w:rsidRDefault="00150FC3" w:rsidP="00150FC3">
      <w:pPr>
        <w:pStyle w:val="dash0410005f0431005f0437005f0430005f0446005f0020005f0441005f043f005f0438005f0441005f043a005f0430"/>
        <w:ind w:left="540" w:right="-7095" w:firstLine="0"/>
        <w:rPr>
          <w:rStyle w:val="dash0410005f0431005f0437005f0430005f0446005f0020005f0441005f043f005f0438005f0441005f043a005f0430005f005fchar1char1"/>
          <w:b/>
        </w:rPr>
      </w:pPr>
    </w:p>
    <w:p w:rsidR="00150FC3" w:rsidRPr="00EF49DA" w:rsidRDefault="00150FC3" w:rsidP="00150FC3">
      <w:pPr>
        <w:pStyle w:val="dash0410005f0431005f0437005f0430005f0446005f0020005f0441005f043f005f0438005f0441005f043a005f0430"/>
        <w:ind w:left="540" w:firstLine="0"/>
        <w:jc w:val="left"/>
        <w:rPr>
          <w:b/>
        </w:rPr>
      </w:pPr>
    </w:p>
    <w:tbl>
      <w:tblPr>
        <w:tblW w:w="9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143"/>
        <w:gridCol w:w="5805"/>
      </w:tblGrid>
      <w:tr w:rsidR="00150FC3" w:rsidRPr="00337746">
        <w:tc>
          <w:tcPr>
            <w:tcW w:w="2573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  <w:r w:rsidRPr="00337746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056" w:type="dxa"/>
          </w:tcPr>
          <w:p w:rsidR="00150FC3" w:rsidRPr="00337746" w:rsidRDefault="00150FC3" w:rsidP="00297E6C">
            <w:pPr>
              <w:ind w:hanging="41"/>
              <w:jc w:val="both"/>
              <w:rPr>
                <w:rFonts w:ascii="Times New Roman" w:hAnsi="Times New Roman"/>
                <w:b/>
              </w:rPr>
            </w:pPr>
            <w:r w:rsidRPr="00337746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5364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Введение .</w:t>
            </w:r>
            <w:r w:rsidRPr="00E00C17">
              <w:rPr>
                <w:rFonts w:ascii="Times New Roman" w:hAnsi="Times New Roman"/>
                <w:b/>
                <w:bCs/>
              </w:rPr>
              <w:t>От Древней Руси к Российскому государству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4" w:type="dxa"/>
          </w:tcPr>
          <w:p w:rsidR="00150FC3" w:rsidRPr="00712B3D" w:rsidRDefault="00150FC3" w:rsidP="00297E6C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712B3D">
              <w:rPr>
                <w:rFonts w:ascii="Times New Roman" w:hAnsi="Times New Roman"/>
                <w:bCs/>
              </w:rPr>
              <w:t>Введение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Роль и место России в мировой истории. Проблемы периодизации российской истории.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Тема1.</w:t>
            </w:r>
            <w:r w:rsidRPr="00E00C17">
              <w:rPr>
                <w:rFonts w:ascii="Times New Roman" w:hAnsi="Times New Roman"/>
                <w:b/>
                <w:bCs/>
              </w:rPr>
              <w:t xml:space="preserve">Народы и государства на территории нашей страны в древности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4" w:type="dxa"/>
          </w:tcPr>
          <w:p w:rsidR="00150FC3" w:rsidRPr="00712B3D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 xml:space="preserve"> </w:t>
            </w:r>
            <w:r w:rsidRPr="00712B3D">
              <w:rPr>
                <w:rFonts w:ascii="Times New Roman" w:hAnsi="Times New Roman"/>
                <w:bCs/>
              </w:rPr>
              <w:t>Народы и государства на территории нашей страны в древности</w:t>
            </w: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Восточная Европа в середине I тыс. н.э.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4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E00C17">
              <w:rPr>
                <w:rFonts w:ascii="Times New Roman" w:hAnsi="Times New Roman"/>
                <w:i/>
              </w:rPr>
              <w:t xml:space="preserve">. </w:t>
            </w:r>
          </w:p>
          <w:p w:rsidR="00150FC3" w:rsidRPr="00712B3D" w:rsidRDefault="00150FC3" w:rsidP="00297E6C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  <w:r w:rsidRPr="00712B3D">
              <w:rPr>
                <w:rFonts w:ascii="Times New Roman" w:hAnsi="Times New Roman"/>
                <w:bCs/>
              </w:rPr>
              <w:t xml:space="preserve">Восточная Европа в середине I тыс. н.э.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Образование государства Русь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64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Pr="00E00C17">
              <w:rPr>
                <w:rFonts w:ascii="Times New Roman" w:hAnsi="Times New Roman"/>
                <w:i/>
              </w:rPr>
              <w:t>Первые известия о Руси.</w:t>
            </w:r>
            <w:r>
              <w:rPr>
                <w:rFonts w:ascii="Times New Roman" w:hAnsi="Times New Roman"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.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2-3.</w:t>
            </w:r>
            <w:r w:rsidRPr="00E00C17">
              <w:rPr>
                <w:rFonts w:ascii="Times New Roman" w:hAnsi="Times New Roman"/>
              </w:rPr>
              <w:t>Первые русские князья.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00C17">
              <w:rPr>
                <w:rFonts w:ascii="Times New Roman" w:hAnsi="Times New Roman"/>
              </w:rPr>
              <w:t xml:space="preserve"> Отношения с Византийской империей, странами Центральной, Западной и Северной Европы,.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00C17">
              <w:rPr>
                <w:rFonts w:ascii="Times New Roman" w:hAnsi="Times New Roman"/>
              </w:rPr>
              <w:t xml:space="preserve">Принятие христианства и его значение. Византийское наследие на Руси.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Русь в конце X – начале XII в.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00C17">
              <w:rPr>
                <w:rFonts w:ascii="Times New Roman" w:hAnsi="Times New Roman"/>
              </w:rPr>
              <w:t xml:space="preserve">Русская земля. Крупнейшие </w:t>
            </w:r>
            <w:r>
              <w:rPr>
                <w:rFonts w:ascii="Times New Roman" w:hAnsi="Times New Roman"/>
              </w:rPr>
              <w:t xml:space="preserve">города Руси. 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00C17">
              <w:rPr>
                <w:rFonts w:ascii="Times New Roman" w:hAnsi="Times New Roman"/>
              </w:rPr>
              <w:t xml:space="preserve">Внутриполитическое развитие. Борьба за власть между сыновьями Владимира Святого. </w:t>
            </w:r>
            <w:r>
              <w:rPr>
                <w:rFonts w:ascii="Times New Roman" w:hAnsi="Times New Roman"/>
              </w:rPr>
              <w:t>3</w:t>
            </w:r>
            <w:r w:rsidRPr="00E00C17">
              <w:rPr>
                <w:rFonts w:ascii="Times New Roman" w:hAnsi="Times New Roman"/>
              </w:rPr>
              <w:t>Ярослав Мудрый.</w:t>
            </w:r>
          </w:p>
          <w:p w:rsidR="00150FC3" w:rsidRPr="00E00C17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00C17">
              <w:rPr>
                <w:rFonts w:ascii="Times New Roman" w:hAnsi="Times New Roman"/>
              </w:rPr>
              <w:t xml:space="preserve"> Русь при Ярославичах. Владимир Мономах. </w:t>
            </w:r>
            <w:r>
              <w:rPr>
                <w:rFonts w:ascii="Times New Roman" w:hAnsi="Times New Roman"/>
              </w:rPr>
              <w:t>5.</w:t>
            </w:r>
            <w:r w:rsidRPr="00E00C17">
              <w:rPr>
                <w:rFonts w:ascii="Times New Roman" w:hAnsi="Times New Roman"/>
              </w:rPr>
              <w:t xml:space="preserve">Русская церковь.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6.Общественный строй Руси.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 Внешняя политика и международные связи</w:t>
            </w:r>
            <w:r w:rsidRPr="00E00C17">
              <w:rPr>
                <w:rFonts w:ascii="Times New Roman" w:hAnsi="Times New Roman"/>
                <w:i/>
              </w:rPr>
              <w:t>.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Культурное пространство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>Древнерусская</w:t>
            </w:r>
            <w:r>
              <w:rPr>
                <w:rFonts w:ascii="Times New Roman" w:hAnsi="Times New Roman"/>
              </w:rPr>
              <w:t xml:space="preserve"> культура. </w:t>
            </w:r>
            <w:r w:rsidRPr="00E00C17">
              <w:rPr>
                <w:rFonts w:ascii="Times New Roman" w:hAnsi="Times New Roman"/>
              </w:rPr>
              <w:t xml:space="preserve"> Письменность. Распрост</w:t>
            </w:r>
            <w:r>
              <w:rPr>
                <w:rFonts w:ascii="Times New Roman" w:hAnsi="Times New Roman"/>
              </w:rPr>
              <w:t>ранение грамотность.</w:t>
            </w:r>
            <w:r w:rsidRPr="00E00C17">
              <w:rPr>
                <w:rFonts w:ascii="Times New Roman" w:hAnsi="Times New Roman"/>
              </w:rPr>
              <w:t xml:space="preserve">Иконопись. Искусство книги.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00C17">
              <w:rPr>
                <w:rFonts w:ascii="Times New Roman" w:hAnsi="Times New Roman"/>
              </w:rPr>
              <w:t>Арх</w:t>
            </w:r>
            <w:r>
              <w:rPr>
                <w:rFonts w:ascii="Times New Roman" w:hAnsi="Times New Roman"/>
              </w:rPr>
              <w:t>итектура</w:t>
            </w:r>
            <w:r w:rsidRPr="00E00C17">
              <w:rPr>
                <w:rFonts w:ascii="Times New Roman" w:hAnsi="Times New Roman"/>
              </w:rPr>
              <w:t xml:space="preserve">. Материальная культура. Ремесло. Военное дело и оружие.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Русь в середине XII – начале XIII в.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 xml:space="preserve">Формирование системы земель – самостоятельных </w:t>
            </w:r>
            <w:r>
              <w:rPr>
                <w:rFonts w:ascii="Times New Roman" w:hAnsi="Times New Roman"/>
              </w:rPr>
              <w:t>государств.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Новгородская и Псковская земли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3-4.</w:t>
            </w:r>
            <w:r w:rsidRPr="00E00C17">
              <w:rPr>
                <w:rFonts w:ascii="Times New Roman" w:hAnsi="Times New Roman"/>
              </w:rPr>
              <w:t xml:space="preserve">Формирование региональных центров культуры: летописание и памятники литературы: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Русские земли в середине XIII - XIV в</w:t>
            </w:r>
            <w:r w:rsidRPr="00E00C17">
              <w:rPr>
                <w:rFonts w:ascii="Times New Roman" w:hAnsi="Times New Roman"/>
              </w:rPr>
              <w:t xml:space="preserve">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 xml:space="preserve"> Возникновение Монгольской империи. Завоевания Чингисхана и его потомков.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</w:t>
            </w:r>
            <w:r w:rsidRPr="00E00C17">
              <w:rPr>
                <w:rFonts w:ascii="Times New Roman" w:hAnsi="Times New Roman"/>
              </w:rPr>
              <w:t xml:space="preserve"> Походы Батыя на Восточную Европу. </w:t>
            </w:r>
            <w:r w:rsidRPr="00E00C17">
              <w:rPr>
                <w:rFonts w:ascii="Times New Roman" w:hAnsi="Times New Roman"/>
              </w:rPr>
              <w:lastRenderedPageBreak/>
              <w:t>Возникновен</w:t>
            </w:r>
            <w:r>
              <w:rPr>
                <w:rFonts w:ascii="Times New Roman" w:hAnsi="Times New Roman"/>
              </w:rPr>
              <w:t>ие Золотой орды.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00C17">
              <w:rPr>
                <w:rFonts w:ascii="Times New Roman" w:hAnsi="Times New Roman"/>
              </w:rPr>
              <w:t xml:space="preserve">Ордена крестоносцев и борьба с их экспансией на западных границах Руси. Александр </w:t>
            </w:r>
            <w:r>
              <w:rPr>
                <w:rFonts w:ascii="Times New Roman" w:hAnsi="Times New Roman"/>
              </w:rPr>
              <w:t>Невский</w:t>
            </w:r>
            <w:r w:rsidRPr="00E00C17">
              <w:rPr>
                <w:rFonts w:ascii="Times New Roman" w:hAnsi="Times New Roman"/>
              </w:rPr>
              <w:t>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4-5.</w:t>
            </w:r>
            <w:r w:rsidRPr="00E00C17">
              <w:rPr>
                <w:rFonts w:ascii="Times New Roman" w:hAnsi="Times New Roman"/>
              </w:rPr>
              <w:t xml:space="preserve"> Усиление Московского княжества. </w:t>
            </w:r>
            <w:r>
              <w:rPr>
                <w:rFonts w:ascii="Times New Roman" w:hAnsi="Times New Roman"/>
              </w:rPr>
              <w:t>6.</w:t>
            </w:r>
            <w:r w:rsidRPr="00E00C17">
              <w:rPr>
                <w:rFonts w:ascii="Times New Roman" w:hAnsi="Times New Roman"/>
              </w:rPr>
              <w:t xml:space="preserve">Дмитрий Донской. Куликовская битва.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00C17">
              <w:rPr>
                <w:rFonts w:ascii="Times New Roman" w:hAnsi="Times New Roman"/>
              </w:rPr>
              <w:t>. Расцвет раннемосковского искусства. Соборы Кремля.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8.ПОУ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Народы и государства степной зоны Восточной Европы и Сибири в XIII-XV вв.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64" w:type="dxa"/>
          </w:tcPr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 xml:space="preserve">Золотая орда: государственный строй, население, экономика, культура.. </w:t>
            </w:r>
            <w:r w:rsidRPr="00E00C17">
              <w:rPr>
                <w:rFonts w:ascii="Times New Roman" w:hAnsi="Times New Roman"/>
                <w:i/>
              </w:rPr>
              <w:t>.</w:t>
            </w: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Культурное пространство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00C17">
              <w:rPr>
                <w:rFonts w:ascii="Times New Roman" w:hAnsi="Times New Roman"/>
              </w:rPr>
              <w:t xml:space="preserve">Летописание. Памятники Куликовского цикла. Жития. Епифаний Премудрый.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00C17">
              <w:rPr>
                <w:rFonts w:ascii="Times New Roman" w:hAnsi="Times New Roman"/>
              </w:rPr>
              <w:t xml:space="preserve">Архитектура. Изобразительное искусство. Феофан Грек. Андрей Рублев. 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Формирование единого Русского государства в XV веке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Pr="00E00C1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-2</w:t>
            </w:r>
            <w:r w:rsidRPr="00E00C17">
              <w:rPr>
                <w:rFonts w:ascii="Times New Roman" w:hAnsi="Times New Roman"/>
              </w:rPr>
              <w:t xml:space="preserve"> Объединение русских земель вокруг Москвы.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00C17">
              <w:rPr>
                <w:rFonts w:ascii="Times New Roman" w:hAnsi="Times New Roman"/>
              </w:rPr>
              <w:t>Междоусобная война в Московском княжестве второй четверти XV в. Василий Темный.».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  <w:r w:rsidRPr="00E00C17">
              <w:rPr>
                <w:rFonts w:ascii="Times New Roman" w:hAnsi="Times New Roman"/>
              </w:rPr>
              <w:t xml:space="preserve"> Иван III. Присоединение Новгорода и Твери. </w:t>
            </w:r>
          </w:p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6-Д</w:t>
            </w:r>
            <w:r w:rsidRPr="00E00C17">
              <w:rPr>
                <w:rFonts w:ascii="Times New Roman" w:hAnsi="Times New Roman"/>
              </w:rPr>
              <w:t>ворцовое и церковное строительство. Московский Кремль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7.ПОУ</w:t>
            </w: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Культурное пространство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64" w:type="dxa"/>
          </w:tcPr>
          <w:p w:rsidR="00150FC3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>Развитие культуры единого Русского государства. Летопи</w:t>
            </w:r>
            <w:r>
              <w:rPr>
                <w:rFonts w:ascii="Times New Roman" w:hAnsi="Times New Roman"/>
              </w:rPr>
              <w:t>сание, литература.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00C17">
              <w:rPr>
                <w:rFonts w:ascii="Times New Roman" w:hAnsi="Times New Roman"/>
              </w:rPr>
              <w:t xml:space="preserve"> Архитектура. Изобразительное искусство. </w:t>
            </w:r>
            <w:r w:rsidRPr="00E00C17">
              <w:rPr>
                <w:rFonts w:ascii="Times New Roman" w:hAnsi="Times New Roman"/>
                <w:i/>
              </w:rPr>
              <w:t>Повседневная жизнь горожан и сельских жителей в древнерусский и раннемосковский периоды.</w:t>
            </w:r>
            <w:r w:rsidRPr="00E00C17">
              <w:rPr>
                <w:rFonts w:ascii="Times New Roman" w:hAnsi="Times New Roman"/>
              </w:rPr>
              <w:t xml:space="preserve"> </w:t>
            </w:r>
          </w:p>
          <w:p w:rsidR="00150FC3" w:rsidRPr="007B3F41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0C34EE" w:rsidRDefault="000C34EE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Pr="001F377F" w:rsidRDefault="00150FC3" w:rsidP="001F377F">
      <w:pPr>
        <w:jc w:val="both"/>
        <w:rPr>
          <w:rFonts w:ascii="Times New Roman" w:hAnsi="Times New Roman"/>
          <w:b/>
        </w:rPr>
      </w:pPr>
      <w:r w:rsidRPr="00950C22">
        <w:rPr>
          <w:rFonts w:ascii="Times New Roman" w:hAnsi="Times New Roman"/>
          <w:b/>
        </w:rPr>
        <w:t>7класс</w:t>
      </w:r>
      <w:r>
        <w:rPr>
          <w:rFonts w:ascii="Times New Roman" w:hAnsi="Times New Roman"/>
          <w:b/>
        </w:rPr>
        <w:t>-40часов</w:t>
      </w:r>
    </w:p>
    <w:p w:rsidR="00150FC3" w:rsidRPr="00EF49DA" w:rsidRDefault="00150FC3" w:rsidP="00150FC3">
      <w:pPr>
        <w:pStyle w:val="dash0410005f0431005f0437005f0430005f0446005f0020005f0441005f043f005f0438005f0441005f043a005f0430"/>
        <w:ind w:left="540" w:firstLine="0"/>
        <w:jc w:val="left"/>
        <w:rPr>
          <w:b/>
        </w:rPr>
      </w:pPr>
    </w:p>
    <w:tbl>
      <w:tblPr>
        <w:tblW w:w="9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1143"/>
        <w:gridCol w:w="5805"/>
      </w:tblGrid>
      <w:tr w:rsidR="00150FC3" w:rsidRPr="00337746">
        <w:tc>
          <w:tcPr>
            <w:tcW w:w="2573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64" w:type="dxa"/>
          </w:tcPr>
          <w:p w:rsidR="00150FC3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  <w:r w:rsidRPr="00950C22">
              <w:rPr>
                <w:rFonts w:ascii="Times New Roman" w:hAnsi="Times New Roman"/>
                <w:b/>
              </w:rPr>
              <w:t>7класс</w:t>
            </w:r>
            <w:r>
              <w:rPr>
                <w:rFonts w:ascii="Times New Roman" w:hAnsi="Times New Roman"/>
                <w:b/>
              </w:rPr>
              <w:t>-40часов</w:t>
            </w:r>
          </w:p>
          <w:p w:rsidR="00150FC3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</w:p>
          <w:p w:rsidR="00150FC3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</w:p>
          <w:p w:rsidR="00150FC3" w:rsidRPr="00950C22" w:rsidRDefault="00150FC3" w:rsidP="00297E6C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В XVI – XVII вв.: от великого княжества к царствуРоссия в XVI веке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5364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00C17">
              <w:rPr>
                <w:rFonts w:ascii="Times New Roman" w:hAnsi="Times New Roman"/>
              </w:rPr>
              <w:t>Княжение Василия III. Завершение объединения русских земель вокр</w:t>
            </w:r>
            <w:r>
              <w:rPr>
                <w:rFonts w:ascii="Times New Roman" w:hAnsi="Times New Roman"/>
              </w:rPr>
              <w:t>уг Москвы.</w:t>
            </w:r>
            <w:r w:rsidRPr="00E00C17">
              <w:rPr>
                <w:rFonts w:ascii="Times New Roman" w:hAnsi="Times New Roman"/>
              </w:rPr>
              <w:t xml:space="preserve"> Внешняя политика Московского княжеств</w:t>
            </w:r>
            <w:r>
              <w:rPr>
                <w:rFonts w:ascii="Times New Roman" w:hAnsi="Times New Roman"/>
              </w:rPr>
              <w:t>а в первой трети XVI в.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2..</w:t>
            </w:r>
            <w:r w:rsidRPr="00E00C17">
              <w:rPr>
                <w:rFonts w:ascii="Times New Roman" w:hAnsi="Times New Roman"/>
              </w:rPr>
              <w:t>Регентство Елены</w:t>
            </w:r>
            <w:r>
              <w:rPr>
                <w:rFonts w:ascii="Times New Roman" w:hAnsi="Times New Roman"/>
              </w:rPr>
              <w:t xml:space="preserve"> Глинской.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.</w:t>
            </w:r>
            <w:r w:rsidRPr="00E00C17">
              <w:rPr>
                <w:rFonts w:ascii="Times New Roman" w:hAnsi="Times New Roman"/>
              </w:rPr>
              <w:t xml:space="preserve">Период боярского правления. </w:t>
            </w:r>
          </w:p>
          <w:p w:rsidR="00150FC3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3.Начало правления Ивана Грозного</w:t>
            </w:r>
            <w:r w:rsidR="00150FC3" w:rsidRPr="00E00C17">
              <w:rPr>
                <w:rFonts w:ascii="Times New Roman" w:hAnsi="Times New Roman"/>
              </w:rPr>
              <w:t xml:space="preserve">. Реформы середины XVI в. «Избранная рада»: ее состав и значение. </w:t>
            </w:r>
          </w:p>
          <w:p w:rsidR="00150FC3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150FC3" w:rsidRPr="00E00C17">
              <w:rPr>
                <w:rFonts w:ascii="Times New Roman" w:hAnsi="Times New Roman"/>
              </w:rPr>
              <w:t>Появление Земских соборов: политика России в XVI в</w:t>
            </w:r>
            <w:r>
              <w:rPr>
                <w:rFonts w:ascii="Times New Roman" w:hAnsi="Times New Roman"/>
              </w:rPr>
              <w:t xml:space="preserve">. </w:t>
            </w:r>
            <w:r w:rsidR="00150FC3" w:rsidRPr="00E00C17">
              <w:rPr>
                <w:rFonts w:ascii="Times New Roman" w:hAnsi="Times New Roman"/>
              </w:rPr>
              <w:t>.</w:t>
            </w:r>
          </w:p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150FC3" w:rsidRPr="00E00C17">
              <w:rPr>
                <w:rFonts w:ascii="Times New Roman" w:hAnsi="Times New Roman"/>
              </w:rPr>
              <w:t xml:space="preserve"> Ливонская во</w:t>
            </w:r>
            <w:r>
              <w:rPr>
                <w:rFonts w:ascii="Times New Roman" w:hAnsi="Times New Roman"/>
              </w:rPr>
              <w:t>йна: причины и характер</w:t>
            </w:r>
            <w:r w:rsidR="00150FC3" w:rsidRPr="00E00C17">
              <w:rPr>
                <w:rFonts w:ascii="Times New Roman" w:hAnsi="Times New Roman"/>
              </w:rPr>
              <w:t xml:space="preserve">. </w:t>
            </w:r>
          </w:p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150FC3" w:rsidRPr="00E00C17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оциальная структура российского общества.</w:t>
            </w:r>
          </w:p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7-8.</w:t>
            </w:r>
            <w:r w:rsidR="00150FC3" w:rsidRPr="00E00C17">
              <w:rPr>
                <w:rFonts w:ascii="Times New Roman" w:hAnsi="Times New Roman"/>
              </w:rPr>
              <w:t>Россия в конц</w:t>
            </w:r>
            <w:r>
              <w:rPr>
                <w:rFonts w:ascii="Times New Roman" w:hAnsi="Times New Roman"/>
              </w:rPr>
              <w:t>е XVI в. Опричнина.</w:t>
            </w:r>
          </w:p>
          <w:p w:rsidR="00297E6C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150FC3" w:rsidRPr="00E00C17">
              <w:rPr>
                <w:rFonts w:ascii="Times New Roman" w:hAnsi="Times New Roman"/>
              </w:rPr>
              <w:t>Царь Федор Иванович. Борьба за власть в боярском окружении.</w:t>
            </w:r>
          </w:p>
          <w:p w:rsidR="00297E6C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10.ПОУ</w:t>
            </w:r>
          </w:p>
          <w:p w:rsidR="00150FC3" w:rsidRPr="00337746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Смута в России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64" w:type="dxa"/>
          </w:tcPr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150FC3" w:rsidRPr="00E00C17">
              <w:rPr>
                <w:rFonts w:ascii="Times New Roman" w:hAnsi="Times New Roman"/>
              </w:rPr>
              <w:t>Династич</w:t>
            </w:r>
            <w:r>
              <w:rPr>
                <w:rFonts w:ascii="Times New Roman" w:hAnsi="Times New Roman"/>
              </w:rPr>
              <w:t>еский кризис</w:t>
            </w:r>
            <w:r w:rsidR="00150FC3" w:rsidRPr="00E00C17">
              <w:rPr>
                <w:rFonts w:ascii="Times New Roman" w:hAnsi="Times New Roman"/>
              </w:rPr>
              <w:t xml:space="preserve"> и избрание на ца</w:t>
            </w:r>
            <w:r>
              <w:rPr>
                <w:rFonts w:ascii="Times New Roman" w:hAnsi="Times New Roman"/>
              </w:rPr>
              <w:t xml:space="preserve">рство Бориса Годунова. </w:t>
            </w:r>
          </w:p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2-3.</w:t>
            </w:r>
            <w:r w:rsidR="00150FC3" w:rsidRPr="00E00C17">
              <w:rPr>
                <w:rFonts w:ascii="Times New Roman" w:hAnsi="Times New Roman"/>
              </w:rPr>
              <w:t>Смутное время начала XVII в., дискуссия о его причинах. Самозванцы и с</w:t>
            </w:r>
            <w:r>
              <w:rPr>
                <w:rFonts w:ascii="Times New Roman" w:hAnsi="Times New Roman"/>
              </w:rPr>
              <w:t>амозванство. Личность Лжедмитрия</w:t>
            </w:r>
            <w:r w:rsidR="00150FC3" w:rsidRPr="00E00C17">
              <w:rPr>
                <w:rFonts w:ascii="Times New Roman" w:hAnsi="Times New Roman"/>
              </w:rPr>
              <w:t xml:space="preserve"> I  </w:t>
            </w:r>
          </w:p>
          <w:p w:rsidR="00150FC3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4.-5</w:t>
            </w:r>
            <w:r w:rsidR="00150FC3" w:rsidRPr="00E00C17">
              <w:rPr>
                <w:rFonts w:ascii="Times New Roman" w:hAnsi="Times New Roman"/>
              </w:rPr>
              <w:t>Царь Василий Шуйский.</w:t>
            </w:r>
            <w:r>
              <w:rPr>
                <w:rFonts w:ascii="Times New Roman" w:hAnsi="Times New Roman"/>
              </w:rPr>
              <w:t xml:space="preserve"> Восстание Ивана Болотникова. </w:t>
            </w:r>
            <w:r w:rsidR="00150FC3" w:rsidRPr="00E00C17">
              <w:rPr>
                <w:rFonts w:ascii="Times New Roman" w:hAnsi="Times New Roman"/>
              </w:rPr>
              <w:t xml:space="preserve">. </w:t>
            </w:r>
          </w:p>
          <w:p w:rsidR="00297E6C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6.Семибоярщина</w:t>
            </w:r>
          </w:p>
          <w:p w:rsidR="00150FC3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150FC3" w:rsidRPr="00E00C17">
              <w:rPr>
                <w:rFonts w:ascii="Times New Roman" w:hAnsi="Times New Roman"/>
              </w:rPr>
              <w:t xml:space="preserve">Освобождение Москвы в </w:t>
            </w:r>
            <w:smartTag w:uri="urn:schemas-microsoft-com:office:smarttags" w:element="metricconverter">
              <w:smartTagPr>
                <w:attr w:name="ProductID" w:val="1612 г"/>
              </w:smartTagPr>
              <w:r w:rsidR="00150FC3" w:rsidRPr="00E00C17">
                <w:rPr>
                  <w:rFonts w:ascii="Times New Roman" w:hAnsi="Times New Roman"/>
                </w:rPr>
                <w:t>1612 г</w:t>
              </w:r>
            </w:smartTag>
            <w:r w:rsidR="00150FC3" w:rsidRPr="00E00C17">
              <w:rPr>
                <w:rFonts w:ascii="Times New Roman" w:hAnsi="Times New Roman"/>
              </w:rPr>
              <w:t xml:space="preserve">. </w:t>
            </w:r>
          </w:p>
          <w:p w:rsidR="00297E6C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150FC3" w:rsidRPr="00E00C17">
              <w:rPr>
                <w:rFonts w:ascii="Times New Roman" w:hAnsi="Times New Roman"/>
              </w:rPr>
              <w:t xml:space="preserve">Земский собор </w:t>
            </w:r>
            <w:smartTag w:uri="urn:schemas-microsoft-com:office:smarttags" w:element="metricconverter">
              <w:smartTagPr>
                <w:attr w:name="ProductID" w:val="1613 г"/>
              </w:smartTagPr>
              <w:r w:rsidR="00150FC3" w:rsidRPr="00E00C17">
                <w:rPr>
                  <w:rFonts w:ascii="Times New Roman" w:hAnsi="Times New Roman"/>
                </w:rPr>
                <w:t>1613 г</w:t>
              </w:r>
            </w:smartTag>
            <w:r w:rsidR="00150FC3" w:rsidRPr="00E00C17">
              <w:rPr>
                <w:rFonts w:ascii="Times New Roman" w:hAnsi="Times New Roman"/>
              </w:rPr>
              <w:t>. и его роль в укреплении государственности.</w:t>
            </w:r>
          </w:p>
          <w:p w:rsidR="00150FC3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="00150FC3" w:rsidRPr="00E00C17">
              <w:rPr>
                <w:rFonts w:ascii="Times New Roman" w:hAnsi="Times New Roman"/>
              </w:rPr>
              <w:t xml:space="preserve"> Итоги и последствия Смутного времени. </w:t>
            </w:r>
          </w:p>
          <w:p w:rsidR="00297E6C" w:rsidRPr="00E00C17" w:rsidRDefault="00297E6C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10.ПОУ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в XVII веке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364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Россия при первых Романовых. Царствование Михаила Федоровича. Восстановление экономического потенциала страны. </w:t>
            </w:r>
            <w:r w:rsidRPr="00E00C17">
              <w:rPr>
                <w:rFonts w:ascii="Times New Roman" w:hAnsi="Times New Roman"/>
                <w:i/>
              </w:rPr>
              <w:t>Продолжение закрепощения крестьян.</w:t>
            </w:r>
            <w:r w:rsidRPr="00E00C17">
              <w:rPr>
                <w:rFonts w:ascii="Times New Roman" w:hAnsi="Times New Roman"/>
              </w:rPr>
              <w:t xml:space="preserve"> Земские соборы. Роль патриарха Филарета в управлении государством.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      </w:r>
            <w:r w:rsidRPr="00E00C17">
              <w:rPr>
                <w:rFonts w:ascii="Times New Roman" w:hAnsi="Times New Roman"/>
                <w:i/>
              </w:rPr>
              <w:t>Приказ Тайных дел.</w:t>
            </w:r>
            <w:r w:rsidRPr="00E00C17">
              <w:rPr>
                <w:rFonts w:ascii="Times New Roman" w:hAnsi="Times New Roman"/>
              </w:rPr>
      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      </w:r>
            <w:r w:rsidRPr="00E00C17">
              <w:rPr>
                <w:rFonts w:ascii="Times New Roman" w:hAnsi="Times New Roman"/>
                <w:i/>
              </w:rPr>
              <w:t xml:space="preserve">Правительство Б.И. Морозова и И.Д. Милославского: итоги его деятельности. </w:t>
            </w:r>
            <w:r w:rsidRPr="00E00C17">
              <w:rPr>
                <w:rFonts w:ascii="Times New Roman" w:hAnsi="Times New Roman"/>
              </w:rPr>
              <w:t xml:space="preserve">Патриарх Никон. Раскол в Церкви. Протопоп Аввакум, формирование религиозной традиции старообрядчества.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Царь Федор Алексеевич. Отмена местничества. Налоговая (податная) реформа.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      </w:r>
            <w:r w:rsidRPr="00E00C17">
              <w:rPr>
                <w:rFonts w:ascii="Times New Roman" w:hAnsi="Times New Roman"/>
                <w:i/>
              </w:rPr>
              <w:t>Торговый и Новоторговый уставы.</w:t>
            </w:r>
            <w:r w:rsidRPr="00E00C17">
              <w:rPr>
                <w:rFonts w:ascii="Times New Roman" w:hAnsi="Times New Roman"/>
              </w:rPr>
              <w:t xml:space="preserve"> Торговля с европейскими странами, Прибалтикой, </w:t>
            </w:r>
            <w:r w:rsidRPr="00E00C17">
              <w:rPr>
                <w:rFonts w:ascii="Times New Roman" w:hAnsi="Times New Roman"/>
              </w:rPr>
              <w:lastRenderedPageBreak/>
              <w:t xml:space="preserve">Востоком.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E00C17">
                <w:rPr>
                  <w:rFonts w:ascii="Times New Roman" w:hAnsi="Times New Roman"/>
                </w:rPr>
                <w:t>1649 г</w:t>
              </w:r>
            </w:smartTag>
            <w:r w:rsidRPr="00E00C17">
              <w:rPr>
                <w:rFonts w:ascii="Times New Roman" w:hAnsi="Times New Roman"/>
              </w:rPr>
              <w:t xml:space="preserve">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      </w:r>
            <w:r w:rsidRPr="00E00C17">
              <w:rPr>
                <w:rFonts w:ascii="Times New Roman" w:hAnsi="Times New Roman"/>
                <w:i/>
              </w:rPr>
              <w:t xml:space="preserve">Денежная реформа </w:t>
            </w:r>
            <w:smartTag w:uri="urn:schemas-microsoft-com:office:smarttags" w:element="metricconverter">
              <w:smartTagPr>
                <w:attr w:name="ProductID" w:val="1654 г"/>
              </w:smartTagPr>
              <w:r w:rsidRPr="00E00C17">
                <w:rPr>
                  <w:rFonts w:ascii="Times New Roman" w:hAnsi="Times New Roman"/>
                  <w:i/>
                </w:rPr>
                <w:t>1654 г</w:t>
              </w:r>
            </w:smartTag>
            <w:r w:rsidRPr="00E00C17">
              <w:rPr>
                <w:rFonts w:ascii="Times New Roman" w:hAnsi="Times New Roman"/>
                <w:i/>
              </w:rPr>
              <w:t>.</w:t>
            </w:r>
            <w:r w:rsidRPr="00E00C17">
              <w:rPr>
                <w:rFonts w:ascii="Times New Roman" w:hAnsi="Times New Roman"/>
              </w:rPr>
              <w:t xml:space="preserve"> Медный бунт. Побеги крестьян на Дон и в Сибирь. Восстание Степана Разина.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E00C17">
              <w:rPr>
                <w:rFonts w:ascii="Times New Roman" w:hAnsi="Times New Roman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      </w:r>
            <w:r w:rsidRPr="00E00C17">
              <w:rPr>
                <w:rFonts w:ascii="Times New Roman" w:hAnsi="Times New Roman"/>
                <w:i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  <w:r w:rsidRPr="00E00C17">
              <w:rPr>
                <w:rFonts w:ascii="Times New Roman" w:hAnsi="Times New Roman"/>
              </w:rPr>
      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      </w:r>
            <w:r w:rsidRPr="00E00C17">
              <w:rPr>
                <w:rFonts w:ascii="Times New Roman" w:hAnsi="Times New Roman"/>
                <w:i/>
              </w:rPr>
              <w:t xml:space="preserve">Отношения России со странами Западной Европы. Военные столкновения с манчжурами и империей Цин.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</w:tr>
      <w:tr w:rsidR="00150FC3" w:rsidRPr="00337746">
        <w:tc>
          <w:tcPr>
            <w:tcW w:w="2573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Культурное пространство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64" w:type="dxa"/>
          </w:tcPr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      </w:r>
            <w:r w:rsidRPr="00E00C17">
              <w:rPr>
                <w:rFonts w:ascii="Times New Roman" w:hAnsi="Times New Roman"/>
                <w:i/>
              </w:rPr>
              <w:t>Коч – корабль русских первопроходцев.</w:t>
            </w:r>
            <w:r w:rsidRPr="00E00C17">
              <w:rPr>
                <w:rFonts w:ascii="Times New Roman" w:hAnsi="Times New Roman"/>
              </w:rPr>
              <w:t xml:space="preserve"> Освоение Поволжья, Урала и Сибири. Калмыцкое ханство. Ясачное налогообложение. Переселение русских на новые земли. </w:t>
            </w:r>
            <w:r w:rsidRPr="00E00C17">
              <w:rPr>
                <w:rFonts w:ascii="Times New Roman" w:hAnsi="Times New Roman"/>
                <w:i/>
              </w:rPr>
              <w:t xml:space="preserve">Миссионерство и христианизация. Межэтнические отношения. </w:t>
            </w:r>
            <w:r w:rsidRPr="00E00C17">
              <w:rPr>
                <w:rFonts w:ascii="Times New Roman" w:hAnsi="Times New Roman"/>
              </w:rPr>
              <w:t xml:space="preserve">Формирование многонациональной элиты.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i/>
              </w:rPr>
              <w:t>Изменения в картине мира человека в XVI–XVII вв. и повседневная жизнь.</w:t>
            </w:r>
            <w:r w:rsidRPr="00E00C17">
              <w:rPr>
                <w:rFonts w:ascii="Times New Roman" w:hAnsi="Times New Roman"/>
              </w:rPr>
      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Архитектура. Дворцово-храмовый ансамбль Соборной площади в Москве. Шатровый стиль в архитектуре. </w:t>
            </w:r>
            <w:r w:rsidRPr="00E00C17">
              <w:rPr>
                <w:rFonts w:ascii="Times New Roman" w:hAnsi="Times New Roman"/>
                <w:i/>
              </w:rPr>
              <w:t xml:space="preserve">Антонио Солари, Алевиз Фрязин, Петрок Малой. </w:t>
            </w:r>
            <w:r w:rsidRPr="00E00C17">
              <w:rPr>
                <w:rFonts w:ascii="Times New Roman" w:hAnsi="Times New Roman"/>
              </w:rPr>
              <w:t xml:space="preserve">Собор Покрова на Рву. Монастырские ансамбли (Кирилло-Белозерский, Соловецкий, Новый </w:t>
            </w:r>
            <w:r w:rsidRPr="00E00C17">
              <w:rPr>
                <w:rFonts w:ascii="Times New Roman" w:hAnsi="Times New Roman"/>
              </w:rPr>
              <w:lastRenderedPageBreak/>
              <w:t xml:space="preserve">Иерусалим). Крепости (Китай-город, Смоленский, Казанский, Тобольский Астраханский, Ростовский кремли). Федор Конь. </w:t>
            </w:r>
            <w:r w:rsidRPr="00E00C17">
              <w:rPr>
                <w:rFonts w:ascii="Times New Roman" w:hAnsi="Times New Roman"/>
                <w:i/>
              </w:rPr>
              <w:t>Приказ каменных дел.</w:t>
            </w:r>
            <w:r w:rsidRPr="00E00C17">
              <w:rPr>
                <w:rFonts w:ascii="Times New Roman" w:hAnsi="Times New Roman"/>
              </w:rPr>
              <w:t xml:space="preserve"> Деревянное зодчество.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Изобразительное искусство. Симон Ушаков. Ярославская школа иконописи. Парсунная живопись. </w:t>
            </w:r>
          </w:p>
          <w:p w:rsidR="00150FC3" w:rsidRPr="00E00C17" w:rsidRDefault="00150FC3" w:rsidP="00297E6C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Летописание и начало книгопечатания. Лицевой свод. Домострой. </w:t>
            </w:r>
            <w:r w:rsidRPr="00E00C17">
              <w:rPr>
                <w:rFonts w:ascii="Times New Roman" w:hAnsi="Times New Roman"/>
                <w:i/>
              </w:rPr>
              <w:t xml:space="preserve">Переписка Ивана Грозного с князем Андреем Курбским. Публицистика Смутного времени. </w:t>
            </w:r>
            <w:r w:rsidRPr="00E00C17">
              <w:rPr>
                <w:rFonts w:ascii="Times New Roman" w:hAnsi="Times New Roman"/>
              </w:rPr>
      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      </w:r>
            <w:r w:rsidRPr="00E00C17">
              <w:rPr>
                <w:rFonts w:ascii="Times New Roman" w:hAnsi="Times New Roman"/>
                <w:i/>
              </w:rPr>
              <w:t xml:space="preserve">Посадская сатира XVII в. </w:t>
            </w:r>
          </w:p>
          <w:p w:rsidR="00150FC3" w:rsidRPr="00337746" w:rsidRDefault="00150FC3" w:rsidP="00297E6C">
            <w:pPr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</w:t>
            </w:r>
          </w:p>
        </w:tc>
      </w:tr>
    </w:tbl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p w:rsidR="00FE0B6F" w:rsidRDefault="00FE0B6F" w:rsidP="00E00C17">
      <w:pPr>
        <w:ind w:firstLine="709"/>
        <w:jc w:val="bot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Y="489"/>
        <w:tblW w:w="9732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"/>
        <w:gridCol w:w="2573"/>
        <w:gridCol w:w="1056"/>
        <w:gridCol w:w="5798"/>
        <w:gridCol w:w="236"/>
      </w:tblGrid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gridSpan w:val="2"/>
          </w:tcPr>
          <w:p w:rsidR="001F377F" w:rsidRDefault="001F377F" w:rsidP="001F377F">
            <w:pPr>
              <w:jc w:val="both"/>
              <w:rPr>
                <w:rFonts w:ascii="Times New Roman" w:hAnsi="Times New Roman"/>
              </w:rPr>
            </w:pPr>
          </w:p>
          <w:p w:rsidR="001F377F" w:rsidRDefault="001F377F" w:rsidP="001F377F">
            <w:pPr>
              <w:jc w:val="both"/>
              <w:rPr>
                <w:rFonts w:ascii="Times New Roman" w:hAnsi="Times New Roman"/>
              </w:rPr>
            </w:pPr>
          </w:p>
          <w:p w:rsidR="001F377F" w:rsidRPr="007B3F41" w:rsidRDefault="001F377F" w:rsidP="001F377F">
            <w:pPr>
              <w:jc w:val="both"/>
              <w:rPr>
                <w:rFonts w:ascii="Times New Roman" w:hAnsi="Times New Roman"/>
              </w:rPr>
            </w:pP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gridSpan w:val="2"/>
          </w:tcPr>
          <w:p w:rsidR="001F377F" w:rsidRDefault="001F377F" w:rsidP="001F377F">
            <w:pPr>
              <w:jc w:val="both"/>
              <w:rPr>
                <w:rFonts w:ascii="Times New Roman" w:hAnsi="Times New Roman"/>
                <w:b/>
              </w:rPr>
            </w:pPr>
            <w:r w:rsidRPr="00052A8C">
              <w:rPr>
                <w:rFonts w:ascii="Times New Roman" w:hAnsi="Times New Roman"/>
                <w:b/>
              </w:rPr>
              <w:t>8класс</w:t>
            </w:r>
            <w:r>
              <w:rPr>
                <w:rFonts w:ascii="Times New Roman" w:hAnsi="Times New Roman"/>
                <w:b/>
              </w:rPr>
              <w:t>-   40часов</w:t>
            </w:r>
          </w:p>
          <w:p w:rsidR="001F377F" w:rsidRDefault="001F377F" w:rsidP="001F377F">
            <w:pPr>
              <w:jc w:val="both"/>
              <w:rPr>
                <w:rFonts w:ascii="Times New Roman" w:hAnsi="Times New Roman"/>
                <w:b/>
              </w:rPr>
            </w:pPr>
          </w:p>
          <w:p w:rsidR="001F377F" w:rsidRDefault="001F377F" w:rsidP="001F377F">
            <w:pPr>
              <w:jc w:val="both"/>
              <w:rPr>
                <w:rFonts w:ascii="Times New Roman" w:hAnsi="Times New Roman"/>
                <w:b/>
              </w:rPr>
            </w:pPr>
          </w:p>
          <w:p w:rsidR="001F377F" w:rsidRDefault="001F377F" w:rsidP="001F377F">
            <w:pPr>
              <w:jc w:val="both"/>
              <w:rPr>
                <w:rFonts w:ascii="Times New Roman" w:hAnsi="Times New Roman"/>
                <w:b/>
              </w:rPr>
            </w:pPr>
          </w:p>
          <w:p w:rsidR="001F377F" w:rsidRPr="00052A8C" w:rsidRDefault="001F377F" w:rsidP="001F377F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в эпоху преобразований Петра I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>Россия в концеXVII - XVIII ВЕКАХ: от царства к империи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в эпоху преобразований Петра I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Экономическая политика.</w:t>
            </w:r>
            <w:r w:rsidRPr="00E00C17">
              <w:rPr>
                <w:rFonts w:ascii="Times New Roman" w:hAnsi="Times New Roman"/>
                <w:i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</w:t>
            </w:r>
            <w:smartTag w:uri="urn:schemas-microsoft-com:office:smarttags" w:element="metricconverter">
              <w:smartTagPr>
                <w:attr w:name="ProductID" w:val="1724 г"/>
              </w:smartTagPr>
              <w:r w:rsidRPr="00E00C17">
                <w:rPr>
                  <w:rFonts w:ascii="Times New Roman" w:hAnsi="Times New Roman"/>
                </w:rPr>
                <w:t>1724 г</w:t>
              </w:r>
            </w:smartTag>
            <w:r w:rsidRPr="00E00C17">
              <w:rPr>
                <w:rFonts w:ascii="Times New Roman" w:hAnsi="Times New Roman"/>
              </w:rPr>
              <w:t xml:space="preserve">. Введение подушной подати.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Социальная политика.</w:t>
            </w:r>
            <w:r w:rsidRPr="00E00C17">
              <w:rPr>
                <w:rFonts w:ascii="Times New Roman" w:hAnsi="Times New Roman"/>
                <w:i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Консолидация </w:t>
            </w:r>
            <w:r w:rsidRPr="00E00C17">
              <w:rPr>
                <w:rFonts w:ascii="Times New Roman" w:hAnsi="Times New Roman"/>
              </w:rPr>
              <w:lastRenderedPageBreak/>
              <w:t xml:space="preserve">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Реформы управления.</w:t>
            </w:r>
            <w:r w:rsidRPr="00E00C17">
              <w:rPr>
                <w:rFonts w:ascii="Times New Roman" w:hAnsi="Times New Roman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Церковная реформа</w:t>
            </w:r>
            <w:r w:rsidRPr="00E00C17">
              <w:rPr>
                <w:rFonts w:ascii="Times New Roman" w:hAnsi="Times New Roman"/>
                <w:b/>
              </w:rPr>
              <w:t>.</w:t>
            </w:r>
            <w:r w:rsidRPr="00E00C17">
              <w:rPr>
                <w:rFonts w:ascii="Times New Roman" w:hAnsi="Times New Roman"/>
              </w:rPr>
              <w:t xml:space="preserve"> Упразднение патриаршества, учреждение синода. Положение конфессий.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Оппозиция реформам Петра I.</w:t>
            </w:r>
            <w:r w:rsidRPr="00E00C17">
              <w:rPr>
                <w:rFonts w:ascii="Times New Roman" w:hAnsi="Times New Roman"/>
                <w:b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Социальные движения в первой четверти XVIII в. </w:t>
            </w:r>
            <w:r w:rsidRPr="00E00C17">
              <w:rPr>
                <w:rFonts w:ascii="Times New Roman" w:hAnsi="Times New Roman"/>
                <w:i/>
              </w:rPr>
              <w:t>Восстания в Астрахани, Башкирии, на Дону.</w:t>
            </w:r>
            <w:r w:rsidRPr="00E00C17">
              <w:rPr>
                <w:rFonts w:ascii="Times New Roman" w:hAnsi="Times New Roman"/>
              </w:rPr>
              <w:t xml:space="preserve"> Дело царевича Алексея.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Внешняя политика.</w:t>
            </w:r>
            <w:r w:rsidRPr="00E00C17">
              <w:rPr>
                <w:rFonts w:ascii="Times New Roman" w:hAnsi="Times New Roman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Закрепление России на берегах Балтики. Провозглашение России империей. Каспийский поход Петра I.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  <w:b/>
                <w:bCs/>
              </w:rPr>
              <w:t>Преобразования Петра I в области культуры.</w:t>
            </w:r>
            <w:r w:rsidRPr="00E00C17">
              <w:rPr>
                <w:rFonts w:ascii="Times New Roman" w:hAnsi="Times New Roman"/>
                <w:i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E00C17">
              <w:rPr>
                <w:rFonts w:ascii="Times New Roman" w:hAnsi="Times New Roman"/>
                <w:i/>
              </w:rPr>
              <w:t xml:space="preserve">Новые формы социальной коммуникации в дворянской среде. </w:t>
            </w:r>
            <w:r w:rsidRPr="00E00C17">
              <w:rPr>
                <w:rFonts w:ascii="Times New Roman" w:hAnsi="Times New Roman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После Петра Великого: эпоха «дворцовых переворотов»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E00C17">
              <w:rPr>
                <w:rFonts w:ascii="Times New Roman" w:hAnsi="Times New Roman"/>
              </w:rPr>
              <w:t xml:space="preserve">Укрепление границ империи на Украине и на юго-восточной окраине. </w:t>
            </w:r>
            <w:r w:rsidRPr="00E00C17">
              <w:rPr>
                <w:rFonts w:ascii="Times New Roman" w:hAnsi="Times New Roman"/>
                <w:i/>
              </w:rPr>
              <w:t xml:space="preserve">Переход Младшего жуза в Казахстане под суверенитет Российской империи. Война с Османской империей.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Россия в международных конфликтах 1740-х – 1750-х гг. Участие в Семилетней войне.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>Петр III. Манифест «о вольности дворянской». Переворот 28 июня 1762</w:t>
            </w: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в 1760-х – 1790- гг. Правление Екатерины II и Павла I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E00C17">
              <w:rPr>
                <w:rFonts w:ascii="Times New Roman" w:hAnsi="Times New Roman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E00C17">
              <w:rPr>
                <w:rFonts w:ascii="Times New Roman" w:hAnsi="Times New Roman"/>
                <w:i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Национальная политика. </w:t>
            </w:r>
            <w:r w:rsidRPr="00E00C17">
              <w:rPr>
                <w:rFonts w:ascii="Times New Roman" w:hAnsi="Times New Roman"/>
                <w:i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</w:t>
            </w:r>
            <w:r w:rsidRPr="00E00C17">
              <w:rPr>
                <w:rFonts w:ascii="Times New Roman" w:hAnsi="Times New Roman"/>
              </w:rPr>
              <w:t xml:space="preserve"> </w:t>
            </w:r>
            <w:r w:rsidRPr="00E00C17">
              <w:rPr>
                <w:rFonts w:ascii="Times New Roman" w:hAnsi="Times New Roman"/>
                <w:i/>
              </w:rPr>
              <w:t>Активизация деятельности по привлечению иностранцев в Россию.</w:t>
            </w:r>
            <w:r w:rsidRPr="00E00C17">
              <w:rPr>
                <w:rFonts w:ascii="Times New Roman" w:hAnsi="Times New Roman"/>
              </w:rPr>
      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</w:t>
            </w:r>
            <w:r w:rsidRPr="00E00C17">
              <w:rPr>
                <w:rFonts w:ascii="Times New Roman" w:hAnsi="Times New Roman"/>
              </w:rPr>
              <w:lastRenderedPageBreak/>
              <w:t xml:space="preserve">своим крепостным. Барщинное и оброчное хозяйство. </w:t>
            </w:r>
            <w:r w:rsidRPr="00E00C17">
              <w:rPr>
                <w:rFonts w:ascii="Times New Roman" w:hAnsi="Times New Roman"/>
                <w:i/>
              </w:rPr>
              <w:t>Дворовые люди.</w:t>
            </w:r>
            <w:r w:rsidRPr="00E00C17">
              <w:rPr>
                <w:rFonts w:ascii="Times New Roman" w:hAnsi="Times New Roman"/>
              </w:rPr>
              <w:t xml:space="preserve"> Роль крепостного строя в экономике страны.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Промышленность в городе и деревне. Роль государства, купечества, помещиков в развитии промышленности. </w:t>
            </w:r>
            <w:r w:rsidRPr="00E00C17">
              <w:rPr>
                <w:rFonts w:ascii="Times New Roman" w:hAnsi="Times New Roman"/>
                <w:i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E00C17">
              <w:rPr>
                <w:rFonts w:ascii="Times New Roman" w:hAnsi="Times New Roman"/>
              </w:rPr>
              <w:t>Развитие крестьянских промыслов.</w:t>
            </w:r>
            <w:r w:rsidRPr="00E00C17">
              <w:rPr>
                <w:rFonts w:ascii="Times New Roman" w:hAnsi="Times New Roman"/>
                <w:i/>
              </w:rPr>
              <w:t xml:space="preserve"> </w:t>
            </w:r>
            <w:r w:rsidRPr="00E00C17">
              <w:rPr>
                <w:rFonts w:ascii="Times New Roman" w:hAnsi="Times New Roman"/>
              </w:rPr>
              <w:t xml:space="preserve">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E00C17">
              <w:rPr>
                <w:rFonts w:ascii="Times New Roman" w:hAnsi="Times New Roman"/>
              </w:rPr>
              <w:t xml:space="preserve">Внутренняя и внешняя торговля. Торговые пути внутри страны. </w:t>
            </w:r>
            <w:r w:rsidRPr="00E00C17">
              <w:rPr>
                <w:rFonts w:ascii="Times New Roman" w:hAnsi="Times New Roman"/>
                <w:i/>
              </w:rPr>
              <w:t>Водно-транспортные системы: Вышневолоцкая, Тихвинская, Мариинская и др.</w:t>
            </w:r>
            <w:r w:rsidRPr="00E00C17">
              <w:rPr>
                <w:rFonts w:ascii="Times New Roman" w:hAnsi="Times New Roman"/>
              </w:rPr>
              <w:t xml:space="preserve"> Ярмарки и их роль во внутренней торговле. Макарьевская, Ирбитская, Свенская, Коренная ярмарки. Ярмарки на Украине. </w:t>
            </w:r>
            <w:r w:rsidRPr="00E00C17">
              <w:rPr>
                <w:rFonts w:ascii="Times New Roman" w:hAnsi="Times New Roman"/>
                <w:i/>
              </w:rPr>
              <w:t xml:space="preserve">Партнеры России во внешней торговле в Европе и в мире. Обеспечение активного внешнеторгового баланса.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Обострение социальных противоречий. </w:t>
            </w:r>
            <w:r w:rsidRPr="00E00C17">
              <w:rPr>
                <w:rFonts w:ascii="Times New Roman" w:hAnsi="Times New Roman"/>
                <w:i/>
              </w:rPr>
              <w:t>Чумной бунт в Москве.</w:t>
            </w:r>
            <w:r w:rsidRPr="00E00C17">
              <w:rPr>
                <w:rFonts w:ascii="Times New Roman" w:hAnsi="Times New Roman"/>
              </w:rPr>
              <w:t xml:space="preserve"> Восстание под предводительством Емельяна Пугачева. </w:t>
            </w:r>
            <w:r w:rsidRPr="00E00C17">
              <w:rPr>
                <w:rFonts w:ascii="Times New Roman" w:hAnsi="Times New Roman"/>
                <w:i/>
              </w:rPr>
              <w:t>Антидворянский и антикрепостнический характер движения. Роль казачества, народов Урала и Поволжья в восстании.</w:t>
            </w:r>
            <w:r w:rsidRPr="00E00C17">
              <w:rPr>
                <w:rFonts w:ascii="Times New Roman" w:hAnsi="Times New Roman"/>
              </w:rPr>
              <w:t xml:space="preserve"> Влияние восстания на внутреннюю политику и развитие общественной мысли.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</w:t>
            </w:r>
            <w:smartTag w:uri="urn:schemas-microsoft-com:office:smarttags" w:element="metricconverter">
              <w:smartTagPr>
                <w:attr w:name="ProductID" w:val="1787 г"/>
              </w:smartTagPr>
              <w:r w:rsidRPr="00E00C17">
                <w:rPr>
                  <w:rFonts w:ascii="Times New Roman" w:hAnsi="Times New Roman"/>
                </w:rPr>
                <w:t>1787 г</w:t>
              </w:r>
            </w:smartTag>
            <w:r w:rsidRPr="00E00C17">
              <w:rPr>
                <w:rFonts w:ascii="Times New Roman" w:hAnsi="Times New Roman"/>
              </w:rPr>
              <w:t xml:space="preserve">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E00C17">
              <w:rPr>
                <w:rFonts w:ascii="Times New Roman" w:hAnsi="Times New Roman"/>
              </w:rPr>
              <w:t xml:space="preserve">Участие России в разделах Речи Посполитой. </w:t>
            </w:r>
            <w:r w:rsidRPr="00E00C17">
              <w:rPr>
                <w:rFonts w:ascii="Times New Roman" w:hAnsi="Times New Roman"/>
                <w:i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E00C17">
              <w:rPr>
                <w:rFonts w:ascii="Times New Roman" w:hAnsi="Times New Roman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E00C17">
              <w:rPr>
                <w:rFonts w:ascii="Times New Roman" w:hAnsi="Times New Roman"/>
                <w:i/>
              </w:rPr>
              <w:t xml:space="preserve">Восстание под предводительством Тадеуша Костюшко.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Участие России в борьбе с революционной Францией. Итальянский и Швейцарский походы А.В.Суворова. Действия эскадры Ф.Ф.Ушакова в </w:t>
            </w:r>
            <w:r w:rsidRPr="00E00C17">
              <w:rPr>
                <w:rFonts w:ascii="Times New Roman" w:hAnsi="Times New Roman"/>
              </w:rPr>
              <w:lastRenderedPageBreak/>
              <w:t xml:space="preserve">Средиземном море.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Культурное пространство Российской империи в XVIII в.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E00C17">
              <w:rPr>
                <w:rFonts w:ascii="Times New Roman" w:hAnsi="Times New Roman"/>
                <w:i/>
              </w:rPr>
              <w:t>Н.И.Новиков, материалы о положении крепостных крестьян в его журналах.</w:t>
            </w:r>
            <w:r w:rsidRPr="00E00C17">
              <w:rPr>
                <w:rFonts w:ascii="Times New Roman" w:hAnsi="Times New Roman"/>
              </w:rPr>
              <w:t xml:space="preserve"> А.Н.Радищев и его «Путешествие из Петербурга в Москву».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      </w:r>
            <w:r w:rsidRPr="00E00C17">
              <w:rPr>
                <w:rFonts w:ascii="Times New Roman" w:hAnsi="Times New Roman"/>
                <w:i/>
              </w:rPr>
              <w:t>Вклад в развитие русской культуры ученых, художников, мастеров, прибывших из-за рубежа.</w:t>
            </w:r>
            <w:r w:rsidRPr="00E00C17">
              <w:rPr>
                <w:rFonts w:ascii="Times New Roman" w:hAnsi="Times New Roman"/>
              </w:rPr>
              <w:t xml:space="preserve"> Усиление внимания к жизни и культуре русского народа и историческому прошлому России к концу столетия.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Культура и быт российских сословий. Дворянство: жизнь и быт дворянской усадьбы. Духовенство. Купечество. Крестьянство.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      </w:r>
            <w:r w:rsidRPr="00E00C17">
              <w:rPr>
                <w:rFonts w:ascii="Times New Roman" w:hAnsi="Times New Roman"/>
                <w:i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М.В. Ломоносов и его выдающаяся роль в становлении российской науки и образования.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Образование в России в XVIII в. </w:t>
            </w:r>
            <w:r w:rsidRPr="00E00C17">
              <w:rPr>
                <w:rFonts w:ascii="Times New Roman" w:hAnsi="Times New Roman"/>
                <w:i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E00C17">
              <w:rPr>
                <w:rFonts w:ascii="Times New Roman" w:hAnsi="Times New Roman"/>
              </w:rPr>
              <w:t xml:space="preserve"> Московский университет – первый российский университет.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E00C17">
              <w:rPr>
                <w:rFonts w:ascii="Times New Roman" w:hAnsi="Times New Roman"/>
                <w:i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E00C17">
              <w:rPr>
                <w:rFonts w:ascii="Times New Roman" w:hAnsi="Times New Roman"/>
              </w:rPr>
              <w:t xml:space="preserve"> Переход к классицизму, </w:t>
            </w:r>
            <w:r w:rsidRPr="00E00C17">
              <w:rPr>
                <w:rFonts w:ascii="Times New Roman" w:hAnsi="Times New Roman"/>
                <w:i/>
              </w:rPr>
              <w:t xml:space="preserve">создание архитектурных ассамблей в стиле классицизма в обеих столицах. </w:t>
            </w:r>
            <w:r w:rsidRPr="00E00C17">
              <w:rPr>
                <w:rFonts w:ascii="Times New Roman" w:hAnsi="Times New Roman"/>
              </w:rPr>
              <w:t xml:space="preserve">В.И. Баженов, М.Ф.Казаков.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</w:t>
            </w:r>
            <w:r w:rsidRPr="00E00C17">
              <w:rPr>
                <w:rFonts w:ascii="Times New Roman" w:hAnsi="Times New Roman"/>
              </w:rPr>
              <w:lastRenderedPageBreak/>
              <w:t xml:space="preserve">портрета в середине XVIII в. </w:t>
            </w:r>
            <w:r w:rsidRPr="00E00C17">
              <w:rPr>
                <w:rFonts w:ascii="Times New Roman" w:hAnsi="Times New Roman"/>
                <w:i/>
              </w:rPr>
              <w:t xml:space="preserve">Новые веяния в изобразительном искусстве в конце столетия.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</w:tr>
      <w:tr w:rsidR="001F377F" w:rsidRPr="00337746" w:rsidTr="001F377F">
        <w:trPr>
          <w:gridBefore w:val="1"/>
          <w:wBefore w:w="69" w:type="dxa"/>
        </w:trPr>
        <w:tc>
          <w:tcPr>
            <w:tcW w:w="2573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lastRenderedPageBreak/>
              <w:t xml:space="preserve">Народы России в XVIII в.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34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Народы России в XVIII в. </w:t>
            </w:r>
          </w:p>
          <w:p w:rsidR="001F377F" w:rsidRPr="00337746" w:rsidRDefault="001F377F" w:rsidP="001F377F">
            <w:pPr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</w:t>
            </w:r>
          </w:p>
        </w:tc>
      </w:tr>
      <w:tr w:rsidR="001F377F" w:rsidTr="001F377F">
        <w:tblPrEx>
          <w:tblLook w:val="0000"/>
        </w:tblPrEx>
        <w:trPr>
          <w:trHeight w:val="255"/>
        </w:trPr>
        <w:tc>
          <w:tcPr>
            <w:tcW w:w="2642" w:type="dxa"/>
            <w:gridSpan w:val="2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при Павле I </w:t>
            </w:r>
          </w:p>
          <w:p w:rsidR="001F377F" w:rsidRDefault="001F377F" w:rsidP="001F377F">
            <w:pPr>
              <w:ind w:lef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056" w:type="dxa"/>
          </w:tcPr>
          <w:p w:rsidR="001F377F" w:rsidRDefault="001F377F" w:rsidP="001F377F">
            <w:pPr>
              <w:ind w:left="180"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98" w:type="dxa"/>
          </w:tcPr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E00C17">
              <w:rPr>
                <w:rFonts w:ascii="Times New Roman" w:hAnsi="Times New Roman"/>
                <w:b/>
                <w:bCs/>
              </w:rPr>
              <w:t xml:space="preserve">Россия при Павле I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Основные принципы внутренней политики Павла I. Укрепление абсолютизма </w:t>
            </w:r>
            <w:r w:rsidRPr="00E00C17">
              <w:rPr>
                <w:rFonts w:ascii="Times New Roman" w:hAnsi="Times New Roman"/>
                <w:i/>
              </w:rPr>
              <w:t>через отказ от принципов «просвещенного абсолютизма» и</w:t>
            </w:r>
            <w:r w:rsidRPr="00E00C17">
              <w:rPr>
                <w:rFonts w:ascii="Times New Roman" w:hAnsi="Times New Roman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:rsidR="001F377F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  <w:r w:rsidRPr="00E00C17">
              <w:rPr>
                <w:rFonts w:ascii="Times New Roman" w:hAnsi="Times New Roman"/>
              </w:rPr>
              <w:t xml:space="preserve">Внутренняя политика. Ограничение дворянских привилегий. </w:t>
            </w:r>
          </w:p>
          <w:p w:rsidR="001F377F" w:rsidRPr="007B3F41" w:rsidRDefault="001F377F" w:rsidP="001F377F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1F377F" w:rsidRPr="00E00C17" w:rsidRDefault="001F377F" w:rsidP="001F377F">
            <w:pPr>
              <w:ind w:firstLine="709"/>
              <w:jc w:val="both"/>
              <w:rPr>
                <w:rFonts w:ascii="Times New Roman" w:hAnsi="Times New Roman"/>
              </w:rPr>
            </w:pPr>
          </w:p>
          <w:p w:rsidR="001F377F" w:rsidRDefault="001F377F" w:rsidP="001F377F">
            <w:pPr>
              <w:ind w:left="180"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1F377F" w:rsidRDefault="001F377F" w:rsidP="001F377F">
            <w:pPr>
              <w:ind w:left="180" w:firstLine="540"/>
              <w:jc w:val="both"/>
              <w:rPr>
                <w:rFonts w:ascii="Times New Roman" w:hAnsi="Times New Roman"/>
              </w:rPr>
            </w:pPr>
          </w:p>
        </w:tc>
      </w:tr>
    </w:tbl>
    <w:p w:rsidR="001B23E3" w:rsidRDefault="001B23E3" w:rsidP="001F377F">
      <w:pPr>
        <w:pStyle w:val="dash0410005f0431005f0437005f0430005f0446005f0020005f0441005f043f005f0438005f0441005f043a005f0430"/>
        <w:ind w:left="0" w:firstLine="0"/>
        <w:jc w:val="left"/>
        <w:sectPr w:rsidR="001B23E3" w:rsidSect="00EF49DA">
          <w:pgSz w:w="11900" w:h="16840"/>
          <w:pgMar w:top="1134" w:right="567" w:bottom="1134" w:left="1701" w:header="709" w:footer="709" w:gutter="0"/>
          <w:cols w:space="708"/>
          <w:docGrid w:linePitch="360"/>
        </w:sectPr>
      </w:pPr>
    </w:p>
    <w:p w:rsidR="00D10039" w:rsidRDefault="00D10039" w:rsidP="001F377F">
      <w:pPr>
        <w:jc w:val="both"/>
        <w:rPr>
          <w:rFonts w:ascii="Times New Roman" w:hAnsi="Times New Roman"/>
          <w:b/>
        </w:rPr>
      </w:pPr>
      <w:r w:rsidRPr="00D10039">
        <w:rPr>
          <w:rFonts w:ascii="Times New Roman" w:hAnsi="Times New Roman"/>
          <w:b/>
        </w:rPr>
        <w:lastRenderedPageBreak/>
        <w:t>9класс</w:t>
      </w:r>
      <w:r w:rsidR="00D873A6">
        <w:rPr>
          <w:rFonts w:ascii="Times New Roman" w:hAnsi="Times New Roman"/>
          <w:b/>
        </w:rPr>
        <w:t xml:space="preserve">-40часов  </w:t>
      </w:r>
    </w:p>
    <w:p w:rsidR="00D873A6" w:rsidRDefault="00D873A6" w:rsidP="00EF49DA">
      <w:pPr>
        <w:ind w:firstLine="540"/>
        <w:jc w:val="both"/>
        <w:rPr>
          <w:rFonts w:ascii="Times New Roman" w:hAnsi="Times New Roman"/>
          <w:b/>
        </w:rPr>
      </w:pPr>
    </w:p>
    <w:p w:rsidR="00D873A6" w:rsidRDefault="00D873A6" w:rsidP="00EF49DA">
      <w:pPr>
        <w:ind w:firstLine="540"/>
        <w:jc w:val="both"/>
        <w:rPr>
          <w:rFonts w:ascii="Times New Roman" w:hAnsi="Times New Roman"/>
          <w:b/>
        </w:rPr>
      </w:pPr>
    </w:p>
    <w:p w:rsidR="00D873A6" w:rsidRPr="00D10039" w:rsidRDefault="00D873A6" w:rsidP="00EF49DA">
      <w:pPr>
        <w:ind w:firstLine="540"/>
        <w:jc w:val="both"/>
        <w:rPr>
          <w:rFonts w:ascii="Times New Roman" w:hAnsi="Times New Roman"/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7250"/>
      </w:tblGrid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 xml:space="preserve">Содержание </w:t>
            </w: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>Россий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  <w:b/>
                <w:bCs/>
              </w:rPr>
              <w:t>ская империя в XIX – начале XX вв.</w:t>
            </w:r>
          </w:p>
          <w:p w:rsidR="000829F6" w:rsidRPr="008247E3" w:rsidRDefault="000829F6" w:rsidP="008247E3">
            <w:pPr>
              <w:ind w:firstLine="709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>Россия на пути к реформам (1801–1861)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>Александровская эпоха: государствен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ный либерализм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  <w:b/>
                <w:bCs/>
              </w:rPr>
              <w:t>Российская империя в XIX – начале XX вв.</w:t>
            </w:r>
          </w:p>
          <w:p w:rsidR="000829F6" w:rsidRPr="008247E3" w:rsidRDefault="000829F6" w:rsidP="008247E3">
            <w:pPr>
              <w:ind w:firstLine="709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>Россия на пути к реформам (1801–1861)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247E3">
                <w:rPr>
                  <w:rFonts w:ascii="Times New Roman" w:hAnsi="Times New Roman"/>
                  <w:b/>
                  <w:bCs/>
                </w:rPr>
                <w:t>1812 г</w:t>
              </w:r>
            </w:smartTag>
            <w:r w:rsidRPr="008247E3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Эпоха 1812 года. Война России с Францией 1805-1807 гг. Тильзитский мир. Война со Швецией </w:t>
            </w:r>
            <w:smartTag w:uri="urn:schemas-microsoft-com:office:smarttags" w:element="metricconverter">
              <w:smartTagPr>
                <w:attr w:name="ProductID" w:val="1809 г"/>
              </w:smartTagPr>
              <w:r w:rsidRPr="008247E3">
                <w:rPr>
                  <w:rFonts w:ascii="Times New Roman" w:hAnsi="Times New Roman"/>
                </w:rPr>
                <w:t>1809 г</w:t>
              </w:r>
            </w:smartTag>
            <w:r w:rsidRPr="008247E3">
              <w:rPr>
                <w:rFonts w:ascii="Times New Roman" w:hAnsi="Times New Roman"/>
              </w:rPr>
              <w:t xml:space="preserve">. и присоединение Финляндии. Война с Турцией и Бухарестский мир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247E3">
                <w:rPr>
                  <w:rFonts w:ascii="Times New Roman" w:hAnsi="Times New Roman"/>
                </w:rPr>
                <w:t>1812 г</w:t>
              </w:r>
            </w:smartTag>
            <w:r w:rsidRPr="008247E3">
              <w:rPr>
                <w:rFonts w:ascii="Times New Roman" w:hAnsi="Times New Roman"/>
              </w:rPr>
              <w:t xml:space="preserve">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8247E3">
                <w:rPr>
                  <w:rFonts w:ascii="Times New Roman" w:hAnsi="Times New Roman"/>
                </w:rPr>
                <w:t>1812 г</w:t>
              </w:r>
            </w:smartTag>
            <w:r w:rsidRPr="008247E3">
              <w:rPr>
                <w:rFonts w:ascii="Times New Roman" w:hAnsi="Times New Roman"/>
              </w:rPr>
              <w:t xml:space="preserve">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Либеральные и охранительные </w:t>
            </w:r>
            <w:r w:rsidRPr="008247E3">
              <w:rPr>
                <w:rFonts w:ascii="Times New Roman" w:hAnsi="Times New Roman"/>
              </w:rPr>
              <w:lastRenderedPageBreak/>
              <w:t xml:space="preserve">тенденции во внутренней политике. Польская конституция </w:t>
            </w:r>
            <w:smartTag w:uri="urn:schemas-microsoft-com:office:smarttags" w:element="metricconverter">
              <w:smartTagPr>
                <w:attr w:name="ProductID" w:val="1815 г"/>
              </w:smartTagPr>
              <w:r w:rsidRPr="008247E3">
                <w:rPr>
                  <w:rFonts w:ascii="Times New Roman" w:hAnsi="Times New Roman"/>
                </w:rPr>
                <w:t>1815 г</w:t>
              </w:r>
            </w:smartTag>
            <w:r w:rsidRPr="008247E3">
              <w:rPr>
                <w:rFonts w:ascii="Times New Roman" w:hAnsi="Times New Roman"/>
              </w:rPr>
              <w:t xml:space="preserve">. </w:t>
            </w:r>
            <w:r w:rsidRPr="008247E3">
              <w:rPr>
                <w:rFonts w:ascii="Times New Roman" w:hAnsi="Times New Roman"/>
                <w:i/>
              </w:rPr>
              <w:t>Военные поселения. Дворянская оппозиция самодержавию.</w:t>
            </w:r>
            <w:r w:rsidRPr="008247E3">
              <w:rPr>
                <w:rFonts w:ascii="Times New Roman" w:hAnsi="Times New Roman"/>
              </w:rPr>
              <w:t xml:space="preserve"> Тайные организации: Союз спасения, Союз благоденствия, Северное и Южное общества. Восстание декабристов 14 декабря </w:t>
            </w:r>
            <w:smartTag w:uri="urn:schemas-microsoft-com:office:smarttags" w:element="metricconverter">
              <w:smartTagPr>
                <w:attr w:name="ProductID" w:val="1825 г"/>
              </w:smartTagPr>
              <w:r w:rsidRPr="008247E3">
                <w:rPr>
                  <w:rFonts w:ascii="Times New Roman" w:hAnsi="Times New Roman"/>
                </w:rPr>
                <w:t>1825 г</w:t>
              </w:r>
            </w:smartTag>
            <w:r w:rsidRPr="008247E3">
              <w:rPr>
                <w:rFonts w:ascii="Times New Roman" w:hAnsi="Times New Roman"/>
              </w:rPr>
              <w:t xml:space="preserve">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 xml:space="preserve">Николаевское самодержавие: государственный консерватизм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      </w:r>
            <w:r w:rsidRPr="008247E3">
              <w:rPr>
                <w:rFonts w:ascii="Times New Roman" w:hAnsi="Times New Roman"/>
                <w:i/>
              </w:rPr>
              <w:t>централизация управления, политическая полиция, кодификация законов, цензура, попечительство об образовании.</w:t>
            </w:r>
            <w:r w:rsidRPr="008247E3">
              <w:rPr>
                <w:rFonts w:ascii="Times New Roman" w:hAnsi="Times New Roman"/>
              </w:rPr>
              <w:t xml:space="preserve"> Крестьянский вопрос. Реформа государственных крестьян П.Д.Киселева 1837-1841 гг. Официальная идеология: «православие, самодержавие, народность». </w:t>
            </w:r>
            <w:r w:rsidRPr="008247E3">
              <w:rPr>
                <w:rFonts w:ascii="Times New Roman" w:hAnsi="Times New Roman"/>
                <w:i/>
              </w:rPr>
              <w:t xml:space="preserve">Формирование профессиональной бюрократии. Прогрессивное чиновничество: у истоков либерального реформаторства.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</w:rPr>
      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</w:t>
            </w:r>
            <w:smartTag w:uri="urn:schemas-microsoft-com:office:smarttags" w:element="metricconverter">
              <w:smartTagPr>
                <w:attr w:name="ProductID" w:val="1856 г"/>
              </w:smartTagPr>
              <w:r w:rsidRPr="008247E3">
                <w:rPr>
                  <w:rFonts w:ascii="Times New Roman" w:hAnsi="Times New Roman"/>
                </w:rPr>
                <w:t>1856 г</w:t>
              </w:r>
            </w:smartTag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Крепостнический социум. Деревня и город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Сословная структура российского общества. Крепостное хозяйство. </w:t>
            </w:r>
            <w:r w:rsidRPr="008247E3">
              <w:rPr>
                <w:rFonts w:ascii="Times New Roman" w:hAnsi="Times New Roman"/>
                <w:i/>
              </w:rPr>
              <w:t>Помещик и крестьянин, конфликты и сотрудничество.</w:t>
            </w:r>
            <w:r w:rsidRPr="008247E3">
              <w:rPr>
                <w:rFonts w:ascii="Times New Roman" w:hAnsi="Times New Roman"/>
              </w:rPr>
              <w:t xml:space="preserve"> Промышленный переворот и его особенности в России. Начало железнодорожного строительства. </w:t>
            </w:r>
            <w:r w:rsidRPr="008247E3">
              <w:rPr>
                <w:rFonts w:ascii="Times New Roman" w:hAnsi="Times New Roman"/>
                <w:i/>
              </w:rPr>
              <w:t>Москва и Петербург: спор двух столиц.</w:t>
            </w:r>
            <w:r w:rsidRPr="008247E3">
              <w:rPr>
                <w:rFonts w:ascii="Times New Roman" w:hAnsi="Times New Roman"/>
              </w:rPr>
              <w:t xml:space="preserve"> Города как административные, торговые и промышленные центры. Городское самоуправление.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>Культурное пространство империи в первой половине XIX в.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      </w:r>
            <w:r w:rsidRPr="008247E3">
              <w:rPr>
                <w:rFonts w:ascii="Times New Roman" w:hAnsi="Times New Roman"/>
                <w:i/>
              </w:rPr>
              <w:t>Культура повседневности: обретение комфорта. Жизнь в городе и в усадьбе.</w:t>
            </w:r>
            <w:r w:rsidRPr="008247E3">
              <w:rPr>
                <w:rFonts w:ascii="Times New Roman" w:hAnsi="Times New Roman"/>
              </w:rPr>
              <w:t xml:space="preserve"> Российская культура как часть европейской культуры.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Пространство империи: этнокультурный облик страны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      </w:r>
            <w:r w:rsidRPr="008247E3">
              <w:rPr>
                <w:rFonts w:ascii="Times New Roman" w:hAnsi="Times New Roman"/>
                <w:i/>
              </w:rPr>
              <w:t>Польское восстание 1830–1831 гг.</w:t>
            </w:r>
            <w:r w:rsidRPr="008247E3">
              <w:rPr>
                <w:rFonts w:ascii="Times New Roman" w:hAnsi="Times New Roman"/>
              </w:rPr>
              <w:t xml:space="preserve"> Присоединение Грузии и Закавказья. Кавказская война. Движение Шамиля.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Формирование гражданского правосознания. Основные течения общественной </w:t>
            </w:r>
            <w:r w:rsidRPr="008247E3">
              <w:rPr>
                <w:rFonts w:ascii="Times New Roman" w:hAnsi="Times New Roman"/>
                <w:b/>
                <w:bCs/>
              </w:rPr>
              <w:lastRenderedPageBreak/>
              <w:t xml:space="preserve">мысли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      </w:r>
            <w:r w:rsidRPr="008247E3">
              <w:rPr>
                <w:rFonts w:ascii="Times New Roman" w:hAnsi="Times New Roman"/>
                <w:i/>
              </w:rPr>
              <w:t xml:space="preserve"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</w:t>
            </w:r>
            <w:r w:rsidRPr="008247E3">
              <w:rPr>
                <w:rFonts w:ascii="Times New Roman" w:hAnsi="Times New Roman"/>
                <w:i/>
              </w:rPr>
              <w:lastRenderedPageBreak/>
              <w:t>Декабристы – дворянские революционеры. Культура и этика декабристов.</w:t>
            </w:r>
            <w:r w:rsidRPr="008247E3">
              <w:rPr>
                <w:rFonts w:ascii="Times New Roman" w:hAnsi="Times New Roman"/>
              </w:rPr>
              <w:t xml:space="preserve">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      </w:r>
            <w:r w:rsidRPr="008247E3">
              <w:rPr>
                <w:rFonts w:ascii="Times New Roman" w:hAnsi="Times New Roman"/>
                <w:i/>
              </w:rPr>
              <w:t xml:space="preserve">Складывание теории русского социализма. А.И.Герцен.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>Россия в эпоху реформ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Преобразования Александра II: социальная и правовая модернизация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Реформы 1860-1870-х гг. – движение к правовому государству и гражданскому обществу.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8247E3">
                <w:rPr>
                  <w:rFonts w:ascii="Times New Roman" w:hAnsi="Times New Roman"/>
                </w:rPr>
                <w:t>1861 г</w:t>
              </w:r>
            </w:smartTag>
            <w:r w:rsidRPr="008247E3">
              <w:rPr>
                <w:rFonts w:ascii="Times New Roman" w:hAnsi="Times New Roman"/>
              </w:rPr>
              <w:t xml:space="preserve">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      </w:r>
            <w:r w:rsidRPr="008247E3">
              <w:rPr>
                <w:rFonts w:ascii="Times New Roman" w:hAnsi="Times New Roman"/>
                <w:i/>
              </w:rPr>
              <w:t>Утверждение начал всесословности в правовом строе страны.</w:t>
            </w:r>
            <w:r w:rsidRPr="008247E3">
              <w:rPr>
                <w:rFonts w:ascii="Times New Roman" w:hAnsi="Times New Roman"/>
              </w:rPr>
              <w:t xml:space="preserve"> Конституционный вопрос.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«Народное самодержавие» Александра III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Идеология самобытного развития России. Государственный национализм. Реформы и «контрреформы». </w:t>
            </w:r>
            <w:r w:rsidRPr="008247E3">
              <w:rPr>
                <w:rFonts w:ascii="Times New Roman" w:hAnsi="Times New Roman"/>
                <w:i/>
              </w:rPr>
              <w:t>Политика консервативной стабилизации. Ограничение общественной самодеятельности.</w:t>
            </w:r>
            <w:r w:rsidRPr="008247E3">
              <w:rPr>
                <w:rFonts w:ascii="Times New Roman" w:hAnsi="Times New Roman"/>
              </w:rPr>
              <w:t xml:space="preserve"> Местное самоуправление и самодержавие. </w:t>
            </w:r>
            <w:r w:rsidRPr="008247E3">
              <w:rPr>
                <w:rFonts w:ascii="Times New Roman" w:hAnsi="Times New Roman"/>
              </w:rPr>
              <w:lastRenderedPageBreak/>
              <w:t xml:space="preserve">Независимость суда и администрация. </w:t>
            </w:r>
            <w:r w:rsidRPr="008247E3">
              <w:rPr>
                <w:rFonts w:ascii="Times New Roman" w:hAnsi="Times New Roman"/>
                <w:i/>
              </w:rPr>
              <w:t>Права университетов и власть попечителей.</w:t>
            </w:r>
            <w:r w:rsidRPr="008247E3">
              <w:rPr>
                <w:rFonts w:ascii="Times New Roman" w:hAnsi="Times New Roman"/>
              </w:rPr>
      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      </w:r>
            <w:r w:rsidRPr="008247E3">
              <w:rPr>
                <w:rFonts w:ascii="Times New Roman" w:hAnsi="Times New Roman"/>
                <w:i/>
              </w:rPr>
              <w:t>Финансовая политика</w:t>
            </w:r>
            <w:r w:rsidRPr="008247E3">
              <w:rPr>
                <w:rFonts w:ascii="Times New Roman" w:hAnsi="Times New Roman"/>
              </w:rPr>
              <w:t xml:space="preserve">. </w:t>
            </w:r>
            <w:r w:rsidRPr="008247E3">
              <w:rPr>
                <w:rFonts w:ascii="Times New Roman" w:hAnsi="Times New Roman"/>
                <w:i/>
              </w:rPr>
              <w:t xml:space="preserve">Консервация аграрных отношений.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</w:rPr>
              <w:t xml:space="preserve">Пространство империи. Основные сферы и направления внешнеполитических интересов. Упрочение статуса великой державы. </w:t>
            </w:r>
            <w:r w:rsidRPr="008247E3">
              <w:rPr>
                <w:rFonts w:ascii="Times New Roman" w:hAnsi="Times New Roman"/>
                <w:i/>
              </w:rPr>
              <w:t>Освоение государственной территории</w:t>
            </w: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 xml:space="preserve">Пореформенный социум. Сельское хозяйство и промышленность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      </w:r>
            <w:r w:rsidRPr="008247E3">
              <w:rPr>
                <w:rFonts w:ascii="Times New Roman" w:hAnsi="Times New Roman"/>
                <w:i/>
              </w:rPr>
              <w:t>Помещичье «оскудение». Социальные типы крестьян и помещиков.</w:t>
            </w:r>
            <w:r w:rsidRPr="008247E3">
              <w:rPr>
                <w:rFonts w:ascii="Times New Roman" w:hAnsi="Times New Roman"/>
              </w:rPr>
              <w:t xml:space="preserve"> Дворяне-предприниматели.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      </w:r>
            <w:r w:rsidRPr="008247E3">
              <w:rPr>
                <w:rFonts w:ascii="Times New Roman" w:hAnsi="Times New Roman"/>
                <w:i/>
              </w:rPr>
              <w:t xml:space="preserve">Государственные, общественные и частнопредпринимательские способы его решения.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Культурное пространство империи во второй половине XIX в.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      </w:r>
            <w:r w:rsidRPr="008247E3">
              <w:rPr>
                <w:rFonts w:ascii="Times New Roman" w:hAnsi="Times New Roman"/>
                <w:i/>
              </w:rPr>
              <w:t xml:space="preserve">Роль печатного слова в формировании общественного мнения. Народная, элитарная и массовая культура. </w:t>
            </w:r>
            <w:r w:rsidRPr="008247E3">
              <w:rPr>
                <w:rFonts w:ascii="Times New Roman" w:hAnsi="Times New Roman"/>
              </w:rPr>
      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</w:t>
            </w:r>
            <w:r w:rsidRPr="008247E3">
              <w:rPr>
                <w:rFonts w:ascii="Times New Roman" w:hAnsi="Times New Roman"/>
              </w:rPr>
              <w:lastRenderedPageBreak/>
              <w:t xml:space="preserve">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 xml:space="preserve">Этнокультурный облик империи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      </w:r>
            <w:r w:rsidRPr="008247E3">
              <w:rPr>
                <w:rFonts w:ascii="Times New Roman" w:hAnsi="Times New Roman"/>
                <w:i/>
              </w:rPr>
      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</w:t>
            </w:r>
            <w:smartTag w:uri="urn:schemas-microsoft-com:office:smarttags" w:element="metricconverter">
              <w:smartTagPr>
                <w:attr w:name="ProductID" w:val="1863 г"/>
              </w:smartTagPr>
              <w:r w:rsidRPr="008247E3">
                <w:rPr>
                  <w:rFonts w:ascii="Times New Roman" w:hAnsi="Times New Roman"/>
                  <w:i/>
                </w:rPr>
                <w:t>1863 г</w:t>
              </w:r>
            </w:smartTag>
            <w:r w:rsidRPr="008247E3">
              <w:rPr>
                <w:rFonts w:ascii="Times New Roman" w:hAnsi="Times New Roman"/>
                <w:i/>
              </w:rPr>
              <w:t>. Еврейский вопрос.</w:t>
            </w:r>
            <w:r w:rsidRPr="008247E3">
              <w:rPr>
                <w:rFonts w:ascii="Times New Roman" w:hAnsi="Times New Roman"/>
              </w:rPr>
              <w:t xml:space="preserve"> Национальные движения народов России. Взаимодействие национальных культур и народов.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  <w:b/>
                <w:bCs/>
              </w:rPr>
              <w:t>Формирование гражданского общества и основные направления общественных движений</w:t>
            </w:r>
            <w:r w:rsidRPr="008247E3">
              <w:rPr>
                <w:rFonts w:ascii="Times New Roman" w:hAnsi="Times New Roman"/>
              </w:rPr>
              <w:t xml:space="preserve">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  <w:r w:rsidRPr="008247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      </w:r>
            <w:r w:rsidRPr="008247E3">
              <w:rPr>
                <w:rFonts w:ascii="Times New Roman" w:hAnsi="Times New Roman"/>
                <w:i/>
              </w:rPr>
              <w:t xml:space="preserve">Студенческое движение. Рабочее движение. Женское движение.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Идейные течения и общественное движение. </w:t>
            </w:r>
            <w:r w:rsidRPr="008247E3">
              <w:rPr>
                <w:rFonts w:ascii="Times New Roman" w:hAnsi="Times New Roman"/>
                <w:i/>
              </w:rPr>
              <w:t xml:space="preserve">Влияние позитивизма, дарвинизма, марксизма и других направлений европейской общественной мысли. </w:t>
            </w:r>
            <w:r w:rsidRPr="008247E3">
              <w:rPr>
                <w:rFonts w:ascii="Times New Roman" w:hAnsi="Times New Roman"/>
              </w:rPr>
      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</w:t>
            </w:r>
            <w:r w:rsidRPr="008247E3">
              <w:rPr>
                <w:rFonts w:ascii="Times New Roman" w:hAnsi="Times New Roman"/>
              </w:rPr>
              <w:lastRenderedPageBreak/>
              <w:t xml:space="preserve">Народничество и его эволюция. </w:t>
            </w:r>
            <w:r w:rsidRPr="008247E3">
              <w:rPr>
                <w:rFonts w:ascii="Times New Roman" w:hAnsi="Times New Roman"/>
                <w:i/>
              </w:rPr>
      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      </w:r>
            <w:r w:rsidRPr="008247E3">
              <w:rPr>
                <w:rFonts w:ascii="Times New Roman" w:hAnsi="Times New Roman"/>
              </w:rPr>
              <w:t xml:space="preserve"> Политический терроризм. Распространение марксизма и формирование социал-демократии. </w:t>
            </w:r>
            <w:r w:rsidRPr="008247E3">
              <w:rPr>
                <w:rFonts w:ascii="Times New Roman" w:hAnsi="Times New Roman"/>
                <w:i/>
              </w:rPr>
              <w:t xml:space="preserve">Группа «Освобождение труда». «Союз борьбы за освобождение рабочего класса». I съезд РСДРП.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9F6" w:rsidRPr="008247E3" w:rsidTr="008247E3">
        <w:tc>
          <w:tcPr>
            <w:tcW w:w="2088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lastRenderedPageBreak/>
              <w:t>Кризис империи в начале ХХ века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Первая российская революция 1905-1907 гг. Начало парламентаризма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Общество и власть после революции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«Серебряный век» российской культуры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</w:tcPr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247E3">
              <w:rPr>
                <w:rFonts w:ascii="Times New Roman" w:hAnsi="Times New Roman"/>
                <w:b/>
                <w:color w:val="FF0000"/>
              </w:rPr>
              <w:lastRenderedPageBreak/>
              <w:t>3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247E3">
              <w:rPr>
                <w:rFonts w:ascii="Times New Roman" w:hAnsi="Times New Roman"/>
                <w:b/>
                <w:color w:val="FF0000"/>
              </w:rPr>
              <w:t>3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8247E3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7250" w:type="dxa"/>
          </w:tcPr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lastRenderedPageBreak/>
      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      </w:r>
            <w:r w:rsidRPr="008247E3">
              <w:rPr>
                <w:rFonts w:ascii="Times New Roman" w:hAnsi="Times New Roman"/>
                <w:i/>
              </w:rPr>
              <w:t>Отечественный и иностранный капитал, его роль в индустриализации страны.</w:t>
            </w:r>
            <w:r w:rsidRPr="008247E3">
              <w:rPr>
                <w:rFonts w:ascii="Times New Roman" w:hAnsi="Times New Roman"/>
              </w:rPr>
              <w:t xml:space="preserve"> Россия – мировой экспортер хлеба. Аграрный вопрос.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      </w:r>
            <w:r w:rsidRPr="008247E3">
              <w:rPr>
                <w:rFonts w:ascii="Times New Roman" w:hAnsi="Times New Roman"/>
                <w:i/>
              </w:rPr>
              <w:t xml:space="preserve">Положение женщины в обществе. Церковь в условиях кризиса имперской идеологии. Распространение светской этики и культуры.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Цусима.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Первая российская революция 1905-1907 гг. Начало парламентаризма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Николай II и его окружение. Деятельность В.К. Плеве на посту министра внутренних дел. Оппозиционное либеральное движение. </w:t>
            </w:r>
            <w:r w:rsidRPr="008247E3">
              <w:rPr>
                <w:rFonts w:ascii="Times New Roman" w:hAnsi="Times New Roman"/>
                <w:i/>
              </w:rPr>
              <w:t xml:space="preserve">«Союз освобождения». «Банкетная кампания».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247E3">
              <w:rPr>
                <w:rFonts w:ascii="Times New Roman" w:hAnsi="Times New Roman"/>
              </w:rPr>
      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      </w:r>
            <w:r w:rsidRPr="008247E3">
              <w:rPr>
                <w:rFonts w:ascii="Times New Roman" w:hAnsi="Times New Roman"/>
                <w:i/>
              </w:rPr>
              <w:t xml:space="preserve">Политический терроризм.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«Кровавое воскресенье» 9 января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247E3">
                <w:rPr>
                  <w:rFonts w:ascii="Times New Roman" w:hAnsi="Times New Roman"/>
                </w:rPr>
                <w:t>1905 г</w:t>
              </w:r>
            </w:smartTag>
            <w:r w:rsidRPr="008247E3">
              <w:rPr>
                <w:rFonts w:ascii="Times New Roman" w:hAnsi="Times New Roman"/>
              </w:rPr>
              <w:t xml:space="preserve">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247E3">
                <w:rPr>
                  <w:rFonts w:ascii="Times New Roman" w:hAnsi="Times New Roman"/>
                </w:rPr>
                <w:t>1905 г</w:t>
              </w:r>
            </w:smartTag>
            <w:r w:rsidRPr="008247E3">
              <w:rPr>
                <w:rFonts w:ascii="Times New Roman" w:hAnsi="Times New Roman"/>
              </w:rPr>
              <w:t xml:space="preserve">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Формирование многопартийной системы. Политические партии, массовые движения и их лидеры. </w:t>
            </w:r>
            <w:r w:rsidRPr="008247E3">
              <w:rPr>
                <w:rFonts w:ascii="Times New Roman" w:hAnsi="Times New Roman"/>
                <w:i/>
              </w:rPr>
              <w:t>Неонароднические партии и организации (социалисты-революционеры).</w:t>
            </w:r>
            <w:r w:rsidRPr="008247E3">
              <w:rPr>
                <w:rFonts w:ascii="Times New Roman" w:hAnsi="Times New Roman"/>
              </w:rPr>
              <w:t xml:space="preserve"> Социал-демократия: большевики и меньшевики. Либеральные партии (кадеты, октябристы). </w:t>
            </w:r>
            <w:r w:rsidRPr="008247E3">
              <w:rPr>
                <w:rFonts w:ascii="Times New Roman" w:hAnsi="Times New Roman"/>
                <w:i/>
              </w:rPr>
              <w:t>Национальные партии</w:t>
            </w:r>
            <w:r w:rsidRPr="008247E3">
              <w:rPr>
                <w:rFonts w:ascii="Times New Roman" w:hAnsi="Times New Roman"/>
              </w:rPr>
              <w:t xml:space="preserve">. Правомонархические партии в борьбе с революцией. Советы и профсоюзы. Декабрьское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247E3">
                <w:rPr>
                  <w:rFonts w:ascii="Times New Roman" w:hAnsi="Times New Roman"/>
                </w:rPr>
                <w:t>1905 г</w:t>
              </w:r>
            </w:smartTag>
            <w:r w:rsidRPr="008247E3">
              <w:rPr>
                <w:rFonts w:ascii="Times New Roman" w:hAnsi="Times New Roman"/>
              </w:rPr>
              <w:t xml:space="preserve">. вооруженное восстание в Москве. Особенности революционных выступлений в 1906-1907 гг.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  <w:i/>
              </w:rPr>
              <w:t xml:space="preserve">Избирательный закон 11 декабря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8247E3">
                <w:rPr>
                  <w:rFonts w:ascii="Times New Roman" w:hAnsi="Times New Roman"/>
                  <w:i/>
                </w:rPr>
                <w:t>1905 г</w:t>
              </w:r>
            </w:smartTag>
            <w:r w:rsidRPr="008247E3">
              <w:rPr>
                <w:rFonts w:ascii="Times New Roman" w:hAnsi="Times New Roman"/>
                <w:i/>
              </w:rPr>
              <w:t xml:space="preserve">. Избирательная кампания в I Государственную думу. Основные государственные законы 23 апреля </w:t>
            </w:r>
            <w:smartTag w:uri="urn:schemas-microsoft-com:office:smarttags" w:element="metricconverter">
              <w:smartTagPr>
                <w:attr w:name="ProductID" w:val="1906 г"/>
              </w:smartTagPr>
              <w:r w:rsidRPr="008247E3">
                <w:rPr>
                  <w:rFonts w:ascii="Times New Roman" w:hAnsi="Times New Roman"/>
                  <w:i/>
                </w:rPr>
                <w:t>1906 г</w:t>
              </w:r>
            </w:smartTag>
            <w:r w:rsidRPr="008247E3">
              <w:rPr>
                <w:rFonts w:ascii="Times New Roman" w:hAnsi="Times New Roman"/>
                <w:i/>
              </w:rPr>
              <w:t>.</w:t>
            </w:r>
            <w:r w:rsidRPr="008247E3">
              <w:rPr>
                <w:rFonts w:ascii="Times New Roman" w:hAnsi="Times New Roman"/>
              </w:rPr>
              <w:t xml:space="preserve"> Деятельность I и II Государственной думы: итоги и уроки.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Общество и власть после революции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lastRenderedPageBreak/>
              <w:t xml:space="preserve">Уроки революции: политическая стабилизация и социальные преобразования. П.А.Столыпин: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      </w:r>
            <w:r w:rsidRPr="008247E3">
              <w:rPr>
                <w:rFonts w:ascii="Times New Roman" w:hAnsi="Times New Roman"/>
                <w:i/>
              </w:rPr>
              <w:t xml:space="preserve">Национальные партии и фракции в Государственной Думе.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Обострение международной обстановки. Блоковая система и участие в ней России. Россия в преддверии мировой катастрофы. </w:t>
            </w: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8247E3">
              <w:rPr>
                <w:rFonts w:ascii="Times New Roman" w:hAnsi="Times New Roman"/>
                <w:b/>
                <w:bCs/>
              </w:rPr>
              <w:t xml:space="preserve">«Серебряный век» российской культуры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Развитие народного просвещения: попытка преодоления разрыва между образованным обществом и народом.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</w:rPr>
            </w:pPr>
            <w:r w:rsidRPr="008247E3">
              <w:rPr>
                <w:rFonts w:ascii="Times New Roman" w:hAnsi="Times New Roman"/>
              </w:rPr>
      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      </w:r>
          </w:p>
          <w:p w:rsidR="000829F6" w:rsidRPr="008247E3" w:rsidRDefault="000829F6" w:rsidP="008247E3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</w:rPr>
            </w:pPr>
          </w:p>
          <w:p w:rsidR="000829F6" w:rsidRPr="008247E3" w:rsidRDefault="000829F6" w:rsidP="008247E3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03DFC" w:rsidRDefault="00A03DFC" w:rsidP="001F377F">
      <w:pPr>
        <w:jc w:val="both"/>
        <w:rPr>
          <w:rFonts w:ascii="Times New Roman" w:hAnsi="Times New Roman"/>
          <w:b/>
        </w:rPr>
      </w:pPr>
    </w:p>
    <w:p w:rsidR="00A03DFC" w:rsidRDefault="00A03DFC" w:rsidP="00EF49DA">
      <w:pPr>
        <w:ind w:firstLine="540"/>
        <w:jc w:val="both"/>
        <w:rPr>
          <w:rFonts w:ascii="Times New Roman" w:hAnsi="Times New Roman"/>
          <w:b/>
        </w:rPr>
      </w:pPr>
    </w:p>
    <w:p w:rsidR="00AE5432" w:rsidRPr="00D10039" w:rsidRDefault="00AE5432" w:rsidP="00EF49DA">
      <w:pPr>
        <w:ind w:firstLine="540"/>
        <w:jc w:val="both"/>
        <w:rPr>
          <w:rFonts w:ascii="Times New Roman" w:hAnsi="Times New Roman"/>
          <w:b/>
        </w:rPr>
      </w:pPr>
    </w:p>
    <w:sectPr w:rsidR="00AE5432" w:rsidRPr="00D10039" w:rsidSect="001F377F">
      <w:pgSz w:w="11900" w:h="16840"/>
      <w:pgMar w:top="1134" w:right="1701" w:bottom="820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2A2" w:rsidRDefault="004852A2" w:rsidP="001F377F">
      <w:r>
        <w:separator/>
      </w:r>
    </w:p>
  </w:endnote>
  <w:endnote w:type="continuationSeparator" w:id="1">
    <w:p w:rsidR="004852A2" w:rsidRDefault="004852A2" w:rsidP="001F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2A2" w:rsidRDefault="004852A2" w:rsidP="001F377F">
      <w:r>
        <w:separator/>
      </w:r>
    </w:p>
  </w:footnote>
  <w:footnote w:type="continuationSeparator" w:id="1">
    <w:p w:rsidR="004852A2" w:rsidRDefault="004852A2" w:rsidP="001F3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513"/>
    <w:multiLevelType w:val="hybridMultilevel"/>
    <w:tmpl w:val="9328E7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7C44"/>
    <w:multiLevelType w:val="hybridMultilevel"/>
    <w:tmpl w:val="23501B72"/>
    <w:lvl w:ilvl="0" w:tplc="50505C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88B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D8B5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EC1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343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E56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408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D42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C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51136"/>
    <w:multiLevelType w:val="hybridMultilevel"/>
    <w:tmpl w:val="FD28842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9103BED"/>
    <w:multiLevelType w:val="hybridMultilevel"/>
    <w:tmpl w:val="5DD0934A"/>
    <w:lvl w:ilvl="0" w:tplc="431E69DE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EE61AB"/>
    <w:multiLevelType w:val="hybridMultilevel"/>
    <w:tmpl w:val="4DB22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7B6270"/>
    <w:multiLevelType w:val="hybridMultilevel"/>
    <w:tmpl w:val="7E004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37961"/>
    <w:multiLevelType w:val="hybridMultilevel"/>
    <w:tmpl w:val="8F7642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6">
    <w:nsid w:val="7BBE01B3"/>
    <w:multiLevelType w:val="hybridMultilevel"/>
    <w:tmpl w:val="E14E2148"/>
    <w:lvl w:ilvl="0" w:tplc="1E7A7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488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2F7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673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EC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821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55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07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C664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2"/>
  </w:num>
  <w:num w:numId="4">
    <w:abstractNumId w:val="39"/>
  </w:num>
  <w:num w:numId="5">
    <w:abstractNumId w:val="38"/>
  </w:num>
  <w:num w:numId="6">
    <w:abstractNumId w:val="27"/>
  </w:num>
  <w:num w:numId="7">
    <w:abstractNumId w:val="14"/>
  </w:num>
  <w:num w:numId="8">
    <w:abstractNumId w:val="23"/>
  </w:num>
  <w:num w:numId="9">
    <w:abstractNumId w:val="8"/>
  </w:num>
  <w:num w:numId="10">
    <w:abstractNumId w:val="19"/>
  </w:num>
  <w:num w:numId="11">
    <w:abstractNumId w:val="22"/>
  </w:num>
  <w:num w:numId="12">
    <w:abstractNumId w:val="49"/>
  </w:num>
  <w:num w:numId="13">
    <w:abstractNumId w:val="6"/>
  </w:num>
  <w:num w:numId="14">
    <w:abstractNumId w:val="43"/>
  </w:num>
  <w:num w:numId="15">
    <w:abstractNumId w:val="10"/>
  </w:num>
  <w:num w:numId="16">
    <w:abstractNumId w:val="15"/>
  </w:num>
  <w:num w:numId="17">
    <w:abstractNumId w:val="30"/>
  </w:num>
  <w:num w:numId="18">
    <w:abstractNumId w:val="7"/>
  </w:num>
  <w:num w:numId="19">
    <w:abstractNumId w:val="18"/>
  </w:num>
  <w:num w:numId="20">
    <w:abstractNumId w:val="48"/>
  </w:num>
  <w:num w:numId="21">
    <w:abstractNumId w:val="20"/>
  </w:num>
  <w:num w:numId="22">
    <w:abstractNumId w:val="40"/>
  </w:num>
  <w:num w:numId="23">
    <w:abstractNumId w:val="16"/>
  </w:num>
  <w:num w:numId="24">
    <w:abstractNumId w:val="35"/>
  </w:num>
  <w:num w:numId="25">
    <w:abstractNumId w:val="26"/>
  </w:num>
  <w:num w:numId="26">
    <w:abstractNumId w:val="42"/>
  </w:num>
  <w:num w:numId="27">
    <w:abstractNumId w:val="2"/>
  </w:num>
  <w:num w:numId="28">
    <w:abstractNumId w:val="41"/>
  </w:num>
  <w:num w:numId="29">
    <w:abstractNumId w:val="44"/>
  </w:num>
  <w:num w:numId="30">
    <w:abstractNumId w:val="33"/>
  </w:num>
  <w:num w:numId="31">
    <w:abstractNumId w:val="29"/>
  </w:num>
  <w:num w:numId="32">
    <w:abstractNumId w:val="21"/>
  </w:num>
  <w:num w:numId="33">
    <w:abstractNumId w:val="3"/>
  </w:num>
  <w:num w:numId="34">
    <w:abstractNumId w:val="4"/>
  </w:num>
  <w:num w:numId="35">
    <w:abstractNumId w:val="45"/>
  </w:num>
  <w:num w:numId="36">
    <w:abstractNumId w:val="47"/>
  </w:num>
  <w:num w:numId="37">
    <w:abstractNumId w:val="37"/>
  </w:num>
  <w:num w:numId="38">
    <w:abstractNumId w:val="5"/>
  </w:num>
  <w:num w:numId="39">
    <w:abstractNumId w:val="31"/>
  </w:num>
  <w:num w:numId="40">
    <w:abstractNumId w:val="11"/>
  </w:num>
  <w:num w:numId="41">
    <w:abstractNumId w:val="28"/>
  </w:num>
  <w:num w:numId="42">
    <w:abstractNumId w:val="13"/>
  </w:num>
  <w:num w:numId="43">
    <w:abstractNumId w:val="17"/>
  </w:num>
  <w:num w:numId="44">
    <w:abstractNumId w:val="34"/>
  </w:num>
  <w:num w:numId="45">
    <w:abstractNumId w:val="36"/>
  </w:num>
  <w:num w:numId="46">
    <w:abstractNumId w:val="12"/>
  </w:num>
  <w:num w:numId="47">
    <w:abstractNumId w:val="46"/>
  </w:num>
  <w:num w:numId="48">
    <w:abstractNumId w:val="9"/>
  </w:num>
  <w:num w:numId="49">
    <w:abstractNumId w:val="0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12A"/>
    <w:rsid w:val="000034C8"/>
    <w:rsid w:val="00014B6E"/>
    <w:rsid w:val="00046B27"/>
    <w:rsid w:val="00052A8C"/>
    <w:rsid w:val="000603EC"/>
    <w:rsid w:val="000829F6"/>
    <w:rsid w:val="00092425"/>
    <w:rsid w:val="00093498"/>
    <w:rsid w:val="000A5498"/>
    <w:rsid w:val="000C34EE"/>
    <w:rsid w:val="000C701F"/>
    <w:rsid w:val="000C7B6C"/>
    <w:rsid w:val="000E1707"/>
    <w:rsid w:val="00110A1D"/>
    <w:rsid w:val="00142E75"/>
    <w:rsid w:val="00150FC3"/>
    <w:rsid w:val="001903CD"/>
    <w:rsid w:val="001B23E3"/>
    <w:rsid w:val="001D12C6"/>
    <w:rsid w:val="001F32FB"/>
    <w:rsid w:val="001F377F"/>
    <w:rsid w:val="00201EAE"/>
    <w:rsid w:val="002020FC"/>
    <w:rsid w:val="00214B7D"/>
    <w:rsid w:val="00261929"/>
    <w:rsid w:val="00272882"/>
    <w:rsid w:val="00297E6C"/>
    <w:rsid w:val="002A2C0D"/>
    <w:rsid w:val="002B1F5D"/>
    <w:rsid w:val="002B2591"/>
    <w:rsid w:val="00300A37"/>
    <w:rsid w:val="00335384"/>
    <w:rsid w:val="00337746"/>
    <w:rsid w:val="0035735D"/>
    <w:rsid w:val="0037692A"/>
    <w:rsid w:val="00380242"/>
    <w:rsid w:val="003A1C66"/>
    <w:rsid w:val="00417516"/>
    <w:rsid w:val="00446DED"/>
    <w:rsid w:val="004517D8"/>
    <w:rsid w:val="004852A2"/>
    <w:rsid w:val="00497CDE"/>
    <w:rsid w:val="004A6F95"/>
    <w:rsid w:val="004B6B6D"/>
    <w:rsid w:val="004D4159"/>
    <w:rsid w:val="004F3A4C"/>
    <w:rsid w:val="0050369F"/>
    <w:rsid w:val="005373D9"/>
    <w:rsid w:val="00586C00"/>
    <w:rsid w:val="0063753F"/>
    <w:rsid w:val="00645760"/>
    <w:rsid w:val="0067539D"/>
    <w:rsid w:val="006C3A8C"/>
    <w:rsid w:val="006C73E7"/>
    <w:rsid w:val="006D08E4"/>
    <w:rsid w:val="00712B3D"/>
    <w:rsid w:val="00730355"/>
    <w:rsid w:val="00784B5C"/>
    <w:rsid w:val="007874F0"/>
    <w:rsid w:val="00790F9C"/>
    <w:rsid w:val="007A0171"/>
    <w:rsid w:val="007B3F41"/>
    <w:rsid w:val="00820A2B"/>
    <w:rsid w:val="008247E3"/>
    <w:rsid w:val="0085115C"/>
    <w:rsid w:val="00895DAB"/>
    <w:rsid w:val="00906516"/>
    <w:rsid w:val="009326EC"/>
    <w:rsid w:val="009407AD"/>
    <w:rsid w:val="00950C22"/>
    <w:rsid w:val="00975D92"/>
    <w:rsid w:val="009A4CB9"/>
    <w:rsid w:val="009D378F"/>
    <w:rsid w:val="009F27E5"/>
    <w:rsid w:val="009F7BF1"/>
    <w:rsid w:val="00A021E3"/>
    <w:rsid w:val="00A03DFC"/>
    <w:rsid w:val="00A07623"/>
    <w:rsid w:val="00A46A84"/>
    <w:rsid w:val="00A67625"/>
    <w:rsid w:val="00A7631D"/>
    <w:rsid w:val="00A83EEB"/>
    <w:rsid w:val="00A85530"/>
    <w:rsid w:val="00A92405"/>
    <w:rsid w:val="00AD229C"/>
    <w:rsid w:val="00AE5432"/>
    <w:rsid w:val="00B1216A"/>
    <w:rsid w:val="00B23079"/>
    <w:rsid w:val="00B34161"/>
    <w:rsid w:val="00B52315"/>
    <w:rsid w:val="00B7212A"/>
    <w:rsid w:val="00BD61D3"/>
    <w:rsid w:val="00BE1612"/>
    <w:rsid w:val="00C2023E"/>
    <w:rsid w:val="00C35F3F"/>
    <w:rsid w:val="00C55A3B"/>
    <w:rsid w:val="00C77204"/>
    <w:rsid w:val="00C91C11"/>
    <w:rsid w:val="00CA1766"/>
    <w:rsid w:val="00CC481A"/>
    <w:rsid w:val="00D01BC9"/>
    <w:rsid w:val="00D02A56"/>
    <w:rsid w:val="00D10039"/>
    <w:rsid w:val="00D30FB5"/>
    <w:rsid w:val="00D41930"/>
    <w:rsid w:val="00D873A6"/>
    <w:rsid w:val="00DA0E5D"/>
    <w:rsid w:val="00DB26D7"/>
    <w:rsid w:val="00DF7FD1"/>
    <w:rsid w:val="00E00C17"/>
    <w:rsid w:val="00E00EF2"/>
    <w:rsid w:val="00E23DBF"/>
    <w:rsid w:val="00E575AC"/>
    <w:rsid w:val="00E60C2D"/>
    <w:rsid w:val="00E61D7D"/>
    <w:rsid w:val="00EA55F9"/>
    <w:rsid w:val="00EC40AF"/>
    <w:rsid w:val="00EE5D6C"/>
    <w:rsid w:val="00EF49DA"/>
    <w:rsid w:val="00EF7114"/>
    <w:rsid w:val="00F21205"/>
    <w:rsid w:val="00FA392E"/>
    <w:rsid w:val="00FD65BC"/>
    <w:rsid w:val="00FE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F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7114"/>
    <w:pPr>
      <w:keepNext/>
      <w:keepLines/>
      <w:spacing w:line="360" w:lineRule="auto"/>
      <w:contextualSpacing/>
      <w:outlineLvl w:val="0"/>
    </w:pPr>
    <w:rPr>
      <w:rFonts w:ascii="Times New Roman" w:eastAsia="MS ????" w:hAnsi="Times New Roman"/>
      <w:b/>
      <w:bCs/>
      <w:sz w:val="28"/>
      <w:szCs w:val="32"/>
    </w:rPr>
  </w:style>
  <w:style w:type="paragraph" w:styleId="2">
    <w:name w:val="heading 2"/>
    <w:basedOn w:val="a"/>
    <w:next w:val="a"/>
    <w:link w:val="20"/>
    <w:qFormat/>
    <w:rsid w:val="00446DED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46DED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46DED"/>
    <w:pPr>
      <w:keepNext/>
      <w:keepLines/>
      <w:spacing w:before="200" w:line="276" w:lineRule="auto"/>
      <w:outlineLvl w:val="3"/>
    </w:pPr>
    <w:rPr>
      <w:rFonts w:ascii="Calibri" w:eastAsia="MS ????" w:hAnsi="Calibri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4B6B6D"/>
    <w:pPr>
      <w:ind w:left="720"/>
      <w:contextualSpacing/>
    </w:pPr>
    <w:rPr>
      <w:rFonts w:ascii="Calibri" w:eastAsia="Times New Roman" w:hAnsi="Calibri"/>
      <w:sz w:val="20"/>
      <w:szCs w:val="20"/>
      <w:lang/>
    </w:rPr>
  </w:style>
  <w:style w:type="character" w:customStyle="1" w:styleId="ListParagraphChar">
    <w:name w:val="List Paragraph Char"/>
    <w:link w:val="ListParagraph"/>
    <w:locked/>
    <w:rsid w:val="004B6B6D"/>
    <w:rPr>
      <w:rFonts w:ascii="Calibri" w:eastAsia="Times New Roman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753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locked/>
    <w:rsid w:val="00EF7114"/>
    <w:rPr>
      <w:rFonts w:ascii="Times New Roman" w:eastAsia="MS ????" w:hAnsi="Times New Roman" w:cs="Times New Roman"/>
      <w:b/>
      <w:bCs/>
      <w:sz w:val="32"/>
      <w:szCs w:val="32"/>
    </w:rPr>
  </w:style>
  <w:style w:type="paragraph" w:styleId="11">
    <w:name w:val="toc 1"/>
    <w:basedOn w:val="a"/>
    <w:next w:val="a"/>
    <w:autoRedefine/>
    <w:rsid w:val="0050369F"/>
    <w:pPr>
      <w:spacing w:before="120"/>
    </w:pPr>
    <w:rPr>
      <w:b/>
    </w:rPr>
  </w:style>
  <w:style w:type="paragraph" w:styleId="21">
    <w:name w:val="toc 2"/>
    <w:basedOn w:val="a"/>
    <w:next w:val="a"/>
    <w:autoRedefine/>
    <w:rsid w:val="0050369F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rsid w:val="0050369F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rsid w:val="0050369F"/>
    <w:pPr>
      <w:ind w:left="720"/>
    </w:pPr>
    <w:rPr>
      <w:sz w:val="20"/>
      <w:szCs w:val="20"/>
    </w:rPr>
  </w:style>
  <w:style w:type="paragraph" w:styleId="5">
    <w:name w:val="toc 5"/>
    <w:basedOn w:val="a"/>
    <w:next w:val="a"/>
    <w:autoRedefine/>
    <w:rsid w:val="0050369F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rsid w:val="0050369F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rsid w:val="0050369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rsid w:val="0050369F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rsid w:val="0050369F"/>
    <w:pPr>
      <w:ind w:left="1920"/>
    </w:pPr>
    <w:rPr>
      <w:sz w:val="20"/>
      <w:szCs w:val="20"/>
    </w:rPr>
  </w:style>
  <w:style w:type="paragraph" w:styleId="22">
    <w:name w:val="Body Text Indent 2"/>
    <w:basedOn w:val="a"/>
    <w:link w:val="23"/>
    <w:rsid w:val="00E23DBF"/>
    <w:pPr>
      <w:ind w:right="-1" w:firstLine="284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locked/>
    <w:rsid w:val="00E23DBF"/>
    <w:rPr>
      <w:rFonts w:ascii="Times New Roman" w:hAnsi="Times New Roman" w:cs="Times New Roman"/>
      <w:sz w:val="20"/>
      <w:szCs w:val="20"/>
    </w:rPr>
  </w:style>
  <w:style w:type="paragraph" w:customStyle="1" w:styleId="24">
    <w:name w:val="?????2"/>
    <w:basedOn w:val="a"/>
    <w:rsid w:val="00E23DBF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ascii="Times New Roman" w:hAnsi="Times New Roman"/>
      <w:lang w:eastAsia="en-US"/>
    </w:rPr>
  </w:style>
  <w:style w:type="paragraph" w:styleId="32">
    <w:name w:val="Body Text Indent 3"/>
    <w:basedOn w:val="a"/>
    <w:link w:val="33"/>
    <w:rsid w:val="00E23DBF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E23DBF"/>
    <w:rPr>
      <w:rFonts w:ascii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446DED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locked/>
    <w:rsid w:val="00446DED"/>
    <w:rPr>
      <w:rFonts w:ascii="Calibri" w:eastAsia="MS ????" w:hAnsi="Calibri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locked/>
    <w:rsid w:val="00446DED"/>
    <w:rPr>
      <w:rFonts w:ascii="Calibri" w:eastAsia="MS ????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446DED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locked/>
    <w:rsid w:val="00446DED"/>
    <w:rPr>
      <w:rFonts w:ascii="Calibri" w:hAnsi="Calibri" w:cs="Times New Roman"/>
      <w:sz w:val="22"/>
      <w:szCs w:val="22"/>
      <w:lang w:eastAsia="en-US"/>
    </w:rPr>
  </w:style>
  <w:style w:type="paragraph" w:styleId="25">
    <w:name w:val="Body Text 2"/>
    <w:basedOn w:val="a"/>
    <w:link w:val="26"/>
    <w:rsid w:val="00446DED"/>
    <w:pPr>
      <w:spacing w:after="120" w:line="480" w:lineRule="auto"/>
    </w:pPr>
    <w:rPr>
      <w:rFonts w:eastAsia="Times New Roman"/>
      <w:sz w:val="22"/>
      <w:szCs w:val="22"/>
      <w:lang w:eastAsia="en-US"/>
    </w:rPr>
  </w:style>
  <w:style w:type="character" w:customStyle="1" w:styleId="26">
    <w:name w:val="Основной текст 2 Знак"/>
    <w:basedOn w:val="a0"/>
    <w:link w:val="25"/>
    <w:locked/>
    <w:rsid w:val="00446DED"/>
    <w:rPr>
      <w:rFonts w:eastAsia="Times New Roman" w:cs="Times New Roman"/>
      <w:sz w:val="22"/>
      <w:szCs w:val="22"/>
      <w:lang w:eastAsia="en-US"/>
    </w:rPr>
  </w:style>
  <w:style w:type="paragraph" w:customStyle="1" w:styleId="a5">
    <w:name w:val="Новый"/>
    <w:basedOn w:val="a"/>
    <w:rsid w:val="0085115C"/>
    <w:pPr>
      <w:spacing w:line="360" w:lineRule="auto"/>
      <w:ind w:firstLine="454"/>
      <w:jc w:val="both"/>
    </w:pPr>
    <w:rPr>
      <w:rFonts w:ascii="Times New Roman" w:eastAsia="Times New Roman" w:hAnsi="Times New Roman"/>
      <w:sz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46A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F49DA"/>
    <w:pPr>
      <w:ind w:left="720" w:firstLine="700"/>
      <w:jc w:val="both"/>
    </w:pPr>
    <w:rPr>
      <w:rFonts w:ascii="Times New Roman" w:eastAsia="Times New Roman" w:hAnsi="Times New Roman"/>
    </w:rPr>
  </w:style>
  <w:style w:type="table" w:styleId="a6">
    <w:name w:val="Table Grid"/>
    <w:basedOn w:val="a1"/>
    <w:locked/>
    <w:rsid w:val="00003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378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8">
    <w:name w:val="Hyperlink"/>
    <w:rsid w:val="00CC481A"/>
    <w:rPr>
      <w:color w:val="0000FF"/>
      <w:u w:val="single"/>
    </w:rPr>
  </w:style>
  <w:style w:type="paragraph" w:customStyle="1" w:styleId="NoSpacing">
    <w:name w:val="No Spacing"/>
    <w:rsid w:val="00E61D7D"/>
    <w:rPr>
      <w:rFonts w:ascii="Calibri" w:eastAsia="Times New Roman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1F37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F377F"/>
    <w:rPr>
      <w:sz w:val="24"/>
      <w:szCs w:val="24"/>
    </w:rPr>
  </w:style>
  <w:style w:type="paragraph" w:styleId="ab">
    <w:name w:val="footer"/>
    <w:basedOn w:val="a"/>
    <w:link w:val="ac"/>
    <w:rsid w:val="001F37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3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5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4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2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15630</Words>
  <Characters>89095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«История России</vt:lpstr>
    </vt:vector>
  </TitlesOfParts>
  <Company>Reanimator Extreme Edition</Company>
  <LinksUpToDate>false</LinksUpToDate>
  <CharactersWithSpaces>104516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«История России</dc:title>
  <dc:creator>Kirill Barannikov</dc:creator>
  <cp:lastModifiedBy>s.belikova</cp:lastModifiedBy>
  <cp:revision>2</cp:revision>
  <dcterms:created xsi:type="dcterms:W3CDTF">2018-03-04T11:11:00Z</dcterms:created>
  <dcterms:modified xsi:type="dcterms:W3CDTF">2018-03-04T11:11:00Z</dcterms:modified>
</cp:coreProperties>
</file>