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ПРИНЯТА                                                                                  </w:t>
      </w:r>
      <w:r w:rsidR="00B05D5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                                                                            </w:t>
      </w: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УТВЕРЖДЕНА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Педагогическим советом                                                        </w:t>
      </w:r>
      <w:r w:rsidR="00B05D5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                                                                            </w:t>
      </w: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приказом по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МБОУ СОШ №2                                                                     </w:t>
      </w:r>
      <w:r w:rsidR="00B05D5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                                                                            </w:t>
      </w: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МБОУ СОШ №2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г. Нижний Ломов                                                                    </w:t>
      </w:r>
      <w:r w:rsidR="00B05D5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                                                                            </w:t>
      </w: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г. Нижний Ломов</w:t>
      </w:r>
    </w:p>
    <w:p w:rsidR="002F6B51" w:rsidRPr="002F6B51" w:rsidRDefault="003B0E2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от 29 августа 2016</w:t>
      </w:r>
      <w:r w:rsid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</w:t>
      </w:r>
      <w:r w:rsidR="002F6B51"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г                                                            </w:t>
      </w:r>
      <w:r w:rsidR="00B05D5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                                                                            </w:t>
      </w:r>
      <w:r w:rsidR="002F6B51"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       от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31августа 2016 г №169-ОД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протокол №1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Согласовано</w:t>
      </w:r>
    </w:p>
    <w:p w:rsidR="002F6B51" w:rsidRPr="00AF7B4C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на заседании</w:t>
      </w:r>
      <w:r w:rsidRPr="009E555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районного 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методического объединения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учителей математики</w:t>
      </w:r>
    </w:p>
    <w:p w:rsidR="002F6B51" w:rsidRPr="002F6B51" w:rsidRDefault="003B0E2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от 31 августа 2016</w:t>
      </w:r>
      <w:r w:rsid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 xml:space="preserve"> </w:t>
      </w:r>
      <w:r w:rsidR="002F6B51"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г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</w:rPr>
        <w:t>протокол №1</w:t>
      </w: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F6B51" w:rsidRP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</w:p>
    <w:p w:rsidR="002F6B51" w:rsidRP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</w:p>
    <w:p w:rsidR="002F6B51" w:rsidRPr="002F6B51" w:rsidRDefault="002F6B51" w:rsidP="002F6B5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F6B51" w:rsidRPr="002F6B51" w:rsidRDefault="003B0E2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Рабочая п</w:t>
      </w:r>
      <w:r w:rsidR="002F6B51" w:rsidRPr="002F6B51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рограмма</w:t>
      </w:r>
    </w:p>
    <w:p w:rsidR="002F6B51" w:rsidRDefault="009D6F1B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учебного предмета «Математика</w:t>
      </w:r>
      <w:r w:rsidR="002F6B51" w:rsidRPr="002F6B51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»</w:t>
      </w:r>
    </w:p>
    <w:p w:rsidR="00A64EDB" w:rsidRPr="00A64EDB" w:rsidRDefault="00A64EDB" w:rsidP="00A64ED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A64EDB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основного общего образования</w:t>
      </w:r>
    </w:p>
    <w:p w:rsidR="002F6B51" w:rsidRP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бюджетного </w:t>
      </w:r>
      <w:r w:rsidR="003B0E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</w:t>
      </w:r>
      <w:r w:rsidRPr="002F6B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образовательного учреждения</w:t>
      </w:r>
    </w:p>
    <w:p w:rsid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средней общеобразовательной школы №2 г. Нижний Ломов</w:t>
      </w:r>
    </w:p>
    <w:p w:rsidR="009D6F1B" w:rsidRPr="002F6B51" w:rsidRDefault="009D6F1B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7815" w:rsidRDefault="00887815" w:rsidP="002F6B51">
      <w:pPr>
        <w:suppressAutoHyphens w:val="0"/>
        <w:spacing w:after="0" w:line="240" w:lineRule="auto"/>
        <w:jc w:val="center"/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(Федеральный  государственный</w:t>
      </w:r>
      <w:r w:rsidRP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 xml:space="preserve"> об</w:t>
      </w:r>
      <w:r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разовательный стандарт</w:t>
      </w:r>
    </w:p>
    <w:p w:rsidR="002F6B51" w:rsidRPr="002F6B51" w:rsidRDefault="00887815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 xml:space="preserve"> основного общ</w:t>
      </w:r>
      <w:r w:rsidRP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е</w:t>
      </w:r>
      <w:r w:rsidRP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го образования</w:t>
      </w:r>
      <w:r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)</w:t>
      </w:r>
    </w:p>
    <w:p w:rsidR="002F6B51" w:rsidRP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F6B51" w:rsidRP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F6B51" w:rsidRPr="002F6B51" w:rsidRDefault="002F6B51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F6B51" w:rsidRPr="002F6B51" w:rsidRDefault="0060017B" w:rsidP="002F6B5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2F6B51" w:rsidRPr="002F6B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Нижний Ломов, 201</w:t>
      </w:r>
      <w:r w:rsidR="003B0E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</w:p>
    <w:p w:rsidR="003B0E21" w:rsidRDefault="008126FB" w:rsidP="003B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D37206" w:rsidRPr="00585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21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Рабочая п</w:t>
      </w:r>
      <w:r w:rsidR="00325318" w:rsidRP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рограмма учебного предмета «</w:t>
      </w:r>
      <w:r w:rsid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Математика</w:t>
      </w:r>
      <w:r w:rsidR="00325318" w:rsidRPr="00325318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>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изменениями)), с учётом примерной основной образовательной программы основного общего образования.</w:t>
      </w:r>
      <w:r w:rsidR="003B0E21">
        <w:rPr>
          <w:rFonts w:ascii="Times New Roman" w:eastAsia="MS ??" w:hAnsi="Times New Roman" w:cs="Times New Roman"/>
          <w:kern w:val="0"/>
          <w:sz w:val="28"/>
          <w:szCs w:val="28"/>
          <w:lang w:eastAsia="ru-RU"/>
        </w:rPr>
        <w:t xml:space="preserve"> </w:t>
      </w:r>
      <w:r w:rsidR="003B0E21" w:rsidRPr="005859B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3B0E21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«Математика»  </w:t>
      </w:r>
      <w:r w:rsidR="003B0E21" w:rsidRPr="005859BD">
        <w:rPr>
          <w:rFonts w:ascii="Times New Roman" w:eastAsia="Times New Roman" w:hAnsi="Times New Roman" w:cs="Times New Roman"/>
          <w:sz w:val="28"/>
          <w:szCs w:val="28"/>
        </w:rPr>
        <w:t>содержит следующие разделы:</w:t>
      </w:r>
    </w:p>
    <w:p w:rsidR="003B0E21" w:rsidRDefault="003B0E21" w:rsidP="003B0E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BD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учебного предмета «Математика»;  </w:t>
      </w:r>
    </w:p>
    <w:p w:rsidR="003B0E21" w:rsidRDefault="003B0E21" w:rsidP="003B0E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</w:t>
      </w:r>
      <w:r w:rsidRPr="00325318">
        <w:rPr>
          <w:rFonts w:ascii="Times New Roman" w:eastAsia="Times New Roman" w:hAnsi="Times New Roman" w:cs="Times New Roman"/>
          <w:sz w:val="28"/>
          <w:szCs w:val="28"/>
        </w:rPr>
        <w:t xml:space="preserve">, включающее перечень основного изучаемого материала, распределенного по содержательным разделам с </w:t>
      </w:r>
      <w:r w:rsidR="0060017B" w:rsidRPr="00325318">
        <w:rPr>
          <w:rFonts w:ascii="Times New Roman" w:eastAsia="MS ??" w:hAnsi="Times New Roman" w:cs="Times New Roman"/>
          <w:noProof/>
          <w:kern w:val="0"/>
          <w:sz w:val="28"/>
          <w:szCs w:val="28"/>
          <w:lang w:eastAsia="ru-RU"/>
        </w:rPr>
        <w:t>определением осно</w:t>
      </w:r>
      <w:r w:rsidR="0060017B">
        <w:rPr>
          <w:rFonts w:ascii="Times New Roman" w:eastAsia="MS ??" w:hAnsi="Times New Roman" w:cs="Times New Roman"/>
          <w:noProof/>
          <w:kern w:val="0"/>
          <w:sz w:val="28"/>
          <w:szCs w:val="28"/>
          <w:lang w:eastAsia="ru-RU"/>
        </w:rPr>
        <w:t>вных видов учебной деятельности</w:t>
      </w:r>
      <w:r w:rsidRPr="00325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E21" w:rsidRPr="00325318" w:rsidRDefault="003B0E21" w:rsidP="003B0E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noProof/>
          <w:kern w:val="0"/>
          <w:sz w:val="28"/>
          <w:szCs w:val="28"/>
          <w:lang w:eastAsia="ru-RU"/>
        </w:rPr>
        <w:t>т</w:t>
      </w:r>
      <w:r w:rsidRPr="00325318">
        <w:rPr>
          <w:rFonts w:ascii="Times New Roman" w:eastAsia="MS ??" w:hAnsi="Times New Roman" w:cs="Times New Roman"/>
          <w:noProof/>
          <w:kern w:val="0"/>
          <w:sz w:val="28"/>
          <w:szCs w:val="28"/>
          <w:lang w:eastAsia="ru-RU"/>
        </w:rPr>
        <w:t>ематическое планирование</w:t>
      </w:r>
      <w:r w:rsidR="0060017B">
        <w:rPr>
          <w:rFonts w:ascii="Times New Roman" w:eastAsia="MS ??" w:hAnsi="Times New Roman" w:cs="Times New Roman"/>
          <w:noProof/>
          <w:kern w:val="0"/>
          <w:sz w:val="28"/>
          <w:szCs w:val="28"/>
          <w:lang w:eastAsia="ru-RU"/>
        </w:rPr>
        <w:t xml:space="preserve"> с </w:t>
      </w:r>
      <w:r w:rsidR="0060017B" w:rsidRPr="00325318">
        <w:rPr>
          <w:rFonts w:ascii="Times New Roman" w:eastAsia="Times New Roman" w:hAnsi="Times New Roman" w:cs="Times New Roman"/>
          <w:sz w:val="28"/>
          <w:szCs w:val="28"/>
        </w:rPr>
        <w:t>указанием примерного числа часов на изучение соответствующего материала</w:t>
      </w:r>
      <w:r w:rsidR="006001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F81" w:rsidRDefault="008A6F81" w:rsidP="00EB2A51">
      <w:pPr>
        <w:pStyle w:val="Style5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51" w:rsidRPr="00955982" w:rsidRDefault="00EB2A51" w:rsidP="00EB2A51">
      <w:pPr>
        <w:pStyle w:val="Style5"/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82">
        <w:rPr>
          <w:rFonts w:ascii="Times New Roman" w:hAnsi="Times New Roman" w:cs="Times New Roman"/>
          <w:b/>
          <w:sz w:val="28"/>
          <w:szCs w:val="28"/>
        </w:rPr>
        <w:t>Планируемые результаты и</w:t>
      </w:r>
      <w:r>
        <w:rPr>
          <w:rFonts w:ascii="Times New Roman" w:hAnsi="Times New Roman" w:cs="Times New Roman"/>
          <w:b/>
          <w:sz w:val="28"/>
          <w:szCs w:val="28"/>
        </w:rPr>
        <w:t>зучения учебного предмета</w:t>
      </w:r>
    </w:p>
    <w:p w:rsidR="00D37206" w:rsidRPr="005859BD" w:rsidRDefault="008126FB" w:rsidP="000665D7">
      <w:pPr>
        <w:pStyle w:val="Style27"/>
        <w:spacing w:before="12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    </w:t>
      </w:r>
      <w:r w:rsidR="00D37206" w:rsidRPr="005859BD">
        <w:rPr>
          <w:rStyle w:val="FontStyle52"/>
          <w:rFonts w:ascii="Times New Roman" w:hAnsi="Times New Roman" w:cs="Times New Roman"/>
          <w:sz w:val="28"/>
          <w:szCs w:val="28"/>
        </w:rPr>
        <w:t xml:space="preserve">Изучение математики в основной школе дает возможность обучающимся достичь следующих результатов развития: </w:t>
      </w:r>
    </w:p>
    <w:p w:rsidR="00D37206" w:rsidRPr="005859BD" w:rsidRDefault="00D37206" w:rsidP="005859BD">
      <w:pPr>
        <w:pStyle w:val="Style27"/>
        <w:spacing w:before="120" w:line="240" w:lineRule="auto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5859BD">
        <w:rPr>
          <w:rStyle w:val="FontStyle50"/>
          <w:rFonts w:ascii="Times New Roman" w:hAnsi="Times New Roman" w:cs="Times New Roman"/>
          <w:b/>
          <w:i/>
          <w:spacing w:val="80"/>
          <w:sz w:val="28"/>
          <w:szCs w:val="28"/>
        </w:rPr>
        <w:t>1.</w:t>
      </w:r>
      <w:r w:rsidRPr="005859BD">
        <w:rPr>
          <w:rStyle w:val="FontStyle50"/>
          <w:rFonts w:ascii="Times New Roman" w:hAnsi="Times New Roman" w:cs="Times New Roman"/>
          <w:b/>
          <w:sz w:val="28"/>
          <w:szCs w:val="28"/>
        </w:rPr>
        <w:t xml:space="preserve"> в личностном направлении:</w:t>
      </w:r>
    </w:p>
    <w:p w:rsidR="00D37206" w:rsidRPr="005859BD" w:rsidRDefault="00D37206" w:rsidP="000665D7">
      <w:pPr>
        <w:tabs>
          <w:tab w:val="left" w:pos="426"/>
        </w:tabs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5859BD">
        <w:rPr>
          <w:rStyle w:val="FontStyle52"/>
          <w:rFonts w:ascii="Times New Roman" w:hAnsi="Times New Roman" w:cs="Times New Roman"/>
          <w:sz w:val="28"/>
          <w:szCs w:val="28"/>
        </w:rPr>
        <w:t xml:space="preserve">    умение ясно, точно, грамотно излагать свои мысли в устной и пи</w:t>
      </w:r>
      <w:r w:rsidR="00EB2A51">
        <w:rPr>
          <w:rStyle w:val="FontStyle52"/>
          <w:rFonts w:ascii="Times New Roman" w:hAnsi="Times New Roman" w:cs="Times New Roman"/>
          <w:sz w:val="28"/>
          <w:szCs w:val="28"/>
        </w:rPr>
        <w:t>сь</w:t>
      </w:r>
      <w:r w:rsidRPr="005859BD">
        <w:rPr>
          <w:rStyle w:val="FontStyle52"/>
          <w:rFonts w:ascii="Times New Roman" w:hAnsi="Times New Roman" w:cs="Times New Roman"/>
          <w:sz w:val="28"/>
          <w:szCs w:val="28"/>
        </w:rPr>
        <w:t>менной речи, понимать смысл поставленной задачи, выстраивать аргументацию, приводить примеры и контрпримеры</w:t>
      </w:r>
    </w:p>
    <w:p w:rsidR="00D37206" w:rsidRPr="005859BD" w:rsidRDefault="00D37206" w:rsidP="000665D7">
      <w:pPr>
        <w:pStyle w:val="Style19"/>
        <w:numPr>
          <w:ilvl w:val="0"/>
          <w:numId w:val="1"/>
        </w:numPr>
        <w:tabs>
          <w:tab w:val="left" w:pos="662"/>
        </w:tabs>
        <w:spacing w:before="29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 высказывания, отличать гипотезу от факта;</w:t>
      </w:r>
    </w:p>
    <w:p w:rsidR="00D37206" w:rsidRPr="005859BD" w:rsidRDefault="00D37206" w:rsidP="000665D7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37206" w:rsidRPr="005859BD" w:rsidRDefault="00D37206" w:rsidP="000665D7">
      <w:pPr>
        <w:pStyle w:val="Style19"/>
        <w:numPr>
          <w:ilvl w:val="0"/>
          <w:numId w:val="1"/>
        </w:numPr>
        <w:tabs>
          <w:tab w:val="left" w:pos="662"/>
        </w:tabs>
        <w:spacing w:before="5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D37206" w:rsidRPr="005859BD" w:rsidRDefault="00D37206" w:rsidP="000665D7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37206" w:rsidRPr="005859BD" w:rsidRDefault="00D37206" w:rsidP="000665D7">
      <w:pPr>
        <w:pStyle w:val="Style19"/>
        <w:numPr>
          <w:ilvl w:val="0"/>
          <w:numId w:val="1"/>
        </w:numPr>
        <w:tabs>
          <w:tab w:val="left" w:pos="662"/>
        </w:tabs>
        <w:spacing w:before="10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D37206" w:rsidRPr="005859BD" w:rsidRDefault="00D37206" w:rsidP="005859BD">
      <w:pPr>
        <w:pStyle w:val="Style13"/>
        <w:tabs>
          <w:tab w:val="left" w:pos="648"/>
        </w:tabs>
        <w:spacing w:before="5" w:line="240" w:lineRule="auto"/>
        <w:ind w:left="365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b/>
          <w:sz w:val="28"/>
          <w:szCs w:val="28"/>
        </w:rPr>
        <w:t>2.</w:t>
      </w:r>
      <w:r w:rsidRPr="005859BD">
        <w:rPr>
          <w:rStyle w:val="FontStyle51"/>
          <w:rFonts w:ascii="Times New Roman" w:hAnsi="Times New Roman" w:cs="Times New Roman"/>
          <w:b/>
          <w:sz w:val="28"/>
          <w:szCs w:val="28"/>
        </w:rPr>
        <w:tab/>
      </w:r>
      <w:r w:rsidRPr="005859BD">
        <w:rPr>
          <w:rStyle w:val="FontStyle50"/>
          <w:rFonts w:ascii="Times New Roman" w:hAnsi="Times New Roman" w:cs="Times New Roman"/>
          <w:b/>
          <w:sz w:val="28"/>
          <w:szCs w:val="28"/>
        </w:rPr>
        <w:t>в метапредметном направлении:</w:t>
      </w:r>
    </w:p>
    <w:p w:rsidR="00D37206" w:rsidRPr="005859BD" w:rsidRDefault="00D37206" w:rsidP="000665D7">
      <w:pPr>
        <w:pStyle w:val="Style19"/>
        <w:numPr>
          <w:ilvl w:val="0"/>
          <w:numId w:val="1"/>
        </w:numPr>
        <w:tabs>
          <w:tab w:val="left" w:pos="662"/>
        </w:tabs>
        <w:spacing w:before="19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before="5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before="24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37206" w:rsidRPr="005859BD" w:rsidRDefault="00D37206" w:rsidP="00F93EE2">
      <w:pPr>
        <w:pStyle w:val="Style19"/>
        <w:numPr>
          <w:ilvl w:val="0"/>
          <w:numId w:val="1"/>
        </w:numPr>
        <w:tabs>
          <w:tab w:val="left" w:pos="662"/>
        </w:tabs>
        <w:spacing w:before="19" w:line="240" w:lineRule="auto"/>
        <w:ind w:left="0" w:firstLine="413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37206" w:rsidRPr="005859BD" w:rsidRDefault="00D37206" w:rsidP="005859BD">
      <w:pPr>
        <w:pStyle w:val="Style13"/>
        <w:tabs>
          <w:tab w:val="left" w:pos="648"/>
        </w:tabs>
        <w:spacing w:line="240" w:lineRule="auto"/>
        <w:ind w:left="365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b/>
          <w:sz w:val="28"/>
          <w:szCs w:val="28"/>
        </w:rPr>
        <w:t>3.</w:t>
      </w:r>
      <w:r w:rsidRPr="005859BD">
        <w:rPr>
          <w:rStyle w:val="FontStyle51"/>
          <w:rFonts w:ascii="Times New Roman" w:hAnsi="Times New Roman" w:cs="Times New Roman"/>
          <w:b/>
          <w:sz w:val="28"/>
          <w:szCs w:val="28"/>
        </w:rPr>
        <w:tab/>
      </w:r>
      <w:r w:rsidRPr="005859BD">
        <w:rPr>
          <w:rStyle w:val="FontStyle50"/>
          <w:rFonts w:ascii="Times New Roman" w:hAnsi="Times New Roman" w:cs="Times New Roman"/>
          <w:b/>
          <w:sz w:val="28"/>
          <w:szCs w:val="28"/>
        </w:rPr>
        <w:t>в предметном направлении:</w:t>
      </w:r>
    </w:p>
    <w:p w:rsidR="00EB2A51" w:rsidRPr="005859BD" w:rsidRDefault="00EB2A51" w:rsidP="00EB2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Натуральные числа. Дроби. Рациональные числа</w:t>
      </w:r>
    </w:p>
    <w:p w:rsidR="00EB2A51" w:rsidRPr="005859BD" w:rsidRDefault="00EB2A51" w:rsidP="00EB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понимать особенности десятичной системы счисления;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оперировать понятиями, связанными с делимостью натуральных чисел;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сравнивать и упорядочивать рациональные числа;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lastRenderedPageBreak/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585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познакомиться с позиционными системами счисления с основаниями, отличными от 10;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углубить и развить представления о натуральных числах и свойствах делимости; 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B2A51" w:rsidRPr="005859BD" w:rsidRDefault="00EB2A51" w:rsidP="00EB2A5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Действительные числа</w:t>
      </w:r>
    </w:p>
    <w:p w:rsidR="00EB2A51" w:rsidRPr="005859BD" w:rsidRDefault="00EB2A51" w:rsidP="00EB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использовать начальные представления о множестве действительных чисел;</w:t>
      </w:r>
      <w:r w:rsidRPr="00585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оперировать понятием квадратного корня, применять его в вычислениях. 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понять, что погрешность результата вычислений должна быть соизмерима с погрешностью исходных данных.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lastRenderedPageBreak/>
        <w:t>Алгебраические выражения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выполнять разложение многочленов на множители.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Выпускник получит возможность научиться: 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EB2A51" w:rsidRPr="009D2877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77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 коэффициенты</w:t>
      </w:r>
      <w:r w:rsidRPr="005859BD">
        <w:rPr>
          <w:rFonts w:ascii="Times New Roman" w:hAnsi="Times New Roman" w:cs="Times New Roman"/>
          <w:i/>
          <w:sz w:val="28"/>
          <w:szCs w:val="28"/>
        </w:rPr>
        <w:t>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lastRenderedPageBreak/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применять аппарат неравенств для решения задач из различных разделов курса.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 коэффициенты</w:t>
      </w:r>
      <w:r w:rsidRPr="005859BD">
        <w:rPr>
          <w:rFonts w:ascii="Times New Roman" w:hAnsi="Times New Roman" w:cs="Times New Roman"/>
          <w:i/>
          <w:sz w:val="28"/>
          <w:szCs w:val="28"/>
        </w:rPr>
        <w:t>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Основные понятия. Числовые функции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 научиться: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EB2A51" w:rsidRPr="009D2877" w:rsidRDefault="00EB2A51" w:rsidP="00EB2A51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понимать и использовать язык последовательностей (термины, символические обозначения);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5859BD">
        <w:rPr>
          <w:rFonts w:ascii="Times New Roman" w:hAnsi="Times New Roman" w:cs="Times New Roman"/>
          <w:i/>
          <w:sz w:val="28"/>
          <w:szCs w:val="28"/>
        </w:rPr>
        <w:t>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5859BD">
        <w:rPr>
          <w:rFonts w:ascii="Times New Roman" w:hAnsi="Times New Roman" w:cs="Times New Roman"/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</w:t>
      </w:r>
      <w:r w:rsidRPr="005859BD">
        <w:rPr>
          <w:rFonts w:ascii="Times New Roman" w:hAnsi="Times New Roman" w:cs="Times New Roman"/>
          <w:sz w:val="28"/>
          <w:szCs w:val="28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Случайные события и вероятность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5859BD">
        <w:rPr>
          <w:rFonts w:ascii="Times New Roman" w:hAnsi="Times New Roman" w:cs="Times New Roman"/>
          <w:sz w:val="28"/>
          <w:szCs w:val="28"/>
        </w:rPr>
        <w:t xml:space="preserve"> находить относительную частоту и вероятность случайного события. 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</w:t>
      </w:r>
      <w:r w:rsidRPr="005859BD">
        <w:rPr>
          <w:rFonts w:ascii="Times New Roman" w:hAnsi="Times New Roman" w:cs="Times New Roman"/>
          <w:sz w:val="28"/>
          <w:szCs w:val="28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D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</w:t>
      </w:r>
      <w:r w:rsidRPr="005859BD">
        <w:rPr>
          <w:rFonts w:ascii="Times New Roman" w:hAnsi="Times New Roman" w:cs="Times New Roman"/>
          <w:sz w:val="28"/>
          <w:szCs w:val="28"/>
        </w:rPr>
        <w:t xml:space="preserve"> решать комбинаторные задачи на нахождение числа объектов или комбинаций.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</w:t>
      </w:r>
      <w:r w:rsidRPr="005859BD">
        <w:rPr>
          <w:rFonts w:ascii="Times New Roman" w:hAnsi="Times New Roman" w:cs="Times New Roman"/>
          <w:sz w:val="28"/>
          <w:szCs w:val="28"/>
        </w:rPr>
        <w:t xml:space="preserve"> возможность научиться некоторым специальным приёмам решения комбинаторных задач.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9BD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</w:t>
      </w:r>
      <w:r w:rsidRPr="005859BD">
        <w:rPr>
          <w:rFonts w:ascii="Times New Roman" w:hAnsi="Times New Roman" w:cs="Times New Roman"/>
          <w:iCs/>
          <w:sz w:val="28"/>
          <w:szCs w:val="28"/>
        </w:rPr>
        <w:t>распознавать</w:t>
      </w:r>
      <w:r w:rsidRPr="005859BD">
        <w:rPr>
          <w:rFonts w:ascii="Times New Roman" w:hAnsi="Times New Roman" w:cs="Times New Roman"/>
          <w:sz w:val="28"/>
          <w:szCs w:val="28"/>
        </w:rPr>
        <w:t xml:space="preserve"> развёртки куба, </w:t>
      </w:r>
      <w:r w:rsidRPr="005859BD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5859BD">
        <w:rPr>
          <w:rFonts w:ascii="Times New Roman" w:hAnsi="Times New Roman" w:cs="Times New Roman"/>
          <w:sz w:val="28"/>
          <w:szCs w:val="28"/>
        </w:rPr>
        <w:t xml:space="preserve"> параллелепипеда, правильной пирамиды, цилиндра и </w:t>
      </w:r>
      <w:r w:rsidRPr="005859BD">
        <w:rPr>
          <w:rFonts w:ascii="Times New Roman" w:hAnsi="Times New Roman" w:cs="Times New Roman"/>
          <w:bCs/>
          <w:sz w:val="28"/>
          <w:szCs w:val="28"/>
        </w:rPr>
        <w:t>конуса;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строить развёртки куба и </w:t>
      </w:r>
      <w:r w:rsidRPr="005859BD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5859BD">
        <w:rPr>
          <w:rFonts w:ascii="Times New Roman" w:hAnsi="Times New Roman" w:cs="Times New Roman"/>
          <w:sz w:val="28"/>
          <w:szCs w:val="28"/>
        </w:rPr>
        <w:t xml:space="preserve"> параллелепипеда;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5859BD">
        <w:rPr>
          <w:rFonts w:ascii="Times New Roman" w:hAnsi="Times New Roman" w:cs="Times New Roman"/>
          <w:bCs/>
          <w:sz w:val="28"/>
          <w:szCs w:val="28"/>
        </w:rPr>
        <w:t>вычислять объём прямоугольного параллелепипеда.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получит возможность: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научиться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5859BD">
        <w:rPr>
          <w:rFonts w:ascii="Times New Roman" w:hAnsi="Times New Roman" w:cs="Times New Roman"/>
          <w:sz w:val="28"/>
          <w:szCs w:val="28"/>
        </w:rPr>
        <w:t>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</w:t>
      </w:r>
      <w:r w:rsidRPr="005859BD">
        <w:rPr>
          <w:rFonts w:ascii="Times New Roman" w:hAnsi="Times New Roman" w:cs="Times New Roman"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научиться применять понятие развёртки для выполнения практических расчётов.</w:t>
      </w:r>
    </w:p>
    <w:p w:rsidR="00EB2A51" w:rsidRPr="005859BD" w:rsidRDefault="00EB2A51" w:rsidP="00EB2A51">
      <w:pPr>
        <w:pStyle w:val="NR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9BD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5859BD">
        <w:rPr>
          <w:rFonts w:ascii="Times New Roman" w:hAnsi="Times New Roman" w:cs="Times New Roman"/>
          <w:sz w:val="28"/>
          <w:szCs w:val="28"/>
        </w:rPr>
        <w:t> до 180</w:t>
      </w:r>
      <w:r w:rsidRPr="005859BD">
        <w:rPr>
          <w:rFonts w:ascii="Times New Roman" w:hAnsi="Times New Roman" w:cs="Times New Roman"/>
          <w:sz w:val="28"/>
          <w:szCs w:val="28"/>
        </w:rPr>
        <w:t>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простейшие планиметрические задачи в пространстве.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Выпускник получит возможность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овладеть методами решения задач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приобрести опыт применения </w:t>
      </w:r>
      <w:r w:rsidRPr="005859BD">
        <w:rPr>
          <w:rFonts w:ascii="Times New Roman" w:hAnsi="Times New Roman" w:cs="Times New Roman"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овладеть традиционной схемой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 решения задач на построение с помощью циркуля и линейки:</w:t>
      </w:r>
      <w:r w:rsidRPr="005859BD">
        <w:rPr>
          <w:rFonts w:ascii="Times New Roman" w:hAnsi="Times New Roman" w:cs="Times New Roman"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</w:rPr>
        <w:t>анализ, построение</w:t>
      </w:r>
      <w:r w:rsidRPr="005859BD">
        <w:rPr>
          <w:rFonts w:ascii="Times New Roman" w:hAnsi="Times New Roman" w:cs="Times New Roman"/>
          <w:sz w:val="28"/>
          <w:szCs w:val="28"/>
        </w:rPr>
        <w:t xml:space="preserve">, </w:t>
      </w:r>
      <w:r w:rsidRPr="005859BD">
        <w:rPr>
          <w:rFonts w:ascii="Times New Roman" w:hAnsi="Times New Roman" w:cs="Times New Roman"/>
          <w:iCs/>
          <w:sz w:val="28"/>
          <w:szCs w:val="28"/>
        </w:rPr>
        <w:t>доказательство и исследование;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научиться решать задачи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 на построение</w:t>
      </w:r>
      <w:r w:rsidRPr="005859BD">
        <w:rPr>
          <w:rFonts w:ascii="Times New Roman" w:hAnsi="Times New Roman" w:cs="Times New Roman"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</w:rPr>
        <w:t>методом</w:t>
      </w:r>
      <w:r w:rsidRPr="005859BD">
        <w:rPr>
          <w:rFonts w:ascii="Times New Roman" w:hAnsi="Times New Roman" w:cs="Times New Roman"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</w:rPr>
        <w:t>геометрического</w:t>
      </w:r>
      <w:r w:rsidRPr="005859BD">
        <w:rPr>
          <w:rFonts w:ascii="Times New Roman" w:hAnsi="Times New Roman" w:cs="Times New Roman"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</w:rPr>
        <w:t>места</w:t>
      </w:r>
      <w:r w:rsidRPr="005859BD">
        <w:rPr>
          <w:rFonts w:ascii="Times New Roman" w:hAnsi="Times New Roman" w:cs="Times New Roman"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</w:rPr>
        <w:t>точек</w:t>
      </w:r>
      <w:r w:rsidRPr="005859BD">
        <w:rPr>
          <w:rFonts w:ascii="Times New Roman" w:hAnsi="Times New Roman" w:cs="Times New Roman"/>
          <w:sz w:val="28"/>
          <w:szCs w:val="28"/>
        </w:rPr>
        <w:t xml:space="preserve"> и </w:t>
      </w:r>
      <w:r w:rsidRPr="005859BD">
        <w:rPr>
          <w:rFonts w:ascii="Times New Roman" w:hAnsi="Times New Roman" w:cs="Times New Roman"/>
          <w:iCs/>
          <w:sz w:val="28"/>
          <w:szCs w:val="28"/>
        </w:rPr>
        <w:t>методом</w:t>
      </w:r>
      <w:r w:rsidRPr="005859BD">
        <w:rPr>
          <w:rFonts w:ascii="Times New Roman" w:hAnsi="Times New Roman" w:cs="Times New Roman"/>
          <w:sz w:val="28"/>
          <w:szCs w:val="28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</w:rPr>
        <w:t>подобия;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lastRenderedPageBreak/>
        <w:t xml:space="preserve">• приобрести опыт исследования свойств </w:t>
      </w:r>
      <w:r w:rsidRPr="005859BD">
        <w:rPr>
          <w:rFonts w:ascii="Times New Roman" w:hAnsi="Times New Roman" w:cs="Times New Roman"/>
          <w:iCs/>
          <w:sz w:val="28"/>
          <w:szCs w:val="28"/>
        </w:rPr>
        <w:t>планиметрических фигур с помощью компьютерных программ</w:t>
      </w:r>
      <w:r w:rsidRPr="005859BD">
        <w:rPr>
          <w:rFonts w:ascii="Times New Roman" w:hAnsi="Times New Roman" w:cs="Times New Roman"/>
          <w:sz w:val="28"/>
          <w:szCs w:val="28"/>
        </w:rPr>
        <w:t>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приобрести опыт выполнения проектов 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по темам </w:t>
      </w:r>
      <w:r w:rsidRPr="005859BD">
        <w:rPr>
          <w:rFonts w:ascii="Times New Roman" w:hAnsi="Times New Roman" w:cs="Times New Roman"/>
          <w:sz w:val="28"/>
          <w:szCs w:val="28"/>
        </w:rPr>
        <w:t>«</w:t>
      </w:r>
      <w:r w:rsidRPr="005859BD">
        <w:rPr>
          <w:rFonts w:ascii="Times New Roman" w:hAnsi="Times New Roman" w:cs="Times New Roman"/>
          <w:iCs/>
          <w:sz w:val="28"/>
          <w:szCs w:val="28"/>
        </w:rPr>
        <w:t>Геометрические преобразования на плоскости</w:t>
      </w:r>
      <w:r w:rsidRPr="005859BD">
        <w:rPr>
          <w:rFonts w:ascii="Times New Roman" w:hAnsi="Times New Roman" w:cs="Times New Roman"/>
          <w:sz w:val="28"/>
          <w:szCs w:val="28"/>
        </w:rPr>
        <w:t>»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859BD">
        <w:rPr>
          <w:rFonts w:ascii="Times New Roman" w:hAnsi="Times New Roman" w:cs="Times New Roman"/>
          <w:sz w:val="28"/>
          <w:szCs w:val="28"/>
        </w:rPr>
        <w:t>«</w:t>
      </w:r>
      <w:r w:rsidRPr="005859BD">
        <w:rPr>
          <w:rFonts w:ascii="Times New Roman" w:hAnsi="Times New Roman" w:cs="Times New Roman"/>
          <w:iCs/>
          <w:sz w:val="28"/>
          <w:szCs w:val="28"/>
        </w:rPr>
        <w:t>Построение отрезков по формуле</w:t>
      </w:r>
      <w:r w:rsidRPr="005859BD">
        <w:rPr>
          <w:rFonts w:ascii="Times New Roman" w:hAnsi="Times New Roman" w:cs="Times New Roman"/>
          <w:sz w:val="28"/>
          <w:szCs w:val="28"/>
        </w:rPr>
        <w:t>»</w:t>
      </w:r>
      <w:r w:rsidRPr="005859BD">
        <w:rPr>
          <w:rFonts w:ascii="Times New Roman" w:hAnsi="Times New Roman" w:cs="Times New Roman"/>
          <w:iCs/>
          <w:sz w:val="28"/>
          <w:szCs w:val="28"/>
        </w:rPr>
        <w:t>.</w:t>
      </w:r>
    </w:p>
    <w:p w:rsidR="00EB2A51" w:rsidRPr="005859BD" w:rsidRDefault="00EB2A51" w:rsidP="00EB2A51">
      <w:pPr>
        <w:pStyle w:val="NR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9BD">
        <w:rPr>
          <w:rFonts w:ascii="Times New Roman" w:hAnsi="Times New Roman" w:cs="Times New Roman"/>
          <w:b/>
          <w:bCs/>
          <w:sz w:val="28"/>
          <w:szCs w:val="28"/>
        </w:rPr>
        <w:t>Измерение геометрических величин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</w:t>
      </w:r>
      <w:r w:rsidRPr="005859BD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вычислять площади треугольников, прямоугольников, параллелограмм-мов, трапеций, кругов и секторов;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вычислять </w:t>
      </w:r>
      <w:r w:rsidRPr="005859BD">
        <w:rPr>
          <w:rFonts w:ascii="Times New Roman" w:hAnsi="Times New Roman" w:cs="Times New Roman"/>
          <w:iCs/>
          <w:sz w:val="28"/>
          <w:szCs w:val="28"/>
        </w:rPr>
        <w:t>длину окружности, длину дуги окружности;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Выпускник получит возможность научиться: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</w:t>
      </w:r>
      <w:r w:rsidRPr="005859BD">
        <w:rPr>
          <w:rFonts w:ascii="Times New Roman" w:hAnsi="Times New Roman" w:cs="Times New Roman"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</w:t>
      </w:r>
      <w:r w:rsidRPr="005859BD">
        <w:rPr>
          <w:rFonts w:ascii="Times New Roman" w:hAnsi="Times New Roman" w:cs="Times New Roman"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5859BD">
        <w:rPr>
          <w:rFonts w:ascii="Times New Roman" w:hAnsi="Times New Roman" w:cs="Times New Roman"/>
          <w:bCs/>
          <w:iCs/>
          <w:sz w:val="28"/>
          <w:szCs w:val="28"/>
        </w:rPr>
        <w:t>равновеликости и равносоставленности;</w:t>
      </w:r>
    </w:p>
    <w:p w:rsidR="00EB2A51" w:rsidRPr="009D2877" w:rsidRDefault="00EB2A51" w:rsidP="00EB2A51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77">
        <w:rPr>
          <w:rFonts w:ascii="Times New Roman" w:hAnsi="Times New Roman" w:cs="Times New Roman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EB2A51" w:rsidRPr="005859BD" w:rsidRDefault="00EB2A51" w:rsidP="00EB2A51">
      <w:pPr>
        <w:pStyle w:val="NR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9BD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EB2A51" w:rsidRPr="005859BD" w:rsidRDefault="00EB2A51" w:rsidP="00EB2A51">
      <w:pPr>
        <w:pStyle w:val="ab"/>
        <w:spacing w:after="0" w:line="240" w:lineRule="auto"/>
        <w:ind w:left="0" w:firstLine="454"/>
        <w:jc w:val="both"/>
        <w:rPr>
          <w:sz w:val="28"/>
          <w:szCs w:val="28"/>
          <w:u w:val="single"/>
        </w:rPr>
      </w:pPr>
      <w:r w:rsidRPr="005859BD">
        <w:rPr>
          <w:sz w:val="28"/>
          <w:szCs w:val="28"/>
          <w:u w:val="single"/>
        </w:rPr>
        <w:t>Выпускник научится:</w:t>
      </w:r>
    </w:p>
    <w:p w:rsidR="00EB2A51" w:rsidRPr="005859BD" w:rsidRDefault="00EB2A51" w:rsidP="00EB2A51">
      <w:pPr>
        <w:pStyle w:val="ab"/>
        <w:spacing w:after="0" w:line="240" w:lineRule="auto"/>
        <w:ind w:left="0" w:firstLine="454"/>
        <w:jc w:val="both"/>
        <w:rPr>
          <w:sz w:val="28"/>
          <w:szCs w:val="28"/>
        </w:rPr>
      </w:pPr>
      <w:r w:rsidRPr="005859BD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использовать координатный метод для изучения свойств прямых и окружностей.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Выпускник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получит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возможность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овладеть координатным методом решения </w:t>
      </w:r>
      <w:r w:rsidRPr="005859BD">
        <w:rPr>
          <w:rFonts w:ascii="Times New Roman" w:hAnsi="Times New Roman" w:cs="Times New Roman"/>
          <w:iCs/>
          <w:sz w:val="28"/>
          <w:szCs w:val="28"/>
        </w:rPr>
        <w:t>задач на вычисления и доказательства;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приобрести опыт </w:t>
      </w:r>
      <w:r w:rsidRPr="005859BD">
        <w:rPr>
          <w:rFonts w:ascii="Times New Roman" w:hAnsi="Times New Roman" w:cs="Times New Roman"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приобрести опыт выполнения проектов </w:t>
      </w:r>
      <w:r w:rsidRPr="005859BD">
        <w:rPr>
          <w:rFonts w:ascii="Times New Roman" w:hAnsi="Times New Roman" w:cs="Times New Roman"/>
          <w:iCs/>
          <w:sz w:val="28"/>
          <w:szCs w:val="28"/>
        </w:rPr>
        <w:t>на тему</w:t>
      </w:r>
      <w:r w:rsidRPr="005859BD">
        <w:rPr>
          <w:rFonts w:ascii="Times New Roman" w:hAnsi="Times New Roman" w:cs="Times New Roman"/>
          <w:sz w:val="28"/>
          <w:szCs w:val="28"/>
        </w:rPr>
        <w:t xml:space="preserve"> «</w:t>
      </w:r>
      <w:r w:rsidRPr="005859BD">
        <w:rPr>
          <w:rFonts w:ascii="Times New Roman" w:hAnsi="Times New Roman" w:cs="Times New Roman"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5859BD">
        <w:rPr>
          <w:rFonts w:ascii="Times New Roman" w:hAnsi="Times New Roman" w:cs="Times New Roman"/>
          <w:sz w:val="28"/>
          <w:szCs w:val="28"/>
        </w:rPr>
        <w:t>».</w:t>
      </w:r>
    </w:p>
    <w:p w:rsidR="00EB2A51" w:rsidRPr="005859BD" w:rsidRDefault="00EB2A51" w:rsidP="00EB2A51">
      <w:pPr>
        <w:pStyle w:val="NR"/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9BD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Выпускник научится: 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• вычислять скалярное произведение векторов, находить угол между векторами</w:t>
      </w:r>
      <w:r w:rsidRPr="005859BD">
        <w:rPr>
          <w:rFonts w:ascii="Times New Roman" w:hAnsi="Times New Roman" w:cs="Times New Roman"/>
          <w:bCs/>
          <w:sz w:val="28"/>
          <w:szCs w:val="28"/>
        </w:rPr>
        <w:t>, у</w:t>
      </w:r>
      <w:r w:rsidRPr="005859BD">
        <w:rPr>
          <w:rFonts w:ascii="Times New Roman" w:hAnsi="Times New Roman" w:cs="Times New Roman"/>
          <w:sz w:val="28"/>
          <w:szCs w:val="28"/>
        </w:rPr>
        <w:t>ста</w:t>
      </w:r>
      <w:r w:rsidRPr="005859BD">
        <w:rPr>
          <w:rFonts w:ascii="Times New Roman" w:hAnsi="Times New Roman" w:cs="Times New Roman"/>
          <w:bCs/>
          <w:sz w:val="28"/>
          <w:szCs w:val="28"/>
        </w:rPr>
        <w:t>н</w:t>
      </w:r>
      <w:r w:rsidRPr="005859BD">
        <w:rPr>
          <w:rFonts w:ascii="Times New Roman" w:hAnsi="Times New Roman" w:cs="Times New Roman"/>
          <w:sz w:val="28"/>
          <w:szCs w:val="28"/>
        </w:rPr>
        <w:t>авливать перпендикулярность прямых.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Выпускник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получит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9BD">
        <w:rPr>
          <w:rFonts w:ascii="Times New Roman" w:hAnsi="Times New Roman" w:cs="Times New Roman"/>
          <w:iCs/>
          <w:sz w:val="28"/>
          <w:szCs w:val="28"/>
          <w:u w:val="single"/>
        </w:rPr>
        <w:t>возможность</w:t>
      </w:r>
      <w:r w:rsidRPr="005859B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2A51" w:rsidRPr="005859BD" w:rsidRDefault="00EB2A51" w:rsidP="00EB2A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овладеть </w:t>
      </w:r>
      <w:r w:rsidRPr="005859BD">
        <w:rPr>
          <w:rFonts w:ascii="Times New Roman" w:hAnsi="Times New Roman" w:cs="Times New Roman"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5859BD">
        <w:rPr>
          <w:rFonts w:ascii="Times New Roman" w:hAnsi="Times New Roman" w:cs="Times New Roman"/>
          <w:sz w:val="28"/>
          <w:szCs w:val="28"/>
        </w:rPr>
        <w:t>;</w:t>
      </w:r>
    </w:p>
    <w:p w:rsidR="00EB2A51" w:rsidRPr="005859BD" w:rsidRDefault="00EB2A51" w:rsidP="00EB2A51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• приобрести опыт выполнения проектов </w:t>
      </w:r>
      <w:r w:rsidRPr="005859BD">
        <w:rPr>
          <w:rFonts w:ascii="Times New Roman" w:hAnsi="Times New Roman" w:cs="Times New Roman"/>
          <w:iCs/>
          <w:sz w:val="28"/>
          <w:szCs w:val="28"/>
        </w:rPr>
        <w:t>на тему</w:t>
      </w:r>
      <w:r w:rsidRPr="005859BD">
        <w:rPr>
          <w:rFonts w:ascii="Times New Roman" w:hAnsi="Times New Roman" w:cs="Times New Roman"/>
          <w:sz w:val="28"/>
          <w:szCs w:val="28"/>
        </w:rPr>
        <w:t xml:space="preserve"> «</w:t>
      </w:r>
      <w:r w:rsidRPr="005859BD">
        <w:rPr>
          <w:rFonts w:ascii="Times New Roman" w:hAnsi="Times New Roman" w:cs="Times New Roman"/>
          <w:iCs/>
          <w:sz w:val="28"/>
          <w:szCs w:val="28"/>
        </w:rPr>
        <w:t>применение векторного метода при решении задач на вычисления и доказательства</w:t>
      </w:r>
      <w:r w:rsidRPr="005859BD">
        <w:rPr>
          <w:rFonts w:ascii="Times New Roman" w:hAnsi="Times New Roman" w:cs="Times New Roman"/>
          <w:sz w:val="28"/>
          <w:szCs w:val="28"/>
        </w:rPr>
        <w:t>».</w:t>
      </w:r>
    </w:p>
    <w:p w:rsidR="00EB2A51" w:rsidRPr="005859BD" w:rsidRDefault="00EB2A51" w:rsidP="00F93EE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37206" w:rsidRPr="005859BD" w:rsidRDefault="00D37206" w:rsidP="005859BD">
      <w:pPr>
        <w:pStyle w:val="Style41"/>
        <w:spacing w:before="182" w:line="240" w:lineRule="auto"/>
        <w:ind w:left="1704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5859BD">
        <w:rPr>
          <w:rStyle w:val="FontStyle55"/>
          <w:rFonts w:ascii="Times New Roman" w:hAnsi="Times New Roman" w:cs="Times New Roman"/>
          <w:b/>
          <w:sz w:val="28"/>
          <w:szCs w:val="28"/>
        </w:rPr>
        <w:t>Содержание основного общего образования по учебному предмету</w:t>
      </w:r>
      <w:r w:rsidR="008126FB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D37206" w:rsidRPr="005859BD" w:rsidRDefault="00D37206" w:rsidP="005859BD">
      <w:pPr>
        <w:pStyle w:val="Style7"/>
        <w:spacing w:before="149"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r w:rsidRPr="005859BD">
        <w:rPr>
          <w:rStyle w:val="FontStyle60"/>
          <w:rFonts w:ascii="Times New Roman" w:hAnsi="Times New Roman" w:cs="Times New Roman"/>
          <w:sz w:val="28"/>
          <w:szCs w:val="28"/>
        </w:rPr>
        <w:t xml:space="preserve">АРИФМЕТИКА </w:t>
      </w:r>
      <w:r w:rsidR="009D2877">
        <w:rPr>
          <w:rStyle w:val="FontStyle45"/>
          <w:rFonts w:ascii="Times New Roman" w:hAnsi="Times New Roman" w:cs="Times New Roman"/>
          <w:sz w:val="28"/>
          <w:szCs w:val="28"/>
        </w:rPr>
        <w:t>(296</w:t>
      </w:r>
      <w:r w:rsidRPr="005859BD">
        <w:rPr>
          <w:rStyle w:val="FontStyle45"/>
          <w:rFonts w:ascii="Times New Roman" w:hAnsi="Times New Roman" w:cs="Times New Roman"/>
          <w:sz w:val="28"/>
          <w:szCs w:val="28"/>
        </w:rPr>
        <w:t xml:space="preserve"> ч)</w:t>
      </w:r>
    </w:p>
    <w:p w:rsidR="00D37206" w:rsidRPr="005859BD" w:rsidRDefault="00D37206" w:rsidP="00F93EE2">
      <w:pPr>
        <w:pStyle w:val="Style3"/>
        <w:spacing w:before="106"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Натуральные числа.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D37206" w:rsidRPr="005859BD" w:rsidRDefault="00D37206" w:rsidP="005859BD">
      <w:pPr>
        <w:pStyle w:val="Style3"/>
        <w:spacing w:line="240" w:lineRule="auto"/>
        <w:ind w:left="346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Степень с натуральным показателем.</w:t>
      </w:r>
    </w:p>
    <w:p w:rsidR="00D37206" w:rsidRPr="005859BD" w:rsidRDefault="00D37206" w:rsidP="00F93EE2">
      <w:pPr>
        <w:pStyle w:val="Style3"/>
        <w:spacing w:line="240" w:lineRule="auto"/>
        <w:ind w:firstLine="34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D37206" w:rsidRPr="005859BD" w:rsidRDefault="00D37206" w:rsidP="00F93EE2">
      <w:pPr>
        <w:pStyle w:val="Style3"/>
        <w:spacing w:line="240" w:lineRule="auto"/>
        <w:ind w:firstLine="322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D37206" w:rsidRPr="005859BD" w:rsidRDefault="00D37206" w:rsidP="00F93EE2">
      <w:pPr>
        <w:pStyle w:val="Style3"/>
        <w:spacing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Дроби.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D37206" w:rsidRPr="005859BD" w:rsidRDefault="00D37206" w:rsidP="00F93EE2">
      <w:pPr>
        <w:pStyle w:val="Style3"/>
        <w:spacing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</w:t>
      </w:r>
    </w:p>
    <w:p w:rsidR="00D37206" w:rsidRPr="005859BD" w:rsidRDefault="00D37206" w:rsidP="00F93EE2">
      <w:pPr>
        <w:pStyle w:val="Style3"/>
        <w:spacing w:line="240" w:lineRule="auto"/>
        <w:ind w:left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Рациональные числа.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5859BD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m</w:t>
      </w:r>
      <w:r w:rsidRPr="005859BD">
        <w:rPr>
          <w:rStyle w:val="FontStyle45"/>
          <w:rFonts w:ascii="Times New Roman" w:hAnsi="Times New Roman" w:cs="Times New Roman"/>
          <w:sz w:val="28"/>
          <w:szCs w:val="28"/>
        </w:rPr>
        <w:t>/</w:t>
      </w:r>
      <w:r w:rsidRPr="005859BD">
        <w:rPr>
          <w:rStyle w:val="FontStyle45"/>
          <w:rFonts w:ascii="Times New Roman" w:hAnsi="Times New Roman" w:cs="Times New Roman"/>
          <w:sz w:val="28"/>
          <w:szCs w:val="28"/>
          <w:lang w:val="en-US"/>
        </w:rPr>
        <w:t>n</w:t>
      </w:r>
      <w:r w:rsidRPr="005859BD">
        <w:rPr>
          <w:rStyle w:val="FontStyle45"/>
          <w:rFonts w:ascii="Times New Roman" w:hAnsi="Times New Roman" w:cs="Times New Roman"/>
          <w:sz w:val="28"/>
          <w:szCs w:val="28"/>
        </w:rPr>
        <w:t xml:space="preserve">,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где </w:t>
      </w:r>
      <w:r w:rsidRPr="005859BD">
        <w:rPr>
          <w:rStyle w:val="FontStyle50"/>
          <w:rFonts w:ascii="Times New Roman" w:hAnsi="Times New Roman" w:cs="Times New Roman"/>
          <w:sz w:val="28"/>
          <w:szCs w:val="28"/>
        </w:rPr>
        <w:t xml:space="preserve">т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— целое число, </w:t>
      </w:r>
      <w:r w:rsidRPr="005859BD">
        <w:rPr>
          <w:rStyle w:val="FontStyle50"/>
          <w:rFonts w:ascii="Times New Roman" w:hAnsi="Times New Roman" w:cs="Times New Roman"/>
          <w:sz w:val="28"/>
          <w:szCs w:val="28"/>
        </w:rPr>
        <w:t xml:space="preserve">п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D37206" w:rsidRPr="005859BD" w:rsidRDefault="00D37206" w:rsidP="00F93EE2">
      <w:pPr>
        <w:pStyle w:val="Style3"/>
        <w:spacing w:line="240" w:lineRule="auto"/>
        <w:ind w:firstLine="33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Действительные числа.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Квадратный корень из числа. Корень третьей степени.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об иррациональном числе. Иррациональность числа 2 и несоизмеримость стороны и диагонали квадрата. Десятичные приближения иррациональных чисел.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Множество действительных чисел; представление действительных чисел в виде бесконечных десятичных дробей. Сравнение действительных чисел.</w:t>
      </w:r>
    </w:p>
    <w:p w:rsidR="00D37206" w:rsidRPr="005859BD" w:rsidRDefault="00D37206" w:rsidP="00F93EE2">
      <w:pPr>
        <w:pStyle w:val="Style3"/>
        <w:spacing w:line="240" w:lineRule="auto"/>
        <w:ind w:firstLine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Координатная прямая. Изображение чисел точками координатной прямой. Числовые промежутки.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Измерения, приближения, оценки.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степени 10 в записи числа.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D37206" w:rsidRPr="005859BD" w:rsidRDefault="00D37206" w:rsidP="00F93EE2">
      <w:pPr>
        <w:pStyle w:val="Style7"/>
        <w:spacing w:before="96" w:line="24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5859BD">
        <w:rPr>
          <w:rStyle w:val="FontStyle60"/>
          <w:rFonts w:ascii="Times New Roman" w:hAnsi="Times New Roman" w:cs="Times New Roman"/>
          <w:sz w:val="28"/>
          <w:szCs w:val="28"/>
        </w:rPr>
        <w:t xml:space="preserve">АЛГЕБРА </w:t>
      </w:r>
      <w:r w:rsidR="009D2877">
        <w:rPr>
          <w:rStyle w:val="FontStyle45"/>
          <w:rFonts w:ascii="Times New Roman" w:hAnsi="Times New Roman" w:cs="Times New Roman"/>
          <w:sz w:val="28"/>
          <w:szCs w:val="28"/>
        </w:rPr>
        <w:t>(372</w:t>
      </w:r>
      <w:r w:rsidRPr="005859BD">
        <w:rPr>
          <w:rStyle w:val="FontStyle45"/>
          <w:rFonts w:ascii="Times New Roman" w:hAnsi="Times New Roman" w:cs="Times New Roman"/>
          <w:sz w:val="28"/>
          <w:szCs w:val="28"/>
        </w:rPr>
        <w:t xml:space="preserve"> ч)</w:t>
      </w:r>
    </w:p>
    <w:p w:rsidR="00D37206" w:rsidRPr="005859BD" w:rsidRDefault="00D37206" w:rsidP="00F93EE2">
      <w:pPr>
        <w:pStyle w:val="Style3"/>
        <w:spacing w:before="91" w:line="240" w:lineRule="auto"/>
        <w:ind w:firstLine="322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Алгебраические выражения.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</w:t>
      </w:r>
    </w:p>
    <w:p w:rsidR="00D37206" w:rsidRPr="005859BD" w:rsidRDefault="00D37206" w:rsidP="00F93EE2">
      <w:pPr>
        <w:pStyle w:val="Style1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Рациональные выражения и их преобразования. Доказательство тождеств.</w:t>
      </w:r>
    </w:p>
    <w:p w:rsidR="00D37206" w:rsidRPr="005859BD" w:rsidRDefault="00D37206" w:rsidP="00F93EE2">
      <w:pPr>
        <w:pStyle w:val="Style3"/>
        <w:spacing w:before="5"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D37206" w:rsidRPr="005859BD" w:rsidRDefault="00D37206" w:rsidP="00F93EE2">
      <w:pPr>
        <w:pStyle w:val="Style3"/>
        <w:spacing w:before="5" w:line="240" w:lineRule="auto"/>
        <w:ind w:firstLine="33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Уравнения.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</w:t>
      </w:r>
    </w:p>
    <w:p w:rsidR="00D37206" w:rsidRPr="005859BD" w:rsidRDefault="00D37206" w:rsidP="00F93EE2">
      <w:pPr>
        <w:pStyle w:val="Style3"/>
        <w:spacing w:line="240" w:lineRule="auto"/>
        <w:ind w:firstLine="33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D37206" w:rsidRPr="005859BD" w:rsidRDefault="00D37206" w:rsidP="00F93EE2">
      <w:pPr>
        <w:pStyle w:val="Style3"/>
        <w:spacing w:before="5" w:line="240" w:lineRule="auto"/>
        <w:ind w:firstLine="33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D37206" w:rsidRPr="005859BD" w:rsidRDefault="00D37206" w:rsidP="00F93EE2">
      <w:pPr>
        <w:pStyle w:val="Style3"/>
        <w:spacing w:line="240" w:lineRule="auto"/>
        <w:ind w:left="37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D37206" w:rsidRPr="005859BD" w:rsidRDefault="00D37206" w:rsidP="00F93EE2">
      <w:pPr>
        <w:pStyle w:val="Style3"/>
        <w:spacing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D37206" w:rsidRPr="005859BD" w:rsidRDefault="00D37206" w:rsidP="00F93EE2">
      <w:pPr>
        <w:pStyle w:val="Style3"/>
        <w:spacing w:before="10"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 xml:space="preserve">  </w:t>
      </w: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Неравенства.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D37206" w:rsidRPr="005859BD" w:rsidRDefault="009D2877" w:rsidP="00F93EE2">
      <w:pPr>
        <w:pStyle w:val="Style3"/>
        <w:spacing w:before="101"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Функции. </w:t>
      </w:r>
      <w:r w:rsidR="00D37206"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Основные понятия. </w:t>
      </w:r>
      <w:r w:rsidR="00D37206" w:rsidRPr="005859BD">
        <w:rPr>
          <w:rStyle w:val="FontStyle51"/>
          <w:rFonts w:ascii="Times New Roman" w:hAnsi="Times New Roman" w:cs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D37206" w:rsidRPr="005859BD" w:rsidRDefault="00D37206" w:rsidP="00F93EE2">
      <w:pPr>
        <w:pStyle w:val="Style3"/>
        <w:spacing w:line="240" w:lineRule="auto"/>
        <w:ind w:firstLine="341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Числовые функции.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 w:rsidRPr="005859BD">
        <w:rPr>
          <w:rStyle w:val="FontStyle50"/>
          <w:rFonts w:ascii="Times New Roman" w:hAnsi="Times New Roman" w:cs="Times New Roman"/>
          <w:i/>
          <w:sz w:val="28"/>
          <w:szCs w:val="28"/>
        </w:rPr>
        <w:t xml:space="preserve">и </w:t>
      </w:r>
      <w:r w:rsidRPr="005859BD">
        <w:rPr>
          <w:rStyle w:val="FontStyle50"/>
          <w:rFonts w:ascii="Times New Roman" w:hAnsi="Times New Roman" w:cs="Times New Roman"/>
          <w:sz w:val="28"/>
          <w:szCs w:val="28"/>
        </w:rPr>
        <w:t>у = \х\.</w:t>
      </w:r>
    </w:p>
    <w:p w:rsidR="00D37206" w:rsidRPr="005859BD" w:rsidRDefault="00D37206" w:rsidP="00F93EE2">
      <w:pPr>
        <w:pStyle w:val="Style3"/>
        <w:spacing w:before="5" w:line="240" w:lineRule="auto"/>
        <w:ind w:firstLine="33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Числовые последовательности.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числовой последовательности. Задание последовательности рекуррентной формулой и формулой л-го члена.</w:t>
      </w:r>
    </w:p>
    <w:p w:rsidR="00D37206" w:rsidRPr="005859BD" w:rsidRDefault="00D37206" w:rsidP="00F93EE2">
      <w:pPr>
        <w:pStyle w:val="Style3"/>
        <w:spacing w:line="240" w:lineRule="auto"/>
        <w:ind w:firstLine="33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 xml:space="preserve">Арифметическая и геометрическая прогрессии. Формулы л-го члена арифметической и геометрической прогрессий, суммы первых </w:t>
      </w:r>
      <w:r w:rsidRPr="005859BD">
        <w:rPr>
          <w:rStyle w:val="FontStyle50"/>
          <w:rFonts w:ascii="Times New Roman" w:hAnsi="Times New Roman" w:cs="Times New Roman"/>
          <w:sz w:val="28"/>
          <w:szCs w:val="28"/>
        </w:rPr>
        <w:t xml:space="preserve">п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D37206" w:rsidRPr="005859BD" w:rsidRDefault="00D37206" w:rsidP="00F93EE2">
      <w:pPr>
        <w:pStyle w:val="Style7"/>
        <w:spacing w:before="91" w:line="24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 w:rsidRPr="005859BD">
        <w:rPr>
          <w:rStyle w:val="FontStyle60"/>
          <w:rFonts w:ascii="Times New Roman" w:hAnsi="Times New Roman" w:cs="Times New Roman"/>
          <w:sz w:val="28"/>
          <w:szCs w:val="28"/>
        </w:rPr>
        <w:t xml:space="preserve">ГЕОМЕТРИЯ </w:t>
      </w:r>
      <w:r w:rsidR="009D2877">
        <w:rPr>
          <w:rStyle w:val="FontStyle45"/>
          <w:rFonts w:ascii="Times New Roman" w:hAnsi="Times New Roman" w:cs="Times New Roman"/>
          <w:sz w:val="28"/>
          <w:szCs w:val="28"/>
        </w:rPr>
        <w:t>(242</w:t>
      </w:r>
      <w:r w:rsidRPr="005859BD">
        <w:rPr>
          <w:rStyle w:val="FontStyle45"/>
          <w:rFonts w:ascii="Times New Roman" w:hAnsi="Times New Roman" w:cs="Times New Roman"/>
          <w:sz w:val="28"/>
          <w:szCs w:val="28"/>
        </w:rPr>
        <w:t xml:space="preserve"> ч)</w:t>
      </w:r>
    </w:p>
    <w:p w:rsidR="00D37206" w:rsidRPr="005859BD" w:rsidRDefault="00D37206" w:rsidP="00F93EE2">
      <w:pPr>
        <w:pStyle w:val="Style3"/>
        <w:spacing w:before="106"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Наглядная геометрия.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D37206" w:rsidRPr="005859BD" w:rsidRDefault="00D37206" w:rsidP="00F93EE2">
      <w:pPr>
        <w:pStyle w:val="Style3"/>
        <w:spacing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D37206" w:rsidRPr="005859BD" w:rsidRDefault="00D37206" w:rsidP="00F93EE2">
      <w:pPr>
        <w:pStyle w:val="Style3"/>
        <w:spacing w:line="240" w:lineRule="auto"/>
        <w:ind w:firstLine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Виды углов. Градусная мера угла. Измерение и построение углов с помощью транспортира.</w:t>
      </w:r>
    </w:p>
    <w:p w:rsidR="00D37206" w:rsidRPr="005859BD" w:rsidRDefault="00D37206" w:rsidP="00F93EE2">
      <w:pPr>
        <w:pStyle w:val="Style3"/>
        <w:spacing w:before="5"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Равновеликие фигуры.</w:t>
      </w:r>
    </w:p>
    <w:p w:rsidR="00D37206" w:rsidRPr="005859BD" w:rsidRDefault="00D37206" w:rsidP="00F93EE2">
      <w:pPr>
        <w:pStyle w:val="Style3"/>
        <w:spacing w:before="5" w:line="240" w:lineRule="auto"/>
        <w:ind w:firstLine="355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D37206" w:rsidRPr="005859BD" w:rsidRDefault="00D37206" w:rsidP="00F93EE2">
      <w:pPr>
        <w:pStyle w:val="Style3"/>
        <w:spacing w:before="5" w:line="240" w:lineRule="auto"/>
        <w:ind w:firstLine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Геометрические фигуры.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D37206" w:rsidRPr="005859BD" w:rsidRDefault="00D37206" w:rsidP="00F93EE2">
      <w:pPr>
        <w:pStyle w:val="Style3"/>
        <w:spacing w:before="5" w:line="240" w:lineRule="auto"/>
        <w:ind w:firstLine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D37206" w:rsidRPr="005859BD" w:rsidRDefault="00D37206" w:rsidP="00F93EE2">
      <w:pPr>
        <w:pStyle w:val="Style3"/>
        <w:spacing w:before="5"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Геометрическое место точек. Свойства биссектрисы угла и серединного перпендикуляра к отрезку.</w:t>
      </w:r>
    </w:p>
    <w:p w:rsidR="00D37206" w:rsidRPr="005859BD" w:rsidRDefault="00D37206" w:rsidP="00F93EE2">
      <w:pPr>
        <w:pStyle w:val="Style3"/>
        <w:spacing w:line="240" w:lineRule="auto"/>
        <w:ind w:firstLine="34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D37206" w:rsidRPr="005859BD" w:rsidRDefault="00D37206" w:rsidP="00F93EE2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D37206" w:rsidRPr="005859BD" w:rsidRDefault="00D37206" w:rsidP="00F93EE2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D37206" w:rsidRPr="005859BD" w:rsidRDefault="00D37206" w:rsidP="00F93EE2">
      <w:pPr>
        <w:pStyle w:val="Style3"/>
        <w:spacing w:line="240" w:lineRule="auto"/>
        <w:ind w:firstLine="355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5859BD">
        <w:rPr>
          <w:rStyle w:val="FontStyle50"/>
          <w:rFonts w:ascii="Times New Roman" w:hAnsi="Times New Roman" w:cs="Times New Roman"/>
          <w:sz w:val="28"/>
          <w:szCs w:val="28"/>
        </w:rPr>
        <w:t xml:space="preserve">п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равных частей.</w:t>
      </w:r>
    </w:p>
    <w:p w:rsidR="00D37206" w:rsidRPr="005859BD" w:rsidRDefault="00D37206" w:rsidP="00F93EE2">
      <w:pPr>
        <w:pStyle w:val="Style3"/>
        <w:spacing w:line="240" w:lineRule="auto"/>
        <w:ind w:firstLine="34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D37206" w:rsidRPr="005859BD" w:rsidRDefault="00D37206" w:rsidP="00C55A47">
      <w:pPr>
        <w:pStyle w:val="Style3"/>
        <w:spacing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Измерение геометрических величин.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D37206" w:rsidRPr="005859BD" w:rsidRDefault="00D37206" w:rsidP="00C55A47">
      <w:pPr>
        <w:pStyle w:val="Style3"/>
        <w:spacing w:line="240" w:lineRule="auto"/>
        <w:ind w:left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D37206" w:rsidRPr="005859BD" w:rsidRDefault="00D37206" w:rsidP="00C55A47">
      <w:pPr>
        <w:pStyle w:val="Style3"/>
        <w:spacing w:line="240" w:lineRule="auto"/>
        <w:ind w:left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Длина окружности, число л; длина дуги окружности.</w:t>
      </w:r>
    </w:p>
    <w:p w:rsidR="00D37206" w:rsidRPr="005859BD" w:rsidRDefault="00D37206" w:rsidP="00C55A47">
      <w:pPr>
        <w:pStyle w:val="Style3"/>
        <w:spacing w:line="240" w:lineRule="auto"/>
        <w:ind w:firstLine="355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D37206" w:rsidRPr="005859BD" w:rsidRDefault="00D37206" w:rsidP="00C55A47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D37206" w:rsidRPr="005859BD" w:rsidRDefault="00D37206" w:rsidP="00C55A47">
      <w:pPr>
        <w:pStyle w:val="Style3"/>
        <w:spacing w:line="240" w:lineRule="auto"/>
        <w:ind w:firstLine="34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D37206" w:rsidRPr="005859BD" w:rsidRDefault="00D37206" w:rsidP="00C55A47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Координаты.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D37206" w:rsidRPr="005859BD" w:rsidRDefault="00D37206" w:rsidP="00C55A47">
      <w:pPr>
        <w:pStyle w:val="Style3"/>
        <w:spacing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Векторы.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9D2877" w:rsidRPr="005859BD" w:rsidRDefault="009D2877" w:rsidP="009D2877">
      <w:pPr>
        <w:pStyle w:val="Style7"/>
        <w:spacing w:before="91" w:line="240" w:lineRule="auto"/>
        <w:jc w:val="both"/>
        <w:rPr>
          <w:rStyle w:val="FontStyle45"/>
          <w:rFonts w:ascii="Times New Roman" w:hAnsi="Times New Roman" w:cs="Times New Roman"/>
          <w:sz w:val="28"/>
          <w:szCs w:val="28"/>
        </w:rPr>
      </w:pPr>
      <w:r>
        <w:rPr>
          <w:rStyle w:val="FontStyle60"/>
          <w:rFonts w:ascii="Times New Roman" w:hAnsi="Times New Roman" w:cs="Times New Roman"/>
          <w:sz w:val="28"/>
          <w:szCs w:val="28"/>
        </w:rPr>
        <w:t>ЭЛЕМЕНТЫ ЛОГИКИ, КОМБИНАТОРИКИ, СТАТИСТИКИ И ТЕОРИИ ВЕРОЯТНОСТИ (42 ч)</w:t>
      </w:r>
    </w:p>
    <w:p w:rsidR="009D2877" w:rsidRPr="005859BD" w:rsidRDefault="009D2877" w:rsidP="009D2877">
      <w:pPr>
        <w:pStyle w:val="Style3"/>
        <w:spacing w:before="106"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Описательная статистика.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9D2877" w:rsidRPr="005859BD" w:rsidRDefault="009D2877" w:rsidP="009D2877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Случайные события и вероятность.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9D2877" w:rsidRPr="005859BD" w:rsidRDefault="009D2877" w:rsidP="009D2877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Комбинаторика.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D37206" w:rsidRPr="005859BD" w:rsidRDefault="00D37206" w:rsidP="00C55A47">
      <w:pPr>
        <w:pStyle w:val="Style3"/>
        <w:spacing w:before="43" w:line="240" w:lineRule="auto"/>
        <w:ind w:firstLine="33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Теоретико-множественные понятия.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D37206" w:rsidRPr="005859BD" w:rsidRDefault="00D37206" w:rsidP="00C55A47">
      <w:pPr>
        <w:pStyle w:val="Style3"/>
        <w:spacing w:line="240" w:lineRule="auto"/>
        <w:ind w:firstLine="355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Иллюстрация отношений между множествами с помощью диаграмм Эйлера — Венна.</w:t>
      </w:r>
    </w:p>
    <w:p w:rsidR="00D37206" w:rsidRPr="005859BD" w:rsidRDefault="00D37206" w:rsidP="00C55A47">
      <w:pPr>
        <w:pStyle w:val="Style3"/>
        <w:spacing w:line="240" w:lineRule="auto"/>
        <w:ind w:firstLine="34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6"/>
          <w:rFonts w:ascii="Times New Roman" w:hAnsi="Times New Roman" w:cs="Times New Roman"/>
          <w:sz w:val="28"/>
          <w:szCs w:val="28"/>
        </w:rPr>
        <w:t xml:space="preserve">Элементы логики.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D37206" w:rsidRPr="005859BD" w:rsidRDefault="00D37206" w:rsidP="00C55A47">
      <w:pPr>
        <w:pStyle w:val="Style3"/>
        <w:spacing w:line="240" w:lineRule="auto"/>
        <w:ind w:firstLine="33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 w:rsidRPr="005859BD">
        <w:rPr>
          <w:rStyle w:val="FontStyle50"/>
          <w:rFonts w:ascii="Times New Roman" w:hAnsi="Times New Roman" w:cs="Times New Roman"/>
          <w:i/>
          <w:sz w:val="28"/>
          <w:szCs w:val="28"/>
        </w:rPr>
        <w:t xml:space="preserve">если то в том и только в том случае, </w:t>
      </w: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 xml:space="preserve">логические связки </w:t>
      </w:r>
      <w:r w:rsidRPr="005859BD">
        <w:rPr>
          <w:rStyle w:val="FontStyle50"/>
          <w:rFonts w:ascii="Times New Roman" w:hAnsi="Times New Roman" w:cs="Times New Roman"/>
          <w:i/>
          <w:sz w:val="28"/>
          <w:szCs w:val="28"/>
        </w:rPr>
        <w:t>и, или</w:t>
      </w:r>
      <w:r w:rsidRPr="005859BD">
        <w:rPr>
          <w:rStyle w:val="FontStyle50"/>
          <w:rFonts w:ascii="Times New Roman" w:hAnsi="Times New Roman" w:cs="Times New Roman"/>
          <w:sz w:val="28"/>
          <w:szCs w:val="28"/>
        </w:rPr>
        <w:t>.</w:t>
      </w:r>
    </w:p>
    <w:p w:rsidR="00D37206" w:rsidRPr="005859BD" w:rsidRDefault="00D37206" w:rsidP="00C55A47">
      <w:pPr>
        <w:pStyle w:val="Style7"/>
        <w:spacing w:before="67" w:line="240" w:lineRule="auto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5859BD">
        <w:rPr>
          <w:rStyle w:val="FontStyle60"/>
          <w:rFonts w:ascii="Times New Roman" w:hAnsi="Times New Roman" w:cs="Times New Roman"/>
          <w:sz w:val="28"/>
          <w:szCs w:val="28"/>
        </w:rPr>
        <w:t>МАТЕМАТИКА В ИСТОРИЧЕСКОМ РАЗВИТИИ</w:t>
      </w:r>
    </w:p>
    <w:p w:rsidR="00D37206" w:rsidRPr="005859BD" w:rsidRDefault="00D37206" w:rsidP="00C55A47">
      <w:pPr>
        <w:pStyle w:val="Style3"/>
        <w:spacing w:before="58" w:line="240" w:lineRule="auto"/>
        <w:ind w:firstLine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D37206" w:rsidRPr="005859BD" w:rsidRDefault="00D37206" w:rsidP="00C55A47">
      <w:pPr>
        <w:pStyle w:val="Style3"/>
        <w:spacing w:before="5" w:line="240" w:lineRule="auto"/>
        <w:ind w:firstLine="32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D37206" w:rsidRPr="005859BD" w:rsidRDefault="00D37206" w:rsidP="00C55A47">
      <w:pPr>
        <w:pStyle w:val="Style3"/>
        <w:spacing w:before="10"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37206" w:rsidRPr="005859BD" w:rsidRDefault="00D37206" w:rsidP="00C55A47">
      <w:pPr>
        <w:pStyle w:val="Style3"/>
        <w:spacing w:line="240" w:lineRule="auto"/>
        <w:ind w:firstLine="346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D37206" w:rsidRPr="005859BD" w:rsidRDefault="00D37206" w:rsidP="00C55A47">
      <w:pPr>
        <w:pStyle w:val="Style3"/>
        <w:spacing w:line="240" w:lineRule="auto"/>
        <w:ind w:firstLine="360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D37206" w:rsidRPr="005859BD" w:rsidRDefault="00D37206" w:rsidP="00C55A47">
      <w:pPr>
        <w:pStyle w:val="Style3"/>
        <w:spacing w:line="240" w:lineRule="auto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л. Золотое сечение. «Начала» Евклида. Л. Эйлер. Н. И. Лобачевский. История пятого постулата.</w:t>
      </w:r>
    </w:p>
    <w:p w:rsidR="00D37206" w:rsidRPr="005859BD" w:rsidRDefault="00D37206" w:rsidP="00C55A47">
      <w:pPr>
        <w:pStyle w:val="Style3"/>
        <w:spacing w:line="240" w:lineRule="auto"/>
        <w:ind w:left="374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59BD">
        <w:rPr>
          <w:rStyle w:val="FontStyle51"/>
          <w:rFonts w:ascii="Times New Roman" w:hAnsi="Times New Roman" w:cs="Times New Roman"/>
          <w:sz w:val="28"/>
          <w:szCs w:val="28"/>
        </w:rPr>
        <w:t>Софизмы, парадоксы.</w:t>
      </w:r>
    </w:p>
    <w:p w:rsidR="00D37206" w:rsidRPr="005859BD" w:rsidRDefault="00D37206" w:rsidP="00C55A47">
      <w:pPr>
        <w:pStyle w:val="Style40"/>
        <w:spacing w:line="240" w:lineRule="auto"/>
        <w:ind w:left="374"/>
        <w:jc w:val="both"/>
        <w:rPr>
          <w:rFonts w:ascii="Times New Roman" w:hAnsi="Times New Roman" w:cs="Times New Roman"/>
        </w:rPr>
      </w:pPr>
    </w:p>
    <w:p w:rsidR="0060017B" w:rsidRDefault="0060017B" w:rsidP="0060017B">
      <w:pPr>
        <w:pStyle w:val="Style17"/>
        <w:spacing w:before="230" w:line="240" w:lineRule="auto"/>
        <w:rPr>
          <w:rFonts w:ascii="Times New Roman" w:eastAsia="+mn-ea" w:hAnsi="Times New Roman" w:cs="Times New Roman"/>
          <w:b/>
          <w:bCs/>
          <w:color w:val="000066"/>
          <w:sz w:val="28"/>
          <w:szCs w:val="28"/>
        </w:rPr>
        <w:sectPr w:rsidR="0060017B" w:rsidSect="006001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6" w:right="709" w:bottom="1701" w:left="1134" w:header="709" w:footer="709" w:gutter="0"/>
          <w:cols w:space="720"/>
          <w:docGrid w:linePitch="299" w:charSpace="36864"/>
        </w:sectPr>
      </w:pPr>
    </w:p>
    <w:p w:rsidR="00D37206" w:rsidRPr="005859BD" w:rsidRDefault="00D37206" w:rsidP="005859BD">
      <w:pPr>
        <w:pStyle w:val="Style17"/>
        <w:spacing w:before="2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9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с определением основных видов учебной деятельности.</w:t>
      </w:r>
    </w:p>
    <w:p w:rsidR="00DB77AD" w:rsidRPr="00191500" w:rsidRDefault="00DB77AD" w:rsidP="00DB77AD">
      <w:pPr>
        <w:pStyle w:val="Style3"/>
        <w:spacing w:before="24"/>
        <w:ind w:left="226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191500">
        <w:rPr>
          <w:rStyle w:val="FontStyle29"/>
          <w:rFonts w:ascii="Times New Roman" w:hAnsi="Times New Roman" w:cs="Times New Roman"/>
          <w:sz w:val="28"/>
          <w:szCs w:val="28"/>
        </w:rPr>
        <w:t>МАТЕМАТИКА</w:t>
      </w:r>
    </w:p>
    <w:p w:rsidR="00DB77AD" w:rsidRPr="00191500" w:rsidRDefault="00DB77AD" w:rsidP="00DB77AD">
      <w:pPr>
        <w:pStyle w:val="Style3"/>
        <w:spacing w:before="82"/>
        <w:jc w:val="center"/>
        <w:rPr>
          <w:rStyle w:val="FontStyle32"/>
          <w:rFonts w:ascii="Times New Roman" w:hAnsi="Times New Roman" w:cs="Times New Roman"/>
          <w:sz w:val="28"/>
          <w:szCs w:val="28"/>
          <w:lang w:val="en-US"/>
        </w:rPr>
      </w:pPr>
      <w:r w:rsidRPr="00191500">
        <w:rPr>
          <w:rStyle w:val="FontStyle29"/>
          <w:rFonts w:ascii="Times New Roman" w:hAnsi="Times New Roman" w:cs="Times New Roman"/>
          <w:sz w:val="28"/>
          <w:szCs w:val="28"/>
        </w:rPr>
        <w:t xml:space="preserve">5—6 классы </w:t>
      </w:r>
      <w:r w:rsidR="009D2877">
        <w:rPr>
          <w:rStyle w:val="FontStyle32"/>
          <w:rFonts w:ascii="Times New Roman" w:hAnsi="Times New Roman" w:cs="Times New Roman"/>
          <w:sz w:val="28"/>
          <w:szCs w:val="28"/>
        </w:rPr>
        <w:t>(374</w:t>
      </w:r>
      <w:r w:rsidRPr="00191500">
        <w:rPr>
          <w:rStyle w:val="FontStyle32"/>
          <w:rFonts w:ascii="Times New Roman" w:hAnsi="Times New Roman" w:cs="Times New Roman"/>
          <w:sz w:val="28"/>
          <w:szCs w:val="28"/>
        </w:rPr>
        <w:t xml:space="preserve"> ч)</w:t>
      </w:r>
    </w:p>
    <w:p w:rsidR="00DB77AD" w:rsidRPr="00191500" w:rsidRDefault="00DB77AD" w:rsidP="00DB77AD">
      <w:pPr>
        <w:pStyle w:val="Style3"/>
        <w:spacing w:before="82"/>
        <w:ind w:left="-426"/>
        <w:jc w:val="center"/>
        <w:rPr>
          <w:rStyle w:val="FontStyle32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6521"/>
      </w:tblGrid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768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379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2266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253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3763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1. Натуральные числа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(8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0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Натуральный ряд. Десятичная система счисления. [Позиционные системы счисления.] Арифметические действия с натуральными числами. Свойства арифме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тических действий.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о степени с натуральным показателем. Квадрат и куб числа.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Числовые выражения, значение числового выра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жения. Порядок действий в числовых выражениях, использование скобок.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бом.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Делители и кратные. Наибольший общий дели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тель; наименьшее общее кратное. Свойства делимос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ти. Признаки делимости на 2, 3, 5, 9, 10. [Другие признаки делимости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(например, на 4, на 25).] Прос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тые и составные числа. Разложение натурального чи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сла на простые множители. [Алгоритмы нахождения НОК и НОД.] Деление с остатком. [Разбиение множе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ства натуральных чисел на классы по остаткам от де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ления.]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натурального ряда.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натуральные числа,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 упорядочивать их.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вычисления с натуральными числами;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значения степеней.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свойства арифметических действий,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их с помощью букв,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 их основе числовые выражения.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осмысливать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текст задачи, пере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формулировать условие, извлекать необходимую инфор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мацию,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условие с помощью схем, рисун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ков, реальных предметов;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логическую цепочку рассуждений; критически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полученный ответ,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самоконтроль, проверяя ответ на соответ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ствие условию.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делителя и кратного, простого и составного чисел, свойства и признаки дели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мости.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задачи, связанные с делимостью чисел.]</w:t>
            </w:r>
          </w:p>
          <w:p w:rsidR="00DB77AD" w:rsidRPr="00DB77AD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опровергать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 помощью контрприме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ров утверждения о делимости чисел.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Классифицировать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натуральные числа (четные и нечетные, по остаткам от де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ления на 3 и т. п.).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простейшие числовые закономерности,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числовые эксперименты (в том числе с ис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пользованием калькулятора, компьютера)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4286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Дроби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(154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Обыкновенные дроби. Основное свойство дроби. Сравнение обыкновенных дробей. Арифметические действия с обыкновенными дробями. Нахождение ча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сти от целого и целого по его части.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Десятичные дроби. Сравнение десятичных дробей. Арифметические действия с десятичными дробями. Представление десятичной дроби в виде обыкновен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ной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дроби и обыкновенной в виде десятичной.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Отношение. Пропорция; основное свойство про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порции.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Проценты. Нахождение процентов от величины и величины по ее процентам; выражение отношения в процентах.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бом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 графической, предметной форме понятия и свойства, связанные с понятием обыкновенной дроби.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Формулировать, 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 помощью букв ос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новное свойство дроби, правила действий с обыкновен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ными дробями.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обыкновенные дроби,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упорядочивать их.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вычисления с обыкно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венными дробями.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десятичные дроби.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обыкновенные дроби в виде десятичных дробей и десятичные в виде обыкновенных;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десятичные приближения обыкновенных дробей.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упорядочивать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десятичные дроби.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вычисления с десятичными дробями.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эквивалентные представления дробных чисел при их сравнении, при вычислениях.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прикидку и оценку в ходе вычислений.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что такое процент.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Представлять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центы в виде дробей и дроби в виде процентов.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поиск информации (в СМИ), содержа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щей данные, выраженные в процентах, интерпретировать их.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использования отношений на практике.</w:t>
            </w:r>
          </w:p>
          <w:p w:rsidR="00DB77AD" w:rsidRPr="00DB77AD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проценты и дроби (в том числе за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дачи из реальной практики, используя при необходимос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ти калькулятор);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пропорции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 решении задач.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осмысливать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текст задачи,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условие,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извлекать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необходимую ин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формацию,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условие с помощью схем, рисунков, реальных предметов;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логическую це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почку рассуждений; критически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полученный ответ,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самоконтроль, проверяя ответ на соответствие условию.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несложные исследования, связанные со свойствами дробных чисел, опираясь на числовые экспе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рименты (в том числе с использованием калькулятора, компьютера)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Рациональные числа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(50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числа, модуль числа.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Изображение чисел точками координатной пря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мой; геометрическая интерпретация модуля числа.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Множество целых чисел. Множество рациональ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ных чисел. Сравнение рациональных чисел. Арифме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тические действия с рациональными числами. Свой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ства арифметических действий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использования в окружающем мире положительных и отрицательных чисел (темпе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ратура, выигрыш — проигрыш, выше — ниже уровня моря и т. п.).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положительные и отрицательные рацио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нальные числа точками на координатной прямой.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множество целых чисел, множе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ство рациональных чисел.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 помощью букв свойства действий с рациональными числами,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приме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их для преобразования числовых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выражений.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упорядочивать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рациональные числа,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вычисления с рациональными числами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Измерения, приближения, оценки. Зависимости между величинами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5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Приближенное значение величины; округление на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туральных чисел и десятичных дробей. Прикидка и оценка результатов вычислений.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зависимостей между величинами: ско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рость, время, расстояние; производительность, время, работа; цена, количество, стоимость и др. Представ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ление зависимостей в виде формул.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текстовых задач арифметическим спосо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бом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одни единицы измерения величины в дру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гих единицах (метры в километрах, минуты в часах и т. п.).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Округлять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натуральные числа и десятичные дроби.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прикидку и оценку в ходе вычислений.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несложные зависимости с помощью формул;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вычисления по формулам.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знания о зависимостях между величи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нами (скорость, время, расстояние; работа, производи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тельность, время и т. п.) при решении текстовых задач;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осмысливать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текст задачи,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извлекать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необходимую ин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формацию,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логическую цепочку рассуждений; критически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полученный ответ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D2877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5. Элементы алгебры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(2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2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Использование букв для обозначения чисел, для записи свойств арифметических действий.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Буквенные выражения. Числовое значение буквен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выражения.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Уравнение, корень уравнения. Нахождение неиз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вестных компонентов арифметических действий.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плоскости. Построение точки по ее координатам, определение координат точ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ки на плоскости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буквенные выражения, состав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лять буквенные выражения по условиям задач.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числовое значение буквенного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выражения при заданных значениях букв.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уравнения по условиям задач.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простейшие уравнения на основе зависимостей между компонентами арифметических действий.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 координатной плоскости точки и фигуры по заданным координатам,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координаты точек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D2877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Описательная статистика. Вероятность. Комбинаторика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1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5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таблиц, диаграмм. Понятие о случайном событии. Достоверное и не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возможное события. Сравнение шансов.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Извлекать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информацию из таблиц и диаграмм,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вычисления по табличным данным,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величины,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наибольшие и наименьшие зна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чения и др.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802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326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комбинаторных задач методом перебора вариантов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сбор информации в несложных случаях,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информацию в виде таблиц и диа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грамм, в том числе с помощью компьютерных программ.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случайных событий, достовер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ных и невозможных событий.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шансы наступ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событий;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речевые конструкции с исполь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зованием словосочетаний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более вероятно, маловероятно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перебор всех возможных вариантов для пересчета объектов или комбинаций,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нации, отвечающие заданным условиям</w:t>
            </w:r>
          </w:p>
        </w:tc>
      </w:tr>
      <w:tr w:rsidR="00DB77AD" w:rsidRPr="00191500" w:rsidTr="007E1835"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5"/>
              <w:spacing w:line="240" w:lineRule="auto"/>
              <w:ind w:left="3662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Наглядная геометрия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(38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Наглядные представления о геометрических фигу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рах: прямая, отрезок, луч, угол, ломаная, многоуголь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ник, окружность, круг. Взаимное расположение двух прямых, двух окружностей.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Многоугольник, правильный многоугольник. Четы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рехугольник, прямоугольник, квадрат. Виды треуголь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ников: остроугольный, прямоугольный, тупоугольный, равнобедренный, равносторонний.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Изображение геометрических фигур на нелино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ванной бумаге с использованием циркуля, линейки, угольника, транспортира. [Построения на клетчатой бумаге.]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Длина отрезка, ломаной. Периметр многоуголь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ника. Единицы измерения длины. Измерение длины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 чертежах, рисунках, и моделях гео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метрические фигуры, конфигурации фигур (плоские и пространственные).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аналогов гео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метрических фигур в окружающем мире.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геометрические фигуры и их конфигу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рации от руки и с использованием чертежных инструмен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тов.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геометрические фигуры на клетчатой бумаге.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Измерять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 помощью линейки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длины отрезков.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отрезки заданной длины с помощью линейки и циркуля, углы заданной величины с помощью транспортира.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одни единицы измерения длин через другие.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одни единицы измерения углов через другие.</w:t>
            </w:r>
          </w:p>
        </w:tc>
      </w:tr>
      <w:tr w:rsidR="00DB77AD" w:rsidRPr="00191500" w:rsidTr="007E1835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отрезка, построение отрезка заданной длины с 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мощью линейки.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Виды углов: острый, прямой, тупой, развернутый. Градусная мера угла. Измерение и построение углов заданной градусной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меры с помощью транспортира.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площади фигуры; единицы измерения площади. Площадь прямоугольника, квадрата. Равно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великие фигуры. [Равносоставленные фигуры.]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[Разрезание и составление геометрических фигур. Построение паркетов, орнаментов, узоров.]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[Решение задач на нахождение равновеликих и равносоставленных фигур.]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Наглядные представления о пространственных фи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гурах (куб, параллелепипед, призма, пирамида, шар, сфера, конус, цилиндр). Изображение пространствен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ных фигур. Примеры сечений. Многогранники. Приме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ры разверток многогранников, цилиндра и конуса. [Создание моделей пространственных фигур (из бума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ги, проволоки, пластилина и др.).]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объема; единицы объема. Объем прямо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угольного параллелепипеда, куба.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о равенстве фигур. Центральная, осевая и зеркальная симметрии. Изображение симметричных фигур.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[Графы. Задача Эйлера о кёнигсбергских мостах.]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площади квадратов и прямоугольников, ис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пользуя формулы площади квадрата и прямоугольника.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одни единицы  измерения  площади через другие.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Изготавливать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пространственные фигуры из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развер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ток; распознавать развертки куба, параллелепипеда, пи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рамиды, цилиндра и конуса.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простейшие сечения пространственных фигур, получаемые путем предметного или компьютерного моделирования, опреде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лять их вид.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куба и прямоугольного паралле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лепипеда, используя формулы объема куба и прямо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угольного параллелепипеда.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одни единицы измерения объема через другие.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геометрических фигур (плоских и пространственных), используя экспери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мент, наблюдение, измерение.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ческие объекты, используя бумагу, пластилин, проволоку и др.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компьютерное моделирование и экс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перимент для изучения свойств геометрических объектов.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нахождение длин отрезков, пери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метров многоугольников; градусной меры углов; площа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дей квадратов и прямоугольников; объемов кубов и пря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моугольных параллелепипедов, куба.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условии задачи данные, необходимые для ее решения,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логическую цепочку рассуждений,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полученный результат с условием задачи.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в окружающем мире плоские и простран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ственные симметричные фигуры.</w:t>
            </w:r>
          </w:p>
          <w:p w:rsidR="00DB77AD" w:rsidRPr="00191500" w:rsidRDefault="00DB77AD" w:rsidP="007E1835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равные фигуры; симметричные фигуры</w:t>
            </w:r>
          </w:p>
        </w:tc>
      </w:tr>
    </w:tbl>
    <w:p w:rsidR="00DB77AD" w:rsidRPr="00191500" w:rsidRDefault="00DB77AD" w:rsidP="00DB77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77AD" w:rsidRPr="00191500" w:rsidRDefault="00DB77AD" w:rsidP="00DB77AD">
      <w:pPr>
        <w:pStyle w:val="Style3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191500">
        <w:rPr>
          <w:rStyle w:val="FontStyle29"/>
          <w:rFonts w:ascii="Times New Roman" w:hAnsi="Times New Roman" w:cs="Times New Roman"/>
          <w:sz w:val="28"/>
          <w:szCs w:val="28"/>
        </w:rPr>
        <w:t>АЛГЕБРА</w:t>
      </w:r>
    </w:p>
    <w:p w:rsidR="00DB77AD" w:rsidRPr="00191500" w:rsidRDefault="00DB77AD" w:rsidP="00DB77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77AD" w:rsidRPr="00191500" w:rsidRDefault="00DB77AD" w:rsidP="00DB77AD">
      <w:pPr>
        <w:pStyle w:val="Style3"/>
        <w:jc w:val="center"/>
        <w:rPr>
          <w:rStyle w:val="FontStyle32"/>
          <w:rFonts w:ascii="Times New Roman" w:hAnsi="Times New Roman" w:cs="Times New Roman"/>
          <w:sz w:val="28"/>
          <w:szCs w:val="28"/>
          <w:lang w:val="en-US"/>
        </w:rPr>
      </w:pPr>
      <w:r w:rsidRPr="00191500">
        <w:rPr>
          <w:rStyle w:val="FontStyle29"/>
          <w:rFonts w:ascii="Times New Roman" w:hAnsi="Times New Roman" w:cs="Times New Roman"/>
          <w:sz w:val="28"/>
          <w:szCs w:val="28"/>
        </w:rPr>
        <w:t xml:space="preserve">7-9 классы </w:t>
      </w:r>
      <w:r w:rsidR="009D2877">
        <w:rPr>
          <w:rStyle w:val="FontStyle32"/>
          <w:rFonts w:ascii="Times New Roman" w:hAnsi="Times New Roman" w:cs="Times New Roman"/>
          <w:sz w:val="28"/>
          <w:szCs w:val="28"/>
        </w:rPr>
        <w:t>(374</w:t>
      </w:r>
      <w:r w:rsidRPr="00191500">
        <w:rPr>
          <w:rStyle w:val="FontStyle32"/>
          <w:rFonts w:ascii="Times New Roman" w:hAnsi="Times New Roman" w:cs="Times New Roman"/>
          <w:sz w:val="28"/>
          <w:szCs w:val="28"/>
        </w:rPr>
        <w:t xml:space="preserve"> ч)</w:t>
      </w:r>
    </w:p>
    <w:tbl>
      <w:tblPr>
        <w:tblpPr w:leftFromText="180" w:rightFromText="180" w:vertAnchor="text" w:horzAnchor="margin" w:tblpX="-54" w:tblpY="106"/>
        <w:tblW w:w="150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5105"/>
        <w:gridCol w:w="6"/>
      </w:tblGrid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ind w:left="1134" w:hanging="141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ind w:left="36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ind w:left="2294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ind w:left="251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0A51" w:rsidRPr="00191500" w:rsidRDefault="00E30A51" w:rsidP="009C4BB9">
            <w:pPr>
              <w:pStyle w:val="Style5"/>
              <w:spacing w:line="240" w:lineRule="auto"/>
              <w:ind w:left="3619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1. Действительные числа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(20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[Обзор основных фактов, связанных с делимостью натуральных чисел: простые и составные числа, бес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конечность множества простых чисел; единственность разложения натурального числа на простые множите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ли; алгоритм Евклида. Доказательство свойств и приз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наков делимости. Деление с остатком.]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Расширение множества натуральных чисел до множества целых, множества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целых чисел до множе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ства рациональных. Рациональное число как отноше-</w:t>
            </w:r>
          </w:p>
          <w:p w:rsidR="00DB77AD" w:rsidRPr="00191500" w:rsidRDefault="00DB77AD" w:rsidP="009C4BB9">
            <w:pPr>
              <w:pStyle w:val="Style21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ние —, где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т -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целое число,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натуральное.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Степень с целым показателем.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Квадратный корень из числа. Корень третьей сте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пени. [Понятие о корне л-й степени из числа.] Запись корней с помощью степени с дробным показателем.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об иррациональном числе. Иррациональ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числа </w:t>
            </w:r>
            <w:r w:rsidRPr="00191500">
              <w:rPr>
                <w:rStyle w:val="FontStyle58"/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V</w:t>
            </w:r>
            <w:r w:rsidRPr="00191500">
              <w:rPr>
                <w:rStyle w:val="FontStyle58"/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191500">
              <w:rPr>
                <w:rStyle w:val="FontStyle5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 несоизмеримость стороны и диаго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нали квадрата. Десятичные приближения иррацио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нальных чисел. [Построение на координатной прямой точек, соответствующих иррациональным числам ви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да </w:t>
            </w:r>
            <w:r w:rsidRPr="00191500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Уй,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натуральное число.]</w:t>
            </w:r>
          </w:p>
          <w:p w:rsidR="00DB77AD" w:rsidRPr="00F5036B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Множество действительных чисел; представление действительных чисел бесконечными десятичными дробями. Сравнение действительных чисел. [Перио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дические  и  непериодические десятичные дроби.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Арифметические действия с действительными числами.] Взаимно однозначное соответствие между дей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ствительными числами и точками координатной пря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мой. Числовые промежутки: интервал, отрезок, луч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[Решать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делимость.]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множество целых чисел, множество рациональных чисел,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соотношение между эти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ми множествами.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упорядочивать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рациональные числа, выполнять вычисления с рациональными числами, вычи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слять значения степеней с целым показателем.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определение квадратного корня из числа.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у = х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для нахожде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квадратных корней.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точные и приближен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ные значения корней, используя при необходимости каль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кулятор.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определение корня третьей степени,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значения кубических корней, при необходимо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сти используя калькулятор.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квадратного корня, кубиче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ского корня, проводя числовые эксперименты с использо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ванием калькулятора, компьютера.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иррациональных чисел; распо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знавать рациональные и иррациональные числа;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числа точками координатной прямой.</w:t>
            </w:r>
          </w:p>
          <w:p w:rsidR="00DB77AD" w:rsidRPr="00DB77AD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десятичные приближения рациональных и иррациональных чисел;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упорядочивать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множество действительных чисел.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Ис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в письменной математической речи обозна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чения и графические изображения числовых множеств, теоретико-множественную символику</w:t>
            </w:r>
          </w:p>
        </w:tc>
      </w:tr>
      <w:tr w:rsidR="00DB77AD" w:rsidRPr="00191500" w:rsidTr="009C4BB9">
        <w:trPr>
          <w:gridAfter w:val="2"/>
          <w:wAfter w:w="5111" w:type="dxa"/>
          <w:trHeight w:val="208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Измерения, приближения, оценки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(10 ч)</w:t>
            </w:r>
          </w:p>
        </w:tc>
      </w:tr>
      <w:tr w:rsidR="00DB77AD" w:rsidRPr="00191500" w:rsidTr="009C4BB9">
        <w:trPr>
          <w:trHeight w:val="2778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Приближенное   значение   величины;   точность приближения. [Абсолютная и относительная погреш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ности приближения.] Размеры объектов окружающего мира (от элементарных частиц до Вселенной), дли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тельность процессов в окружающем мире.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Прикидка и оценка результатов вычислений. Спо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собы записи значений величин, в том числе с выде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лением множителя — степени 10 в записи числа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Находить, анализировать, сопоставлять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числовые характеристики объектов окружающего мира.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запись числа в стандартном виде для выражения размеров объектов, длительности процессов в окружающем мире.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числа и величины, за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писанные с использованием степени 10.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разные формы записи приближенных значений,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выводы о точности приближения.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вычисления с реальными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данными.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Округлять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натуральные числа и десятичные дроби.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прикидку и оценку результатов вычислений</w:t>
            </w:r>
          </w:p>
        </w:tc>
      </w:tr>
      <w:tr w:rsidR="009C4BB9" w:rsidRPr="00191500" w:rsidTr="009C4BB9">
        <w:trPr>
          <w:gridAfter w:val="1"/>
          <w:wAfter w:w="6" w:type="dxa"/>
          <w:trHeight w:val="21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Введение в алгебру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(10 ч)</w:t>
            </w:r>
            <w:r w:rsidR="00400D3C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2075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Буквенные выражения (выражения с переменны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ми). Числовое значение буквенного выражения. До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пустимые значения переменных. Подстановка выраже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ний вместо переменных.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ind w:firstLine="355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Преобразование буквенных выражений на основе свойств арифметических действий. Равенство буквен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ных выражений. Тождество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элементарные знаково-символические действия: применять буквы для обозначения чисел, для записи общих утверждений;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буквенные выра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жения по условиям, заданным словесно, с помощью 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сунка или чертежа;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алгебраические суммы и произведения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(выполнять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приведение подобных слагаемых, раскрытие скобок, упрощение произведений).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числовое значение буквенного выраже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ния; находить область допустимых значений переменных в выражении</w:t>
            </w:r>
          </w:p>
        </w:tc>
      </w:tr>
      <w:tr w:rsidR="009C4BB9" w:rsidRPr="00191500" w:rsidTr="009C4BB9">
        <w:trPr>
          <w:gridAfter w:val="1"/>
          <w:wAfter w:w="6" w:type="dxa"/>
          <w:trHeight w:val="208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4. Многочлены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(50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1233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Степень с натуральным показателем и ее свойства. Одночлены и многочлены. Степень многочлена. Сло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жение, вычитание, умножение многочленов. Формулы сокращенного умножения: квадрат суммы и квадрат разности. [Куб суммы и куб разности. Представление в виде многочлена выражений (а </w:t>
            </w:r>
            <w:r w:rsidRPr="00191500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+ЬУ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 (а + Ь)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. Тре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угольник Паскаля.] Формула разности квадратов. [Формулы суммы кубов и разности кубов.] Преобра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зование целого выражения в многочлен.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множители: вынесение общего множителя за скобки, группировка, примене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ние формул сокращенного умножения. [Более слож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ные случаи разложения многочленов на множители.]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Многочлены с одной переменной. Корень многоч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лена. Квадратный трехчлен, разложение квадратного трехчлена на множители. [Целые корни многочлена с целыми коэффициентами.]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Формулировать, 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 символической фор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ме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обосновывать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казателем;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степени для преобразо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вания выражений и вычислений.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действия с многочленами.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формулы сокращенного умножения,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их в преобразованиях выражений и в вычи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слениях.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разложение многочленов на множители.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квадратный трехчлен,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выяснять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воз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можность  разложения  на  множители, 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представлять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квадратный трехчлен в виде произведения линейных множителей.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целые корни многочленов с целыми коэф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фициентами.]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различные формы самоконтроля при вы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полнении преобразований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Алгебраические дроби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(33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3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Алгебраическая дробь. Основное свойство алгеб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раической дроби. Сокращение дробей. Сложение, вы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читание, умножение, деление алгебраических дробей.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Степень с целым показателем и ее свойства.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Рациональные выражения и их преобразования. Доказательство тождеств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основное свойство алгебраической дроби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его для преобразования дробей.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действия с алгебраическими дробями;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представлять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целое выражение в виде многочлена, дроб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ное - в виде отношения многочленов; доказывать тожде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DB77AD" w:rsidRPr="00DB77AD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определение степени с целым пока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зателем.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Формулировать, записывать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 символической форме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примерами свойства степени с целым показателем;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степени для преобразования выражений и вычислений.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[Выполнять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преобразования рациональных выражений в соответствии с поставленной целью:  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квадрат двучлена, целую часть дроби и пр.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преобразо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вания рациональных выражений для решения задач]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Квадратные корни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(17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Понятие квадратного корня, арифметического квадратного корня. Уравнение вида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х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= а.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арифметических квадратных корней: корень из произ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ведения, частного, степени. Тождество вида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(л[а)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=а,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&gt;0,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л[сП= \а\.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Применение свойств арифмети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ческих квадратных корней к преобразованию число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вых выражений и к вычислениям.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[Преобразование выражений вида л/я +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Ьл[с.}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свойства арифметических квадратных корней;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их к преобразованию выражений.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значения выражений, содержащих квад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ратные корни;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переменные из геометрических и физических формул.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уравнение вида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х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= а;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точ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ные и приближенные корни при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&gt; 0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7. Уравнения с одной переменной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(40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Уравнение с одной переменной. Корень уравнения. Свойства числовых равенств. Равносильность урав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нений.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Линейное уравнение. [Исследование линейного уравнения.] Решение уравнений, сводящихся к линей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ным.</w:t>
            </w:r>
          </w:p>
          <w:p w:rsidR="00DB77AD" w:rsidRPr="00DB77AD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Квадратное  уравнение.   Неполные   квадратные уравнения.   Формула корней квадратного уравнения. Теорема Виета. Решение уравнений, сводящихся к квадратным. Биквадратные уравнения.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решения уравнений третьей и четвертой степени с использованием методов разложения на множители [замены переменной].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дробно-рациональных уравнений.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Решение текстовых задач алгебраическим способом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доказательные рассуждения о корнях уравнения с опорой на определение корня, функциональ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ные свойства выражений.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линейные и квадратные уравнения, це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лые и дробные уравнения.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линейные, квадратные уравнения, а также уравнения, сводящиеся к ним;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дробно-рацио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нальные уравнения.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наличие корней квад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ратных уравнений по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дискриминанту и коэффициентам.</w:t>
            </w:r>
          </w:p>
          <w:p w:rsidR="00DB77AD" w:rsidRPr="00DB77AD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квадратные уравнения с буквенными коэффициентами.]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составленное уравнение;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зультат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ind w:left="3739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Системы уравнений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(40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Уравнение с двумя переменными. Линейное урав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нение с двумя переменными. Примеры решения урав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нений в целых числах.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Система уравнений с двумя переменными. Равно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сильность систем. Система двух линейных уравнений с двумя переменными; решение подстановкой и сло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жением. [Примеры решения систем линейных уравне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ний с несколькими переменными.]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систем двух уравнений, одно из которых линейное, а другое - второй степени. Примеры реше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ния систем нелинейных уравнений с двумя перемен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текстовых задач алгебраическим спосо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бом.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плоскости. Графическая интерпретация уравнения с двумя переменными.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График линейного уравнения с двумя переменными. Угловой коэффициент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прямой; условие параллельно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сти прямых. [Условие перпендикулярности прямых.]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Графики простейших нелинейных уравнений (па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рабола, гипербола, окружность).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является ли пара чисел решением дан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уравнения с двумя переменными;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меры решений уравнений с двумя переменными.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задачи, алгебраической моделью которых яв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ляется уравнение с двумя переменными,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целые решения путем перебора.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линейные уравнения и несложные уравнения второй степени с двумя перемен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ными в целых числах.]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системы двух уравнений с двумя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переменны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ми, указанные в содержании.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системы уравне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ний с несколькими переменными.]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составленную систему уравнений;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результат.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ными, содержащие буквенные коэффициенты.]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графики уравнений с двумя переменными.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эквивалентные речевые высказыва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ния с использованием алгебраического и геометрическо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го языков.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функционально-графические представ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ления для решения и исследования уравнений и систем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Неравенства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(35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Числовые неравенства и их свойства. [Доказатель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ство неравенств.]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ной. Квадратные неравенства. [Примеры решения дробно-рациональных неравенств.] Системы нера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венств с одной переменной.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[Неравенство с двумя переменными. Графическая интерпретация неравенств и систем неравенств с дву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мя переменными.]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свойства числовых неравенств,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обосновывать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их, опираясь на координатную прямую,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алгебраически;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нера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венств в ходе решения задач.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неравенства.]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линейные и квадратные неравенства.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линейные неравенства, системы линейных нера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венств.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квадратные неравенства.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 координатной плоскости множества точек, задаваемые неравенствами с двумя переменными и их системами.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алгебраически области 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ординатной плоскости.]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10. Зависимости между величинами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(20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Зависимости между величинами. Представление зависимостей между величинами в виде формул. Вы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числения по формулам.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Прямая пропорциональная зависимость: задание формулой, коэффициент пропорциональности; свой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ства. Примеры прямо пропорциональных зависимо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стей.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Обратная пропорциональная зависимость: задание формулой, коэффициент обратной пропорционально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сти; свойства. Примеры обратно пропорциональных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висимостей.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задач на пропорциональную и обратно пропорциональную зависимости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формулы, выражающие зависимости между величинами, вычислять по формулам.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прямую и обратно пропорциональные зависимости.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текстовые задачи на прямую и обратно про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порциональные зависимости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(в том числе с контекстом из смежных дисциплин, из реальной жизни)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ind w:left="3725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Числовые функции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(55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функции. Область определения и множе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фиков функций.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графиков зависимостей, отражающих реальные процессы.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Функции, описывающие прямую и обратно про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порциональные зависимости, их графики и свойства.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Линейная функция, ее свойства и график.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Квадратичная функция, ее график и свойства.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Степенные функции с натуральными показателями 2 и 3, их графики и свойства. Графики функций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, у = л[х, у = \х\.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[Дробно-линейная функция и ее график.]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[Параллельный перенос графиков вдоль осей 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ординат, симметрия относительно осей координат.]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значения функций, заданных формулами (при необходимости использовать калькулятор);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таблицы значений функций.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 точкам графики функций.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функции на основе ее графического представ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ления.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реальные зависимости с помощью формул и графиков.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графики реаль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ных зависимостей.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функциональную символику для запи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си разнообразных фактов, связанных с рассматриваемы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ми функциями, обогащая опыт выполнения знаково-сим-волических действий.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речевые конструкции с использованием функциональной терминологии.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компьютерные программы для иссле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дования положения на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координатной плоскости графиков функций в зависимости от значений коэффициентов, вхо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дящих в формулу.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виды изучаемых функций.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Показы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схематически положение на координатной плоско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сти графиков функций (например,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кх + Ъ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 зависи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мости от знаков коэффициентов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Ь).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графики изучаемых функций;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их свойства.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[Строить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более сложные графики на основе графи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ков изученных функций, например функций, заданных разными формулами на разных промежутках области оп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ределения.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графики функций на основе пре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образований известных графиков.]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(17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3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числовой последовательности. Задание последовательности рекуррентной формулой и фор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мулой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-го члена. [Числа Фибоначчи.]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ind w:firstLine="32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Арифметическая и геометрическая прогрессии. Формулы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-го члена арифметической и геометриче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ской прогрессий, суммы первых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членов. Изображе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ние членов арифметической и геометрической про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грессий точками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координатной плоскости. Линейный и экспоненциальный рост. Сложные проценты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индексные обозначения,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рече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вые высказывания с использованием терминологии, свя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занной с понятием последовательности.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члены последовательностей,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заданных формулой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-го члена или рекуррентной формулой.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Уста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навливать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закономерность в построении последователь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ности, если выписаны первые несколько ее членов.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члены последовательности точками на коор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динатной плоскости.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арифметическую и геометрическую прогрессии при разных способах задания.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 основе доказательных рассуждений формулы общего чле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на арифметической и геометрической прогрессий, суммы первых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членов арифметической и геометрической про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грессий;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с использованием этих формул.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из реальной жизни, иллю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стрирующие изменение в арифметической прогрессии, в геометрической прогрессии;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щие зависимости графически.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сложные проценты, в том числе задачи из реальной практики (с использованием кальку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лятора)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Описательная статистика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5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74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таблиц, диаграмм, графиков. Случайная изменчивость. Статистические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Извлекать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информацию из таблиц и диаграмм, вы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полнять вычисления по табличным данным.</w:t>
            </w: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74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характеристики набора данных: среднее арифметиче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ское, медиана, наибольшее и наименьшее значения, размах [дисперсия]. Представления о выборочном ис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следовании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по диаграммам наибольшие и наимень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шие данные,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величины.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Представлять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информацию в виде таблиц, столбча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тых и круговых диаграмм, в том числе с помощью ком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пьютерных программ.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примеры числовых данных (цена, рост, время на дорогу),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средние значения, размах [дисперсию] числовых наборов.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содержательные примеры использования средних значений, [дисперсий] для описания данных (уровень воды в водоеме, спортивные показатели, опре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деление границ климатических зон)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14. Случайные события и вероятность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(14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Понятие о случайном опыте и случайном событии. Элементарные события. Частота случайного события. Статистический подход к понятию вероятности.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[Несов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местные события. Формула сложения вероятностей.] Вероятности противоположных событий. [Независимые события. Умножение вероятностей.] Достоверные и невозможные события. Равновозможность событий. Классическое определение вероятности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случайные эксперименты, в том числе с помощью компьютерного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моделирования, интерпретиро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их результаты.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частоту случайного собы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тия;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вероятность с помощью частоты, полу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ченной опытным путем.</w:t>
            </w:r>
          </w:p>
          <w:p w:rsidR="00DB77AD" w:rsidRPr="00191500" w:rsidRDefault="00DB77AD" w:rsidP="009C4BB9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задачи на нахождение вероятностей событий.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примеры случайных событий, в том числе, достоверных и невозможных, маловероятных событий.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противоположных событий, равно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вероятных событий</w:t>
            </w:r>
          </w:p>
        </w:tc>
      </w:tr>
      <w:tr w:rsidR="009C4BB9" w:rsidRPr="00191500" w:rsidTr="009C4BB9">
        <w:trPr>
          <w:gridAfter w:val="1"/>
          <w:wAfter w:w="6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Элементы комбинаторики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5 ч)</w:t>
            </w:r>
          </w:p>
        </w:tc>
        <w:tc>
          <w:tcPr>
            <w:tcW w:w="5105" w:type="dxa"/>
            <w:tcBorders>
              <w:right w:val="single" w:sz="4" w:space="0" w:color="auto"/>
            </w:tcBorders>
            <w:shd w:val="clear" w:color="auto" w:fill="auto"/>
          </w:tcPr>
          <w:p w:rsidR="009C4BB9" w:rsidRPr="00191500" w:rsidRDefault="009C4BB9" w:rsidP="009C4BB9">
            <w:pPr>
              <w:suppressAutoHyphens w:val="0"/>
              <w:spacing w:after="0" w:line="240" w:lineRule="auto"/>
            </w:pP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комбинаторных задач перебором вариан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тов. Комбинаторное правило умножения. Перестанов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ки и факториал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перебор всех возможных вариантов для пересчета объектов или комбинаций.</w:t>
            </w:r>
          </w:p>
          <w:p w:rsidR="00DB77AD" w:rsidRPr="00191500" w:rsidRDefault="00DB77AD" w:rsidP="009C4BB9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правило комбинаторного умножения для решения задач на нахождение числа объектов или ком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бинаций (диагонали многоугольника, рукопожатия, число кодов, шифров, паролей и т. п.).</w:t>
            </w: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определение числа переста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новок и выполнять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соответствующие вычисления.</w:t>
            </w:r>
          </w:p>
          <w:p w:rsidR="00DB77AD" w:rsidRPr="00191500" w:rsidRDefault="00DB77AD" w:rsidP="009C4BB9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вычисление вероятности с приме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нением комбинаторики</w:t>
            </w:r>
          </w:p>
        </w:tc>
      </w:tr>
      <w:tr w:rsidR="00DB77AD" w:rsidRPr="00191500" w:rsidTr="009C4BB9">
        <w:trPr>
          <w:gridAfter w:val="2"/>
          <w:wAfter w:w="5111" w:type="dxa"/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Множества. Элементы логики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(3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9C4BB9">
        <w:trPr>
          <w:trHeight w:val="57"/>
        </w:trPr>
        <w:tc>
          <w:tcPr>
            <w:tcW w:w="9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Множество, элемент множества. Задание множеств перечислением элементов, характеристическим свой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ством. Стандартные обозначения числовых множеств. Пустое множество и его обозначение. Подмножество. Объединение и пересечение множеств, разность мно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жеств. [Понятие о классификации.]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ind w:firstLine="33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Иллюстрация отношений между множествами с помощью диаграмм Эйлера — Венна.</w:t>
            </w:r>
          </w:p>
          <w:p w:rsidR="00DB77AD" w:rsidRPr="00191500" w:rsidRDefault="00DB77AD" w:rsidP="009C4BB9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о равносильности, следовании, употреб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ление логических связок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если     то .... в том и толь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softHyphen/>
              <w:t xml:space="preserve">ко в том случае, и, или.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[Необходимое и достаточное условие.]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конечных и бесконечных мно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жеств.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объединение и пересечение конкретных множеств, разность множеств.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не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сложных классификаций из различных областей жизни.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теоретико-множественные понятия с помощью кругов Эйлера.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теоретико-множественную символику и язык при решении задач в ходе изучения различных разделов курса.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математические понятия и утверж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 примерами.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и контрпри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меры в аргументации.</w:t>
            </w:r>
          </w:p>
          <w:p w:rsidR="00DB77AD" w:rsidRPr="00191500" w:rsidRDefault="00DB77AD" w:rsidP="009C4BB9">
            <w:pPr>
              <w:pStyle w:val="Style6"/>
              <w:spacing w:line="240" w:lineRule="auto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математические предложения с 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логических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связок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если то в том и только в том случае, и, или</w:t>
            </w:r>
          </w:p>
        </w:tc>
      </w:tr>
    </w:tbl>
    <w:p w:rsidR="009D2877" w:rsidRDefault="009D2877" w:rsidP="00DB77AD">
      <w:pPr>
        <w:pStyle w:val="Style3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DB77AD" w:rsidRPr="00191500" w:rsidRDefault="00DB77AD" w:rsidP="00DB77AD">
      <w:pPr>
        <w:pStyle w:val="Style3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191500">
        <w:rPr>
          <w:rStyle w:val="FontStyle29"/>
          <w:rFonts w:ascii="Times New Roman" w:hAnsi="Times New Roman" w:cs="Times New Roman"/>
          <w:sz w:val="28"/>
          <w:szCs w:val="28"/>
        </w:rPr>
        <w:t>ГЕОМЕТРИЯ</w:t>
      </w:r>
    </w:p>
    <w:p w:rsidR="00DB77AD" w:rsidRPr="00191500" w:rsidRDefault="00DB77AD" w:rsidP="00DB77AD">
      <w:pPr>
        <w:pStyle w:val="Style3"/>
        <w:spacing w:before="82"/>
        <w:ind w:left="-1276" w:firstLine="1276"/>
        <w:jc w:val="center"/>
        <w:rPr>
          <w:rStyle w:val="FontStyle32"/>
          <w:rFonts w:ascii="Times New Roman" w:hAnsi="Times New Roman" w:cs="Times New Roman"/>
          <w:sz w:val="28"/>
          <w:szCs w:val="28"/>
          <w:lang w:val="en-US"/>
        </w:rPr>
      </w:pPr>
      <w:r w:rsidRPr="00191500">
        <w:rPr>
          <w:rStyle w:val="FontStyle29"/>
          <w:rFonts w:ascii="Times New Roman" w:hAnsi="Times New Roman" w:cs="Times New Roman"/>
          <w:sz w:val="28"/>
          <w:szCs w:val="28"/>
        </w:rPr>
        <w:t xml:space="preserve">7—9 классы </w:t>
      </w:r>
      <w:r w:rsidR="009D2877">
        <w:rPr>
          <w:rStyle w:val="FontStyle32"/>
          <w:rFonts w:ascii="Times New Roman" w:hAnsi="Times New Roman" w:cs="Times New Roman"/>
          <w:sz w:val="28"/>
          <w:szCs w:val="28"/>
        </w:rPr>
        <w:t>(204</w:t>
      </w:r>
      <w:r w:rsidRPr="00191500">
        <w:rPr>
          <w:rStyle w:val="FontStyle32"/>
          <w:rFonts w:ascii="Times New Roman" w:hAnsi="Times New Roman" w:cs="Times New Roman"/>
          <w:sz w:val="28"/>
          <w:szCs w:val="28"/>
        </w:rPr>
        <w:t xml:space="preserve"> ч)</w:t>
      </w:r>
    </w:p>
    <w:tbl>
      <w:tblPr>
        <w:tblpPr w:leftFromText="180" w:rightFromText="180" w:vertAnchor="text" w:horzAnchor="page" w:tblpX="1681" w:tblpY="400"/>
        <w:tblW w:w="127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7"/>
        <w:gridCol w:w="7854"/>
        <w:gridCol w:w="14"/>
      </w:tblGrid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778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4253" w:hanging="4253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2275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2510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3974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1. Прямые и углы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(15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left="284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Точка, прямая, плоскость. Отрезок, луч. Угол. Прямой угол, острый и тупой углы, развернутый угол. Вертикальные и смежные углы. Биссектриса угла и ее свойство. Свойства углов с параллельными и перпен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дикулярными сторонами.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Взаимное расположение прямых на плоскости: параллельные и пересекающиеся прямые. Перпенди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кулярные прямые. Теоремы о параллельности и пер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пендикулярности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прямых. Перпендикуляр и наклон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ная к прямой. Серединный перпендикуляр к отрезку.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Геометрическое место точек. Свойства биссектри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сы угла и серединного перпендикуляра к отрезку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определения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нятия отрезка, луча; угла, прямого, острого, тупого и раз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вернутого углов; вертикальных и смежных углов; биссект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рисы угла.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 чертежах,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изображать, формулиро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параллельных прямых; углов, образован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ных при пересечении двух параллельных прямых секущей; перпендикулярных прямых; перпендикуляра и наклонной к прямой; серединного перпендикуляра к отрезку.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что такое геометрическое место точек,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геометрических мест точек.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аксиому параллельных прямых.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теоремы, выражаю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щие свойства вертикальных и смежных углов, свойства и признаки параллельных прямых, о единственности пер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пендикуляра к прямой, свойстве перпендикуляра и на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клонной, свойствах биссектрисы угла и серединного пер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пендикуляра к отрезку.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доказательство и вычисления, при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меняя изученные определения и теоремы.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построение, доказательство и вычис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 условии задачи условие и заключение. Опираясь на условие задачи,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необходимые до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казательные рассуждения.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Сопоставлять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полученный 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зультат с условием задачи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4018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Треугольники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(67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2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Треугольники. Прямоугольные, остроугольные и тупоугольные треугольники. Высота, медиана, бис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сектриса, средняя линия треугольника. Равнобедрен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ные и равносторонние треугольники; свойства и признаки равнобедренного треугольника.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Неравенство треугольника. Соотношения между сторонами и угла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ми треугольника. Сумма углов треугольника. Внеш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ние углы треугольника.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Теорема Фалеса. Подобие треугольников; коэф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фициент подобия. Признаки подобия треугольников.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Теорема Пифагора. Синус, косинус, тангенс, 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тангенс острого угла прямоугольного треугольника и углов от 0 до 180°; приведение к острому углу. 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шение прямоугольных треугольников. Основное три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Замечательные точки треугольника: точки пересе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чения серединных перпендикуляров, биссектрис, ме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диан, высот или их продолжений. [Окружность Эй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лера.]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прямоугольного, остро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угольного, тупоугольного, равнобедренного, равносторон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него треугольников;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их на чертежах и рисунках.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определение равных треугольников.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о признаках ра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венства треугольников.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неравенство треуголь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ников.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теоремы о свойствах и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признаках равнобедренного треугольника, соотношени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ях между сторонами и углами треугольника, сумме углов треугольника, внешнем угле треугольника, средней линии треугольника.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о признаках подобия треугольников, теорему Фалеса.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определения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нятия синуса, косинуса, тангенса и котангенса острого уг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ла прямоугольного треугольника.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формулы, выражающие функции угла прямоугольного треугольника через его стороны.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му Пифагора.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синуса, косинуса, тан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генса, котангенса углов от 0 до 180°.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формулы, выражающие функции углов от 0 до 180° через функции острых углов.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разъяснять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основное тригонометрическое  тождество.  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значение функции угла по одной из его заданных функций.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2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синусов и косинусов.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о точках пе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ресечения серединных перпендикуляров, биссектрис, ме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диан, высот или их продолжений.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треугольника с помощью компьютерных программ.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построение, доказательство и вычи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сления.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 условии задачи условие и заключение.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условие задачи с помощью чертежа или рисунка,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дополнительные построения в ходе 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шения. Опираясь на условия задачи,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мые доказательные рассуждения.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ченный результат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сопоставлять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его с условием задачи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3826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Четырехугольники </w:t>
            </w:r>
            <w:r w:rsidR="009D2877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(24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3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Четырехугольник. Параллелограмм, его свойства и признаки. Прямоугольник, квадрат, ромб, их свой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ства и признаки. Трапеция, средняя линия трапеции; равнобедренная трапеция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параллелограмма, пря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моугольника, квадрата, ромба, трапеции, равнобедренной и прямоугольной трапеции, средней линии трапеции;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их на чертежах и рисунках.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4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о свойствах и признаках четырехугольников.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4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четырехугольников с помощью компьютерных программ.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построение, доказательство и вы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числения.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условие задачи с помощью чер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тежа или рисунка,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дополнительные построе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ходе решения.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на чертеже конфигурации, необходимые для проведения обоснований логических шагов решения.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полученный результат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сопоставлять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его с условием задачи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Многоугольники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(10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Многоугольники. Выпуклые многоугольники. Сум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ма углов выпуклого многоугольника.  Правильные многоугольники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примеры многоугольни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ков,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их определения.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теорему о сумме уг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лов выпуклого многоугольника.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многоугольников с помощью компьютерных программ.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задачи на доказательство и вычисления.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условие задачи с помощью чертежа или ри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сунка,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дополнительные построения в ходе 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полученный результат и сопо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его с условием задачи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jc w:val="center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5. Окружность и круг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(20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2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Окружность и круг. Углы, связанные с окруж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ностью. Центр, радиус, диаметр. Дуга, хорда. Сектор, сегмент. [Теоремы об измерении углов, связанных с окружностью.] Взаимное расположение прямой и ок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ружности, двух окружностей. Касательная и секущая к окружности, их свойства.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Вписанные и описанные многоугольники. Окруж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ность, вписанная в треугольник, и окружность, опи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санная около треугольника. [Вневписанные окружно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сти треугольника.] Вписанные и описанные окружности правильного многоугольника. [Вписанные и описанные четырехугольники.]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понятий, связанных с окружностью, секущей и касательной к окружности, уг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лов, связанных с окружностью.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об углах, связанных с окружностью.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Изображать, распознавать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определения вписан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ных и описанных многоугольников и треугольников; окружности, вписанной в треугольник, и окружности, описанной около треугольника.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теоремы о вписанной и описанной окружностях треугольника и четырехугольника.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2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конфигураций, связанных с окружностью, с помощью компьютерных программ.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3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построение, доказательство и вы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числения.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условие задачи с помощью чертежа или рисунка,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дополнительные 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строения в ходе решения.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на чертеже конфи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гурации, необходимые для проведения обоснований ло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гических шагов решения.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полученный результат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сопоставлять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его с условием задачи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6. Геометрические преобразования </w:t>
            </w:r>
            <w:r w:rsidRPr="0019150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(10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3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о равенстве фигур. Понятие движения: осевая и центральная симметрии, параллельный пере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нос, поворот. Понятие о подобии фигур и гомотетии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36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понятия равенства фигур, подобия.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равные и симметричные фигу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ры,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параллельный перенос и поворот.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Исследовать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свойства движений с помощью компью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терных программ.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4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проекты по темам геометрических преоб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разований на плоскости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Построения с помощью циркуля и линейки </w:t>
            </w:r>
            <w:r w:rsidRPr="0019150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(5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Построения с помощью циркуля и линейки. Ос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новные задачи на построение: деление отрезка попо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лам; построение угла, равного данному; построение треугольника по трем сторонам; построение перпенди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куляра к прямой; построение биссектрисы угла; деле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ние отрезка на </w:t>
            </w:r>
            <w:r w:rsidRPr="0019150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равных частей.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[Построение касательной к окружности. Решение задач на нахождение кратчайших путей на плоскости.]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2"/>
              <w:spacing w:line="240" w:lineRule="auto"/>
              <w:ind w:firstLine="34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задачи на построение с помощью циркуля и линейки.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условия существования решения, выпол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нять построение точек, необходимых для построения ис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комой фигуры,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доказывать,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что построенная фигура удовлетворяет условиям задачи;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число реше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ний задачи при каждом возможном выборе данных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8. Измерение геометрических величин </w:t>
            </w:r>
            <w:r w:rsidR="009D2877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(28</w:t>
            </w:r>
            <w:r w:rsidRPr="0019150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Длина отрезка. Длина ломаной. Периметр много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угольника.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периметра многоугольника.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Расстояние от точки до прямой. Расстояние между параллельными прямыми.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Длина окружности, число тс; длина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дуги.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Градусная мера угла, соответствие между величи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ной центрального угла и длиной дуги окружности. [Ра-дианная мера угла.]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Понятие площади плоских фигур. Равносоставлен-ные и равновеликие фигуры. Площадь прямоугольни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ка. Площади параллелограмма, треугольника и трапе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ции (основные формулы). Формулы, выражающие площадь треугольника через две стороны и угол меж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ду ними; через периметр и радиус вписанной окруж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ности; формула Герона. Площадь многоугольника. Площадь круга и площадь сектора. Соотношение меж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ду площадями подобных фигур.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ind w:firstLine="341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Решение задач на вычисление и доказательство с использованием изученных формул</w:t>
            </w:r>
          </w:p>
        </w:tc>
        <w:tc>
          <w:tcPr>
            <w:tcW w:w="7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определения расстояния между точ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ками, от точки до прямой, между параллельными прямы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ми.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длины, гра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дусной меры угла, площади.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между величиной центрального угла и длиной дуги окружности.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 равновеликих и равносоставленных фигур.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Выводить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формулы площадей прямоугольника, па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раллелограмма, треугольника и трапеции, а также фор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мулу, выражающую площадь треугольника через две сто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роны и угол между ними, длину окружности, площадь круга.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многоугольника разбиением на треугольники и четырехугольники.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отношение площадей подобных фигур.</w:t>
            </w:r>
          </w:p>
          <w:p w:rsidR="00DB77AD" w:rsidRPr="00191500" w:rsidRDefault="00DB77AD" w:rsidP="003630D2">
            <w:pPr>
              <w:pStyle w:val="Style2"/>
              <w:spacing w:line="240" w:lineRule="auto"/>
              <w:ind w:firstLine="350"/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вычисление линейных величин, градусной меры угла и площадей треугольников, четы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рехугольников и многоугольников, длины окружности и площади круга. Опираясь на условие задачи,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 применения необходимых формул, преоб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разовывать формулы.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формулы для обос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нования доказательных рассуждений в ходе решения.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полученный результат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сопостав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лять </w:t>
            </w:r>
            <w:r w:rsidRPr="00191500">
              <w:rPr>
                <w:rStyle w:val="FontStyle31"/>
                <w:rFonts w:ascii="Times New Roman" w:hAnsi="Times New Roman" w:cs="Times New Roman"/>
                <w:b/>
                <w:bCs/>
                <w:sz w:val="28"/>
                <w:szCs w:val="28"/>
              </w:rPr>
              <w:t>его с условием задачи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4080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Координаты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(10 ч)</w:t>
            </w:r>
          </w:p>
        </w:tc>
      </w:tr>
      <w:tr w:rsidR="00DB77AD" w:rsidRPr="00191500" w:rsidTr="003630D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36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Координаты. Декартовы координаты на плоскости; координаты точки.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</w:p>
        </w:tc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иллюстрировать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понятие декартовой системы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координат.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формулы координат сере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дины отрезка, расстояния между двумя точками плоско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сти, уравнения прямой и окружности.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проекты по темам использования коор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4205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Векторы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(10 ч)</w:t>
            </w:r>
          </w:p>
        </w:tc>
      </w:tr>
      <w:tr w:rsidR="00DB77AD" w:rsidRPr="00191500" w:rsidTr="003630D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Вектор (на плоскости). Координаты вектора. Дли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 (модуль) вектора. Равенство векторов. Угол между векторами. Операции над векторами: умножение на число, сложение, скалярное произведение</w:t>
            </w:r>
          </w:p>
        </w:tc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определения и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понятия вектора, длины (модуля) вектора, равных векто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ров, угла между векторами.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Вычислять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длину и координаты вектора.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угол между векторами.</w:t>
            </w:r>
          </w:p>
          <w:p w:rsidR="00DB77AD" w:rsidRPr="00191500" w:rsidRDefault="00DB77AD" w:rsidP="003630D2">
            <w:pPr>
              <w:pStyle w:val="Style19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операции над векторами.</w:t>
            </w:r>
          </w:p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проекты по темам использования вектор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ного метода при решении задач на вычисления и дока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зательства</w:t>
            </w:r>
          </w:p>
        </w:tc>
      </w:tr>
      <w:tr w:rsidR="00DB77AD" w:rsidRPr="00191500" w:rsidTr="003630D2">
        <w:trPr>
          <w:gridAfter w:val="1"/>
          <w:wAfter w:w="14" w:type="dxa"/>
        </w:trPr>
        <w:tc>
          <w:tcPr>
            <w:tcW w:w="1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5"/>
              <w:spacing w:line="240" w:lineRule="auto"/>
              <w:ind w:left="3888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11. Элементы логики </w:t>
            </w:r>
            <w:r w:rsidRPr="00191500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(5 ч)</w:t>
            </w:r>
          </w:p>
        </w:tc>
      </w:tr>
      <w:tr w:rsidR="00DB77AD" w:rsidRPr="00191500" w:rsidTr="003630D2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19"/>
              <w:spacing w:line="240" w:lineRule="auto"/>
              <w:ind w:firstLine="355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Определение. Аксиомы и теоремы. Доказатель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ство. Доказательство от противного. Теорема, обрат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ная данной. Пример и контрпример</w:t>
            </w:r>
          </w:p>
        </w:tc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AD" w:rsidRPr="00191500" w:rsidRDefault="00DB77AD" w:rsidP="003630D2">
            <w:pPr>
              <w:pStyle w:val="Style6"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Воспроизводить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формулировки определений,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softHyphen/>
              <w:t xml:space="preserve">струировать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несложные определения самостоятельно.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Воспроизводить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формулировки и доказательства изу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ченных теорем,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несложные доказательства са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 xml:space="preserve">мостоятельно, </w:t>
            </w:r>
            <w:r w:rsidRPr="00191500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ссылаться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обоснований на опреде</w:t>
            </w:r>
            <w:r w:rsidRPr="0019150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oftHyphen/>
              <w:t>ления, теоремы, аксиомы</w:t>
            </w:r>
          </w:p>
        </w:tc>
      </w:tr>
    </w:tbl>
    <w:p w:rsidR="00DB77AD" w:rsidRPr="00191500" w:rsidRDefault="00DB77AD" w:rsidP="00DB77AD">
      <w:pPr>
        <w:pStyle w:val="Style3"/>
        <w:spacing w:before="82"/>
        <w:jc w:val="center"/>
        <w:rPr>
          <w:rStyle w:val="FontStyle32"/>
          <w:rFonts w:ascii="Times New Roman" w:hAnsi="Times New Roman" w:cs="Times New Roman"/>
          <w:sz w:val="28"/>
          <w:szCs w:val="28"/>
          <w:lang w:val="en-US"/>
        </w:rPr>
      </w:pPr>
    </w:p>
    <w:p w:rsidR="00DB77AD" w:rsidRPr="00191500" w:rsidRDefault="00DB77AD" w:rsidP="00DB7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206" w:rsidRPr="005859BD" w:rsidRDefault="00D37206" w:rsidP="005859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206" w:rsidRPr="005859BD" w:rsidRDefault="00D37206" w:rsidP="005859BD">
      <w:pPr>
        <w:pStyle w:val="Style35"/>
        <w:spacing w:line="240" w:lineRule="auto"/>
        <w:rPr>
          <w:rFonts w:ascii="Times New Roman" w:hAnsi="Times New Roman" w:cs="Times New Roman"/>
        </w:rPr>
      </w:pPr>
    </w:p>
    <w:sectPr w:rsidR="00D37206" w:rsidRPr="005859BD" w:rsidSect="0060017B">
      <w:pgSz w:w="16838" w:h="11906" w:orient="landscape"/>
      <w:pgMar w:top="851" w:right="709" w:bottom="1701" w:left="1134" w:header="709" w:footer="709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82" w:rsidRDefault="00A41782">
      <w:r>
        <w:separator/>
      </w:r>
    </w:p>
  </w:endnote>
  <w:endnote w:type="continuationSeparator" w:id="1">
    <w:p w:rsidR="00A41782" w:rsidRDefault="00A4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06" w:rsidRDefault="00D372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06" w:rsidRDefault="00D37206">
    <w:pPr>
      <w:pStyle w:val="ae"/>
      <w:jc w:val="right"/>
    </w:pPr>
    <w:fldSimple w:instr=" PAGE ">
      <w:r w:rsidR="00C5576A">
        <w:rPr>
          <w:noProof/>
        </w:rPr>
        <w:t>51</w:t>
      </w:r>
    </w:fldSimple>
  </w:p>
  <w:p w:rsidR="00D37206" w:rsidRDefault="00D3720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06" w:rsidRDefault="00D372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82" w:rsidRDefault="00A41782">
      <w:r>
        <w:separator/>
      </w:r>
    </w:p>
  </w:footnote>
  <w:footnote w:type="continuationSeparator" w:id="1">
    <w:p w:rsidR="00A41782" w:rsidRDefault="00A4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06" w:rsidRDefault="00D3720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06" w:rsidRDefault="00D3720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06" w:rsidRDefault="00D372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FE4BF1"/>
    <w:multiLevelType w:val="hybridMultilevel"/>
    <w:tmpl w:val="5986EE70"/>
    <w:lvl w:ilvl="0" w:tplc="2F6CC8A0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47182BAE"/>
    <w:multiLevelType w:val="hybridMultilevel"/>
    <w:tmpl w:val="15F6EB8E"/>
    <w:lvl w:ilvl="0" w:tplc="66705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357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37206"/>
    <w:rsid w:val="0004571E"/>
    <w:rsid w:val="000665D7"/>
    <w:rsid w:val="00090601"/>
    <w:rsid w:val="001362D9"/>
    <w:rsid w:val="0013730A"/>
    <w:rsid w:val="00167EB7"/>
    <w:rsid w:val="001870FD"/>
    <w:rsid w:val="002030A7"/>
    <w:rsid w:val="002F6B51"/>
    <w:rsid w:val="00325318"/>
    <w:rsid w:val="003630D2"/>
    <w:rsid w:val="00386F94"/>
    <w:rsid w:val="003A3C09"/>
    <w:rsid w:val="003B0E21"/>
    <w:rsid w:val="00400D3C"/>
    <w:rsid w:val="0042377F"/>
    <w:rsid w:val="00442A2D"/>
    <w:rsid w:val="004C0F73"/>
    <w:rsid w:val="00557B95"/>
    <w:rsid w:val="005859BD"/>
    <w:rsid w:val="0060017B"/>
    <w:rsid w:val="006B2E05"/>
    <w:rsid w:val="0071043E"/>
    <w:rsid w:val="00757632"/>
    <w:rsid w:val="00783652"/>
    <w:rsid w:val="007839B9"/>
    <w:rsid w:val="007E1835"/>
    <w:rsid w:val="007F65B9"/>
    <w:rsid w:val="00806A0F"/>
    <w:rsid w:val="008126FB"/>
    <w:rsid w:val="00887815"/>
    <w:rsid w:val="008A6F81"/>
    <w:rsid w:val="00925522"/>
    <w:rsid w:val="00955982"/>
    <w:rsid w:val="009B30DE"/>
    <w:rsid w:val="009C4BB9"/>
    <w:rsid w:val="009D2877"/>
    <w:rsid w:val="009D6F1B"/>
    <w:rsid w:val="009E5553"/>
    <w:rsid w:val="00A41782"/>
    <w:rsid w:val="00A64EDB"/>
    <w:rsid w:val="00AD77F8"/>
    <w:rsid w:val="00AF7B4C"/>
    <w:rsid w:val="00B00541"/>
    <w:rsid w:val="00B05D5E"/>
    <w:rsid w:val="00B40A29"/>
    <w:rsid w:val="00BC0186"/>
    <w:rsid w:val="00C5576A"/>
    <w:rsid w:val="00C55A47"/>
    <w:rsid w:val="00C8535A"/>
    <w:rsid w:val="00C9629C"/>
    <w:rsid w:val="00D37206"/>
    <w:rsid w:val="00DB77AD"/>
    <w:rsid w:val="00DD089A"/>
    <w:rsid w:val="00E00398"/>
    <w:rsid w:val="00E30A51"/>
    <w:rsid w:val="00E75246"/>
    <w:rsid w:val="00E76D7E"/>
    <w:rsid w:val="00EB2A51"/>
    <w:rsid w:val="00F60A77"/>
    <w:rsid w:val="00F93EE2"/>
    <w:rsid w:val="00FD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200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FontStyle48">
    <w:name w:val="Font Style48"/>
    <w:basedOn w:val="DefaultParagraphFont"/>
  </w:style>
  <w:style w:type="character" w:customStyle="1" w:styleId="FontStyle50">
    <w:name w:val="Font Style50"/>
    <w:basedOn w:val="DefaultParagraphFont"/>
  </w:style>
  <w:style w:type="character" w:customStyle="1" w:styleId="FontStyle51">
    <w:name w:val="Font Style51"/>
    <w:basedOn w:val="DefaultParagraphFont"/>
  </w:style>
  <w:style w:type="character" w:customStyle="1" w:styleId="FontStyle53">
    <w:name w:val="Font Style53"/>
    <w:basedOn w:val="DefaultParagraphFont"/>
  </w:style>
  <w:style w:type="character" w:customStyle="1" w:styleId="FontStyle55">
    <w:name w:val="Font Style55"/>
    <w:basedOn w:val="DefaultParagraphFont"/>
  </w:style>
  <w:style w:type="character" w:customStyle="1" w:styleId="FontStyle52">
    <w:name w:val="Font Style52"/>
    <w:basedOn w:val="DefaultParagraphFont"/>
  </w:style>
  <w:style w:type="character" w:customStyle="1" w:styleId="a3">
    <w:name w:val="Текст выноски Знак"/>
    <w:basedOn w:val="DefaultParagraphFont"/>
  </w:style>
  <w:style w:type="character" w:customStyle="1" w:styleId="FontStyle45">
    <w:name w:val="Font Style45"/>
    <w:basedOn w:val="DefaultParagraphFont"/>
  </w:style>
  <w:style w:type="character" w:customStyle="1" w:styleId="FontStyle56">
    <w:name w:val="Font Style56"/>
    <w:basedOn w:val="DefaultParagraphFont"/>
  </w:style>
  <w:style w:type="character" w:customStyle="1" w:styleId="FontStyle60">
    <w:name w:val="Font Style60"/>
    <w:basedOn w:val="DefaultParagraphFont"/>
  </w:style>
  <w:style w:type="character" w:customStyle="1" w:styleId="FontStyle57">
    <w:name w:val="Font Style57"/>
    <w:basedOn w:val="DefaultParagraphFont"/>
  </w:style>
  <w:style w:type="character" w:customStyle="1" w:styleId="FontStyle44">
    <w:name w:val="Font Style44"/>
    <w:basedOn w:val="DefaultParagraphFont"/>
  </w:style>
  <w:style w:type="character" w:customStyle="1" w:styleId="FontStyle58">
    <w:name w:val="Font Style58"/>
    <w:basedOn w:val="DefaultParagraphFont"/>
    <w:uiPriority w:val="99"/>
  </w:style>
  <w:style w:type="character" w:customStyle="1" w:styleId="FontStyle59">
    <w:name w:val="Font Style59"/>
    <w:basedOn w:val="DefaultParagraphFont"/>
  </w:style>
  <w:style w:type="character" w:customStyle="1" w:styleId="FontStyle61">
    <w:name w:val="Font Style61"/>
    <w:basedOn w:val="DefaultParagraphFont"/>
  </w:style>
  <w:style w:type="character" w:customStyle="1" w:styleId="FontStyle62">
    <w:name w:val="Font Style62"/>
    <w:basedOn w:val="DefaultParagraphFont"/>
  </w:style>
  <w:style w:type="character" w:customStyle="1" w:styleId="FontStyle68">
    <w:name w:val="Font Style68"/>
    <w:basedOn w:val="DefaultParagraphFont"/>
  </w:style>
  <w:style w:type="character" w:customStyle="1" w:styleId="FontStyle63">
    <w:name w:val="Font Style63"/>
    <w:basedOn w:val="DefaultParagraphFont"/>
  </w:style>
  <w:style w:type="character" w:customStyle="1" w:styleId="FontStyle64">
    <w:name w:val="Font Style64"/>
    <w:basedOn w:val="DefaultParagraphFont"/>
  </w:style>
  <w:style w:type="character" w:customStyle="1" w:styleId="FontStyle65">
    <w:name w:val="Font Style65"/>
    <w:basedOn w:val="DefaultParagraphFont"/>
  </w:style>
  <w:style w:type="character" w:customStyle="1" w:styleId="FontStyle66">
    <w:name w:val="Font Style66"/>
    <w:basedOn w:val="DefaultParagraphFont"/>
  </w:style>
  <w:style w:type="character" w:customStyle="1" w:styleId="FontStyle11">
    <w:name w:val="Font Style11"/>
    <w:basedOn w:val="DefaultParagraphFont"/>
  </w:style>
  <w:style w:type="character" w:customStyle="1" w:styleId="FontStyle12">
    <w:name w:val="Font Style12"/>
    <w:basedOn w:val="DefaultParagraphFont"/>
  </w:style>
  <w:style w:type="character" w:customStyle="1" w:styleId="FontStyle13">
    <w:name w:val="Font Style13"/>
    <w:basedOn w:val="DefaultParagraphFont"/>
  </w:style>
  <w:style w:type="character" w:customStyle="1" w:styleId="FontStyle14">
    <w:name w:val="Font Style14"/>
    <w:basedOn w:val="DefaultParagraphFont"/>
  </w:style>
  <w:style w:type="character" w:customStyle="1" w:styleId="a4">
    <w:name w:val="Основной текст с отступом Знак"/>
    <w:basedOn w:val="DefaultParagraphFont"/>
  </w:style>
  <w:style w:type="character" w:customStyle="1" w:styleId="1">
    <w:name w:val="Основной текст с отступом Знак1"/>
    <w:basedOn w:val="DefaultParagraphFont"/>
  </w:style>
  <w:style w:type="character" w:customStyle="1" w:styleId="a5">
    <w:name w:val="А_основной Знак"/>
    <w:basedOn w:val="DefaultParagraphFont"/>
  </w:style>
  <w:style w:type="character" w:customStyle="1" w:styleId="PlaceholderText">
    <w:name w:val="Placeholder Text"/>
    <w:basedOn w:val="DefaultParagraphFont"/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3">
    <w:name w:val="Style3"/>
    <w:basedOn w:val="a"/>
    <w:uiPriority w:val="99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  <w:uiPriority w:val="99"/>
  </w:style>
  <w:style w:type="paragraph" w:customStyle="1" w:styleId="Style25">
    <w:name w:val="Style25"/>
    <w:basedOn w:val="a"/>
  </w:style>
  <w:style w:type="paragraph" w:customStyle="1" w:styleId="Style27">
    <w:name w:val="Style27"/>
    <w:basedOn w:val="a"/>
  </w:style>
  <w:style w:type="paragraph" w:customStyle="1" w:styleId="BalloonText">
    <w:name w:val="Balloon Text"/>
    <w:basedOn w:val="a"/>
  </w:style>
  <w:style w:type="paragraph" w:customStyle="1" w:styleId="Style7">
    <w:name w:val="Style7"/>
    <w:basedOn w:val="a"/>
    <w:uiPriority w:val="99"/>
  </w:style>
  <w:style w:type="paragraph" w:customStyle="1" w:styleId="Style37">
    <w:name w:val="Style37"/>
    <w:basedOn w:val="a"/>
  </w:style>
  <w:style w:type="paragraph" w:customStyle="1" w:styleId="Style38">
    <w:name w:val="Style38"/>
    <w:basedOn w:val="a"/>
  </w:style>
  <w:style w:type="paragraph" w:customStyle="1" w:styleId="Style41">
    <w:name w:val="Style41"/>
    <w:basedOn w:val="a"/>
  </w:style>
  <w:style w:type="paragraph" w:customStyle="1" w:styleId="Style1">
    <w:name w:val="Style1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12">
    <w:name w:val="Style12"/>
    <w:basedOn w:val="a"/>
  </w:style>
  <w:style w:type="paragraph" w:customStyle="1" w:styleId="Style40">
    <w:name w:val="Style40"/>
    <w:basedOn w:val="a"/>
  </w:style>
  <w:style w:type="paragraph" w:customStyle="1" w:styleId="Style26">
    <w:name w:val="Style26"/>
    <w:basedOn w:val="a"/>
  </w:style>
  <w:style w:type="paragraph" w:customStyle="1" w:styleId="Style30">
    <w:name w:val="Style30"/>
    <w:basedOn w:val="a"/>
  </w:style>
  <w:style w:type="paragraph" w:customStyle="1" w:styleId="Style14">
    <w:name w:val="Style14"/>
    <w:basedOn w:val="a"/>
    <w:uiPriority w:val="99"/>
  </w:style>
  <w:style w:type="paragraph" w:customStyle="1" w:styleId="Style28">
    <w:name w:val="Style28"/>
    <w:basedOn w:val="a"/>
  </w:style>
  <w:style w:type="paragraph" w:customStyle="1" w:styleId="Style33">
    <w:name w:val="Style33"/>
    <w:basedOn w:val="a"/>
  </w:style>
  <w:style w:type="paragraph" w:customStyle="1" w:styleId="Style21">
    <w:name w:val="Style21"/>
    <w:basedOn w:val="a"/>
    <w:uiPriority w:val="99"/>
  </w:style>
  <w:style w:type="paragraph" w:customStyle="1" w:styleId="Style35">
    <w:name w:val="Style35"/>
    <w:basedOn w:val="a"/>
  </w:style>
  <w:style w:type="paragraph" w:customStyle="1" w:styleId="Style31">
    <w:name w:val="Style31"/>
    <w:basedOn w:val="a"/>
  </w:style>
  <w:style w:type="paragraph" w:customStyle="1" w:styleId="Style34">
    <w:name w:val="Style34"/>
    <w:basedOn w:val="a"/>
  </w:style>
  <w:style w:type="paragraph" w:customStyle="1" w:styleId="Style36">
    <w:name w:val="Style36"/>
    <w:basedOn w:val="a"/>
  </w:style>
  <w:style w:type="paragraph" w:customStyle="1" w:styleId="Style39">
    <w:name w:val="Style39"/>
    <w:basedOn w:val="a"/>
  </w:style>
  <w:style w:type="paragraph" w:customStyle="1" w:styleId="Style11">
    <w:name w:val="Style11"/>
    <w:basedOn w:val="a"/>
  </w:style>
  <w:style w:type="paragraph" w:customStyle="1" w:styleId="ListParagraph">
    <w:name w:val="List Paragraph"/>
    <w:basedOn w:val="a"/>
  </w:style>
  <w:style w:type="paragraph" w:customStyle="1" w:styleId="Style2">
    <w:name w:val="Style2"/>
    <w:basedOn w:val="a"/>
    <w:uiPriority w:val="99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styleId="ab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</w:style>
  <w:style w:type="paragraph" w:customStyle="1" w:styleId="ac">
    <w:name w:val="А_основной"/>
    <w:basedOn w:val="a"/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Arial Unicode MS" w:hAnsi="Calibri" w:cs="font200"/>
      <w:kern w:val="1"/>
      <w:sz w:val="22"/>
      <w:szCs w:val="22"/>
      <w:lang w:eastAsia="ar-SA"/>
    </w:rPr>
  </w:style>
  <w:style w:type="character" w:styleId="af">
    <w:name w:val="annotation reference"/>
    <w:semiHidden/>
    <w:rsid w:val="00D37206"/>
    <w:rPr>
      <w:sz w:val="16"/>
      <w:szCs w:val="16"/>
    </w:rPr>
  </w:style>
  <w:style w:type="paragraph" w:styleId="af0">
    <w:name w:val="annotation text"/>
    <w:basedOn w:val="a"/>
    <w:semiHidden/>
    <w:rsid w:val="00D37206"/>
    <w:rPr>
      <w:sz w:val="20"/>
      <w:szCs w:val="20"/>
    </w:rPr>
  </w:style>
  <w:style w:type="paragraph" w:styleId="af1">
    <w:name w:val="annotation subject"/>
    <w:basedOn w:val="af0"/>
    <w:next w:val="af0"/>
    <w:semiHidden/>
    <w:rsid w:val="00D37206"/>
    <w:rPr>
      <w:b/>
      <w:bCs/>
    </w:rPr>
  </w:style>
  <w:style w:type="paragraph" w:styleId="af2">
    <w:name w:val="Balloon Text"/>
    <w:basedOn w:val="a"/>
    <w:semiHidden/>
    <w:rsid w:val="00D37206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DB77AD"/>
    <w:rPr>
      <w:rFonts w:ascii="Trebuchet MS" w:hAnsi="Trebuchet MS" w:cs="Trebuchet MS"/>
      <w:b/>
      <w:bCs/>
      <w:sz w:val="16"/>
      <w:szCs w:val="16"/>
    </w:rPr>
  </w:style>
  <w:style w:type="character" w:customStyle="1" w:styleId="FontStyle32">
    <w:name w:val="Font Style32"/>
    <w:uiPriority w:val="99"/>
    <w:rsid w:val="00DB77AD"/>
    <w:rPr>
      <w:rFonts w:ascii="Trebuchet MS" w:hAnsi="Trebuchet MS" w:cs="Trebuchet MS"/>
      <w:i/>
      <w:iCs/>
      <w:sz w:val="16"/>
      <w:szCs w:val="16"/>
    </w:rPr>
  </w:style>
  <w:style w:type="character" w:customStyle="1" w:styleId="FontStyle31">
    <w:name w:val="Font Style31"/>
    <w:uiPriority w:val="99"/>
    <w:rsid w:val="00DB77AD"/>
    <w:rPr>
      <w:rFonts w:ascii="Trebuchet MS" w:hAnsi="Trebuchet MS" w:cs="Trebuchet MS"/>
      <w:sz w:val="16"/>
      <w:szCs w:val="16"/>
    </w:rPr>
  </w:style>
  <w:style w:type="character" w:customStyle="1" w:styleId="FontStyle37">
    <w:name w:val="Font Style37"/>
    <w:uiPriority w:val="99"/>
    <w:rsid w:val="00DB77AD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49">
    <w:name w:val="Font Style49"/>
    <w:uiPriority w:val="99"/>
    <w:rsid w:val="00DB77AD"/>
    <w:rPr>
      <w:rFonts w:ascii="Trebuchet MS" w:hAnsi="Trebuchet MS" w:cs="Trebuchet MS"/>
      <w:b/>
      <w:bCs/>
      <w:spacing w:val="-20"/>
      <w:sz w:val="20"/>
      <w:szCs w:val="20"/>
    </w:rPr>
  </w:style>
  <w:style w:type="character" w:customStyle="1" w:styleId="FontStyle33">
    <w:name w:val="Font Style33"/>
    <w:uiPriority w:val="99"/>
    <w:rsid w:val="00DB77AD"/>
    <w:rPr>
      <w:rFonts w:ascii="Trebuchet MS" w:hAnsi="Trebuchet MS" w:cs="Trebuchet MS"/>
      <w:i/>
      <w:iCs/>
      <w:spacing w:val="20"/>
      <w:sz w:val="16"/>
      <w:szCs w:val="16"/>
    </w:rPr>
  </w:style>
  <w:style w:type="character" w:customStyle="1" w:styleId="FontStyle36">
    <w:name w:val="Font Style36"/>
    <w:uiPriority w:val="99"/>
    <w:rsid w:val="00DB77AD"/>
    <w:rPr>
      <w:rFonts w:ascii="Trebuchet MS" w:hAnsi="Trebuchet MS" w:cs="Trebuchet MS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0862-657B-4794-9756-262E845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10869</Words>
  <Characters>61957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s.belikova</cp:lastModifiedBy>
  <cp:revision>2</cp:revision>
  <cp:lastPrinted>1601-01-01T00:00:00Z</cp:lastPrinted>
  <dcterms:created xsi:type="dcterms:W3CDTF">2018-03-04T11:01:00Z</dcterms:created>
  <dcterms:modified xsi:type="dcterms:W3CDTF">2018-03-04T11:01:00Z</dcterms:modified>
</cp:coreProperties>
</file>