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Принята                                                                                     Утверждена</w:t>
      </w: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педагогическим советом                                                         приказом по</w:t>
      </w: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2                                                                     МБОУ СОШ № 2</w:t>
      </w: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Ломов                                                                     г. Нижний Ломов</w:t>
      </w: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29 августа 2016 г.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>от 31 августа 2016 г. № 169-ОД</w:t>
      </w: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1                                               </w:t>
      </w:r>
    </w:p>
    <w:p w:rsidR="00EE2ECF" w:rsidRDefault="00EE2ECF" w:rsidP="00EE2ECF">
      <w:pPr>
        <w:tabs>
          <w:tab w:val="left" w:pos="60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B66A17" w:rsidP="00EE2ECF">
      <w:pPr>
        <w:tabs>
          <w:tab w:val="left" w:pos="6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A1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37.95pt;margin-top:19.2pt;width:.0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"/>
        </w:pict>
      </w:r>
      <w:r w:rsidR="00EE2ECF">
        <w:rPr>
          <w:rFonts w:ascii="Times New Roman" w:hAnsi="Times New Roman" w:cs="Times New Roman"/>
          <w:sz w:val="24"/>
          <w:szCs w:val="24"/>
        </w:rPr>
        <w:t xml:space="preserve">Согласована                                                                                                       </w:t>
      </w: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</w:t>
      </w: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</w:t>
      </w: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начальных классов</w:t>
      </w: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августа 2016 г.</w:t>
      </w: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EE2ECF" w:rsidRDefault="00EE2ECF" w:rsidP="00EE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E2ECF" w:rsidRDefault="00EE2ECF" w:rsidP="00EE2E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EE2ECF" w:rsidRDefault="00EE2ECF" w:rsidP="00EE2E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начального общего образования </w:t>
      </w:r>
    </w:p>
    <w:p w:rsidR="00EE2ECF" w:rsidRDefault="00EE2ECF" w:rsidP="00EE2E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математике </w:t>
      </w:r>
    </w:p>
    <w:p w:rsidR="00EE2ECF" w:rsidRDefault="00EE2ECF" w:rsidP="00EE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EE2ECF" w:rsidRDefault="00EE2ECF" w:rsidP="00EE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общеобразовательной школы № 2 г. Нижний Ломов</w:t>
      </w:r>
    </w:p>
    <w:p w:rsidR="00EE2ECF" w:rsidRDefault="00EE2ECF" w:rsidP="00EE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(Федеральный государственный образовательный</w:t>
      </w:r>
    </w:p>
    <w:p w:rsidR="00EE2ECF" w:rsidRDefault="00EE2ECF" w:rsidP="00EE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начального общего образования)</w:t>
      </w: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Нижний Ломов, 2016 г.</w:t>
      </w:r>
    </w:p>
    <w:p w:rsidR="00EE2ECF" w:rsidRDefault="00EE2ECF" w:rsidP="00EE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ECF" w:rsidRDefault="00EE2ECF" w:rsidP="00EE2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0C4" w:rsidRDefault="00FF40C4" w:rsidP="002B1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147" w:rsidRDefault="002B1147" w:rsidP="002B1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математике разработана на основе образовательной программы начального общего образования МБОУ СОШ №2 г. Нижний Ломов, соответствующей Федерал</w:t>
      </w:r>
      <w:r w:rsidR="0002015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B1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государс</w:t>
      </w:r>
      <w:r w:rsidR="00E0271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B11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венному образовательному стандарту начального общего образования второго поколения.</w:t>
      </w:r>
    </w:p>
    <w:p w:rsidR="00EA54AE" w:rsidRPr="007D291A" w:rsidRDefault="00EA54AE" w:rsidP="00EA54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291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программы по математике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«Числа и величины»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A54AE" w:rsidRPr="007D291A" w:rsidRDefault="00EA54AE" w:rsidP="00EA54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читать, записывать, сравнивать, упорядочивать числа от нуля до миллиона;</w:t>
      </w:r>
    </w:p>
    <w:p w:rsidR="00EA54AE" w:rsidRPr="007D291A" w:rsidRDefault="00EA54AE" w:rsidP="00EA54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EA54AE" w:rsidRPr="007D291A" w:rsidRDefault="00EA54AE" w:rsidP="00EA54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числа по заданному или самостоятельно установленному признаку;</w:t>
      </w:r>
    </w:p>
    <w:p w:rsidR="00EA54AE" w:rsidRPr="007D291A" w:rsidRDefault="00EA54AE" w:rsidP="00EA54A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A54AE" w:rsidRPr="007D291A" w:rsidRDefault="00EA54AE" w:rsidP="00EA54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классифицировать числа по одному или нескольким основаниям, объяснять свои действия;</w:t>
      </w:r>
    </w:p>
    <w:p w:rsidR="00EA54AE" w:rsidRPr="007D291A" w:rsidRDefault="00EA54AE" w:rsidP="00EA54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выбирать единицу для измерения данной величины (длины, массы, площади, времени), объяснять свои действия.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«Арифметические действия»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A54AE" w:rsidRPr="007D291A" w:rsidRDefault="00EA54AE" w:rsidP="00EA54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EA54AE" w:rsidRPr="007D291A" w:rsidRDefault="00EA54AE" w:rsidP="00EA54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сложение, вычитание, умножение и деление однозначных двузначных и трехзначных чисел в случаях, сводимых к действиям в пределах 100 (в том числе с нулем и числом 1);</w:t>
      </w:r>
    </w:p>
    <w:p w:rsidR="00EA54AE" w:rsidRPr="007D291A" w:rsidRDefault="00EA54AE" w:rsidP="00EA54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неизвестный компонент арифметического действия и находить его значение;</w:t>
      </w:r>
    </w:p>
    <w:p w:rsidR="00EA54AE" w:rsidRPr="007D291A" w:rsidRDefault="00EA54AE" w:rsidP="00EA54A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A54AE" w:rsidRPr="007D291A" w:rsidRDefault="00EA54AE" w:rsidP="00EA54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действия с величинами;</w:t>
      </w:r>
    </w:p>
    <w:p w:rsidR="00EA54AE" w:rsidRPr="007D291A" w:rsidRDefault="00EA54AE" w:rsidP="00EA54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свойства арифметических действий для удобства вычислений;</w:t>
      </w:r>
    </w:p>
    <w:p w:rsidR="00EA54AE" w:rsidRPr="007D291A" w:rsidRDefault="00EA54AE" w:rsidP="00EA54A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«Работа с текстовыми задачами»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A54AE" w:rsidRPr="007D291A" w:rsidRDefault="00EA54AE" w:rsidP="00EA54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EA54AE" w:rsidRPr="007D291A" w:rsidRDefault="00EA54AE" w:rsidP="00EA54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учебные задачи и задачи, связанные с повседневной жизнью, арифметическим способом (в 1—2 действия);</w:t>
      </w:r>
    </w:p>
    <w:p w:rsidR="00EA54AE" w:rsidRPr="007D291A" w:rsidRDefault="00EA54AE" w:rsidP="00EA54A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правильность хода решения и реальность ответа на вопрос задачи.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A54AE" w:rsidRPr="007D291A" w:rsidRDefault="00EA54AE" w:rsidP="00EA54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EA54AE" w:rsidRPr="007D291A" w:rsidRDefault="00EA54AE" w:rsidP="00EA54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задачи в 3—4 действия;</w:t>
      </w:r>
    </w:p>
    <w:p w:rsidR="00EA54AE" w:rsidRPr="007D291A" w:rsidRDefault="00EA54AE" w:rsidP="00EA54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разные способы решения задачи.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«Пространственные отношения. Геометрические фигуры»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A54AE" w:rsidRPr="007D291A" w:rsidRDefault="00EA54AE" w:rsidP="00EA54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взаимное расположение предметов в пространстве и на плоскости;</w:t>
      </w:r>
    </w:p>
    <w:p w:rsidR="00EA54AE" w:rsidRPr="007D291A" w:rsidRDefault="00EA54AE" w:rsidP="00EA54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распознавать, называть, изображать геометрические фигуры: точка, отрезок, ломаная, прямой угол, многоугольник, треугольник, прямоугольник, квадрат, окружность, круг;</w:t>
      </w:r>
    </w:p>
    <w:p w:rsidR="00EA54AE" w:rsidRPr="007D291A" w:rsidRDefault="00EA54AE" w:rsidP="00EA54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EA54AE" w:rsidRPr="007D291A" w:rsidRDefault="00EA54AE" w:rsidP="00EA54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прямоугольника и квадрата для решения задач;</w:t>
      </w:r>
    </w:p>
    <w:p w:rsidR="00EA54AE" w:rsidRPr="007D291A" w:rsidRDefault="00EA54AE" w:rsidP="00EA54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называть геометрические тела: куб, шар;</w:t>
      </w:r>
    </w:p>
    <w:p w:rsidR="00EA54AE" w:rsidRPr="007D291A" w:rsidRDefault="00EA54AE" w:rsidP="00EA54A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объекты с моделями геометрических фигур.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A54AE" w:rsidRPr="007D291A" w:rsidRDefault="00EA54AE" w:rsidP="00EA54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распознавать, различать и называть геометрические тела: параллелепипед, пирамиду, цилиндр, конус.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«Геометрические величины»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A54AE" w:rsidRPr="007D291A" w:rsidRDefault="00EA54AE" w:rsidP="00EA54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измерять длину отрезка;</w:t>
      </w:r>
    </w:p>
    <w:p w:rsidR="00EA54AE" w:rsidRPr="007D291A" w:rsidRDefault="00EA54AE" w:rsidP="00EA54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периметр треугольника, прямоугольника и квадрата, площадь прямоугольника и квадрата;</w:t>
      </w:r>
    </w:p>
    <w:p w:rsidR="00EA54AE" w:rsidRPr="007D291A" w:rsidRDefault="00EA54AE" w:rsidP="00EA54A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размеры геометрических объектов, расстояний приближенно (на глаз).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A54AE" w:rsidRPr="007D291A" w:rsidRDefault="00EA54AE" w:rsidP="00EA54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вычислять периметр и площадь нестандартной прямоугольной фигуры.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«Работа с данными»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A54AE" w:rsidRPr="007D291A" w:rsidRDefault="00EA54AE" w:rsidP="00EA54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таблицы;</w:t>
      </w:r>
    </w:p>
    <w:p w:rsidR="00EA54AE" w:rsidRPr="007D291A" w:rsidRDefault="00EA54AE" w:rsidP="00EA54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несложные готовые таблицы;</w:t>
      </w:r>
    </w:p>
    <w:p w:rsidR="00EA54AE" w:rsidRPr="007D291A" w:rsidRDefault="00EA54AE" w:rsidP="00EA54A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несложные готовые столбчатые диаграммы.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EA54AE" w:rsidRPr="007D291A" w:rsidRDefault="00EA54AE" w:rsidP="00EA54A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читать несложные готовые круговые диаграммы.</w:t>
      </w:r>
    </w:p>
    <w:p w:rsidR="00EA54AE" w:rsidRPr="007D291A" w:rsidRDefault="00EA54AE" w:rsidP="00EA54A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достраивать несложную готовую столбчатую диаграмму;</w:t>
      </w:r>
    </w:p>
    <w:p w:rsidR="00EA54AE" w:rsidRPr="007D291A" w:rsidRDefault="00EA54AE" w:rsidP="00EA54A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EA54AE" w:rsidRPr="007D291A" w:rsidRDefault="00EA54AE" w:rsidP="00EA54A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EA54AE" w:rsidRPr="007D291A" w:rsidRDefault="00EA54AE" w:rsidP="00EA54A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планировать несложные исследования, собирать и</w:t>
      </w:r>
    </w:p>
    <w:p w:rsidR="00EA54AE" w:rsidRPr="007D291A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представлять полученную информацию с помощью таблиц и диаграмм (Под руководством учителя, работая в группе.);</w:t>
      </w:r>
    </w:p>
    <w:p w:rsidR="00EA54AE" w:rsidRPr="007D291A" w:rsidRDefault="00EA54AE" w:rsidP="00EA54A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</w:t>
      </w: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E2528" w:rsidRPr="00DA6936" w:rsidRDefault="000E2528" w:rsidP="000E2528">
      <w:pPr>
        <w:pStyle w:val="3"/>
        <w:spacing w:before="0"/>
        <w:jc w:val="both"/>
        <w:rPr>
          <w:sz w:val="24"/>
          <w:szCs w:val="24"/>
        </w:rPr>
      </w:pPr>
      <w:r w:rsidRPr="00DA6936">
        <w:rPr>
          <w:sz w:val="24"/>
          <w:szCs w:val="24"/>
        </w:rPr>
        <w:t>1-й класс</w:t>
      </w:r>
    </w:p>
    <w:p w:rsidR="000E2528" w:rsidRPr="00DA6936" w:rsidRDefault="000E2528" w:rsidP="000E2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«Математика» в 1-м классе является формирование следующих умений: 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 делать выбор, при поддержке других участников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группы и педагога, как поступить.</w:t>
      </w:r>
    </w:p>
    <w:p w:rsidR="000E2528" w:rsidRPr="00DA6936" w:rsidRDefault="000E2528" w:rsidP="000E2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b/>
          <w:sz w:val="24"/>
          <w:szCs w:val="24"/>
        </w:rPr>
        <w:t>Метапредметными результатами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«Математика» в 1-м классе являются формирование следующих универсальных учебных действий (УУД). 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формулировать цель деятельности на уроке с помощью учителя. </w:t>
      </w:r>
    </w:p>
    <w:p w:rsidR="000E2528" w:rsidRPr="00DA6936" w:rsidRDefault="000E2528" w:rsidP="000E252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Проговаривать последовательность действий на уроке. 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 учебника.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работать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</w:t>
      </w: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отличать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выполненное задание от неверного.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давать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</w:t>
      </w: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оценку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класса  на уроке. 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УУД: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отличать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новое от уже известного с помощью учителя. 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предварительный отбор источников информации:</w:t>
      </w: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ориентироваться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учебнике (на развороте, в оглавлении, в словаре).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</w:t>
      </w: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находить ответы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на уроке. 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информацию:</w:t>
      </w: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делать выводы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 совместной  работы всего класса.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сравнивать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группировать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</w:t>
      </w: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оформлять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0E2528" w:rsidRPr="00DA6936" w:rsidRDefault="000E2528" w:rsidP="000E2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«Математика» в 1-м классе являются формирование следующих умений. </w:t>
      </w:r>
    </w:p>
    <w:p w:rsidR="000E2528" w:rsidRPr="00DA6936" w:rsidRDefault="000E2528" w:rsidP="000E252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</w:t>
      </w:r>
      <w:r w:rsidRPr="00DA693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должны </w:t>
      </w:r>
      <w:r w:rsidRPr="00DA6936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уметь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использовать при выполнении заданий</w:t>
      </w:r>
      <w:r w:rsidRPr="00DA693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знание названий и последовательности чисел от 1 до 20; разрядный состав чисел от 11 до 20;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знание названий и обозначений операций сложения и вычитания;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0E2528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группы предметов с помощью составления пар;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читать, записывать и сравнивать числа в пределах 20;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значения выражений, содержащих 1-2 действия (сложение или вычитание);</w:t>
      </w:r>
    </w:p>
    <w:p w:rsidR="000E2528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решать простые задачи, раскрывающие конкретный смысл действий сложения и вычитания</w:t>
      </w:r>
      <w:r w:rsidRPr="00DA6936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а)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геометрические фигуры: точку, круг, отрезок, ломаную, многоугольник, прямоугольник, квадрат, линии: кривая, прямая.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в процессе вычислений осознанно  следовать алгоритму сложения и вычитания в пределах 20;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в речи названия компонентов и результатов действий сложения и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вычитания, использовать знание зависимости между ними в процессе поиска решения и при оценке результатов действий;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в процессе вычислений знание переместительного свойства сложения;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производить классификацию предметов, математических объектов по одному основанию;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длину данного отрезка;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читать информацию, записанную в таблицу, содержащую не более трёх строк и трёх столбцов;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заполнять таблицу, содержащую не более трёх строк и трёх столбцов;</w:t>
      </w:r>
    </w:p>
    <w:p w:rsidR="000E2528" w:rsidRPr="00DA6936" w:rsidRDefault="000E2528" w:rsidP="000E2528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решать арифметические ребусы и числовые головоломки, содержащие не более двух действий.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2-й класс</w:t>
      </w:r>
    </w:p>
    <w:p w:rsidR="000E2528" w:rsidRPr="00DA6936" w:rsidRDefault="000E2528" w:rsidP="000E2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самостоятельно  делать выбор, какой поступок совершить.</w:t>
      </w:r>
    </w:p>
    <w:p w:rsidR="000E2528" w:rsidRPr="00DA6936" w:rsidRDefault="000E2528" w:rsidP="000E252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b/>
          <w:sz w:val="24"/>
          <w:szCs w:val="24"/>
        </w:rPr>
        <w:t>Метапредметными результатами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цель деятельности на уроке с помощью учителя и самостоятельно. 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совместно с учителем обнаруживать и формулировать учебную проблему совместно с учителем Учиться планировать учебную деятельность на уроке. 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свою версию, пытаться предлагать способ её проверки Работая по предложенному плану, использовать необходимые средства (учебник, простейшие приборы и инструменты).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успешность выполнения своего задания в диалоге с учителем.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своей системе знаний: понимать, что нужна  дополнительная информация (знания) для решения учебной  задачи в один шаг.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предварительный отбор источников информации для  решения учебной задачи. 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находить необходимую информацию как в учебнике, так и в предложенных учителем  словарях и энциклопедиях 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наблюдать и делать  самостоятельные  выводы.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2528" w:rsidRPr="00DA6936" w:rsidRDefault="000E2528" w:rsidP="000E2528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E2528" w:rsidRPr="00DA6936" w:rsidRDefault="000E2528" w:rsidP="000E252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других.</w:t>
      </w:r>
    </w:p>
    <w:p w:rsidR="000E2528" w:rsidRPr="00DA6936" w:rsidRDefault="000E2528" w:rsidP="000E252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Вступать в беседу на уроке и в жизни. </w:t>
      </w:r>
    </w:p>
    <w:p w:rsidR="007D291A" w:rsidRDefault="000E2528" w:rsidP="000E2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договариваться о  правилах общения и поведения в школе и следовать им</w:t>
      </w:r>
    </w:p>
    <w:p w:rsidR="000E2528" w:rsidRPr="00DA6936" w:rsidRDefault="000E2528" w:rsidP="000E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«Математика» во 2-м классе являются формирование следующих умений</w:t>
      </w:r>
    </w:p>
    <w:p w:rsidR="000E2528" w:rsidRPr="00DA6936" w:rsidRDefault="000E2528" w:rsidP="000E2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должны </w:t>
      </w:r>
      <w:r w:rsidRPr="00DA69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уметь:</w:t>
      </w:r>
    </w:p>
    <w:p w:rsidR="000E2528" w:rsidRPr="00DA6936" w:rsidRDefault="000E2528" w:rsidP="000E2528">
      <w:pPr>
        <w:widowControl w:val="0"/>
        <w:numPr>
          <w:ilvl w:val="0"/>
          <w:numId w:val="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при выполнении заданий названия и последовательность чисел от 1 до 100; </w:t>
      </w:r>
    </w:p>
    <w:p w:rsidR="000E2528" w:rsidRPr="00DA6936" w:rsidRDefault="000E2528" w:rsidP="000E2528">
      <w:pPr>
        <w:widowControl w:val="0"/>
        <w:numPr>
          <w:ilvl w:val="0"/>
          <w:numId w:val="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 вычислениях на уровне навыка знание табличных случаев сложения однозначных чисел и  соответствующих им случаев вычитания в пределах 20;</w:t>
      </w:r>
    </w:p>
    <w:p w:rsidR="000E2528" w:rsidRPr="00DA6936" w:rsidRDefault="000E2528" w:rsidP="000E2528">
      <w:pPr>
        <w:widowControl w:val="0"/>
        <w:numPr>
          <w:ilvl w:val="0"/>
          <w:numId w:val="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 выполнении арифметических действий названия и обозначения операций умножения и деления;</w:t>
      </w:r>
    </w:p>
    <w:p w:rsidR="000E2528" w:rsidRPr="00DA6936" w:rsidRDefault="000E2528" w:rsidP="000E2528">
      <w:pPr>
        <w:widowControl w:val="0"/>
        <w:numPr>
          <w:ilvl w:val="0"/>
          <w:numId w:val="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 следовать алгоритму выполнения действий в выражениях со скобками и без них;</w:t>
      </w:r>
    </w:p>
    <w:p w:rsidR="000E2528" w:rsidRPr="00DA6936" w:rsidRDefault="000E2528" w:rsidP="000E2528">
      <w:pPr>
        <w:widowControl w:val="0"/>
        <w:numPr>
          <w:ilvl w:val="0"/>
          <w:numId w:val="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в речи названия единиц измерения длины, объёма: метр, дециметр, сантиметр, килограмм;</w:t>
      </w:r>
    </w:p>
    <w:p w:rsidR="000E2528" w:rsidRPr="00DA6936" w:rsidRDefault="000E2528" w:rsidP="000E2528">
      <w:pPr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читать, записывать и сравнивать числа в пределах 100;</w:t>
      </w:r>
    </w:p>
    <w:p w:rsidR="000E2528" w:rsidRPr="00DA6936" w:rsidRDefault="000E2528" w:rsidP="000E2528">
      <w:pPr>
        <w:widowControl w:val="0"/>
        <w:numPr>
          <w:ilvl w:val="0"/>
          <w:numId w:val="20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 следовать  алгоритмам устного и письменного сложения и вычитания чисел в пределах 100;</w:t>
      </w:r>
    </w:p>
    <w:p w:rsidR="000E2528" w:rsidRPr="00DA6936" w:rsidRDefault="000E2528" w:rsidP="000E2528">
      <w:pPr>
        <w:widowControl w:val="0"/>
        <w:numPr>
          <w:ilvl w:val="0"/>
          <w:numId w:val="1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решать задачи в 1-2 действия на сложение и вычитание и простые задачи:</w:t>
      </w:r>
    </w:p>
    <w:p w:rsidR="000E2528" w:rsidRPr="00DA6936" w:rsidRDefault="000E2528" w:rsidP="000E2528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а)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 раскрывающие смысл действий сложения, вычитания, умножения и деления;</w:t>
      </w:r>
    </w:p>
    <w:p w:rsidR="000E2528" w:rsidRPr="00DA6936" w:rsidRDefault="000E2528" w:rsidP="000E2528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б)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 использующие понятия «увеличить в (на)...», «уменьшить в (на)...»;</w:t>
      </w:r>
    </w:p>
    <w:p w:rsidR="000E2528" w:rsidRPr="00DA6936" w:rsidRDefault="000E2528" w:rsidP="000E2528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в)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 на разностное и кратное сравнение;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измерять длину данного отрезка, чертить отрезок данной длины;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узнавать и называть плоские углы: прямой, тупой и острый;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периметр многоугольника (треугольника, четырёхугольника).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A69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DA6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 классы</w:t>
      </w:r>
    </w:p>
    <w:p w:rsidR="000E2528" w:rsidRPr="00DA6936" w:rsidRDefault="000E2528" w:rsidP="000E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 изучения учебно-методического курса «Математика» в 3–4-м классах является формирование следующих умений: </w:t>
      </w:r>
    </w:p>
    <w:p w:rsidR="000E2528" w:rsidRPr="00DA6936" w:rsidRDefault="000E2528" w:rsidP="000E252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</w:t>
      </w:r>
    </w:p>
    <w:p w:rsidR="000E2528" w:rsidRPr="00DA6936" w:rsidRDefault="000E2528" w:rsidP="000E2528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</w:r>
    </w:p>
    <w:p w:rsidR="000E2528" w:rsidRPr="00DA6936" w:rsidRDefault="000E2528" w:rsidP="000E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b/>
          <w:sz w:val="24"/>
          <w:szCs w:val="24"/>
        </w:rPr>
        <w:t>Метапредметными результатами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 изучения учебно-методического курса «Математика» в 3-ем классе являются формирование следующих универсальных учебных действий. 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Регулятивные УУД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2528" w:rsidRPr="00DA6936" w:rsidRDefault="000E2528" w:rsidP="000E252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цели урока после предварительного обсуждения.</w:t>
      </w:r>
    </w:p>
    <w:p w:rsidR="000E2528" w:rsidRPr="00DA6936" w:rsidRDefault="000E2528" w:rsidP="000E2528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Учиться, совместно с учителем, обнаруживать и формулировать учебную проблему.</w:t>
      </w:r>
    </w:p>
    <w:p w:rsidR="000E2528" w:rsidRPr="00DA6936" w:rsidRDefault="000E2528" w:rsidP="000E2528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(задачи) совместно с учителем.</w:t>
      </w:r>
    </w:p>
    <w:p w:rsidR="000E2528" w:rsidRPr="00DA6936" w:rsidRDefault="000E2528" w:rsidP="000E2528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 УУД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2528" w:rsidRPr="00DA6936" w:rsidRDefault="000E2528" w:rsidP="000E2528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своей системе знаний: самостоятельно </w:t>
      </w: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предполагать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какая информация нужна для решения учебной задачи в один шаг.</w:t>
      </w:r>
    </w:p>
    <w:p w:rsidR="000E2528" w:rsidRPr="00DA6936" w:rsidRDefault="000E2528" w:rsidP="000E2528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Отбирать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0E2528" w:rsidRPr="00DA6936" w:rsidRDefault="000E2528" w:rsidP="000E2528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0E2528" w:rsidRPr="00DA6936" w:rsidRDefault="000E2528" w:rsidP="000E252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сравнивать и  группировать факты и явления; определять причины явлений, событий.</w:t>
      </w:r>
    </w:p>
    <w:p w:rsidR="000E2528" w:rsidRPr="00DA6936" w:rsidRDefault="000E2528" w:rsidP="000E252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Перерабатывать полученную информацию: делать выводы на основе обобщения   знаний.</w:t>
      </w:r>
    </w:p>
    <w:p w:rsidR="000E2528" w:rsidRPr="00DA6936" w:rsidRDefault="000E2528" w:rsidP="000E2528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 составлять простой план учебно-научного текста. </w:t>
      </w:r>
    </w:p>
    <w:p w:rsidR="000E2528" w:rsidRPr="00DA6936" w:rsidRDefault="000E2528" w:rsidP="000E25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 УУД</w:t>
      </w: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2528" w:rsidRPr="00DA6936" w:rsidRDefault="000E2528" w:rsidP="000E252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оформлять свои мысли в устной и письменной речи с учётом своих учебных и жизненных речевых ситуаций.</w:t>
      </w:r>
    </w:p>
    <w:p w:rsidR="000E2528" w:rsidRPr="00DA6936" w:rsidRDefault="000E2528" w:rsidP="000E2528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Донести свою позицию до других: высказывать свою точку зрения и пытаться её обосновать, приводя аргументы.</w:t>
      </w:r>
    </w:p>
    <w:p w:rsidR="000E2528" w:rsidRPr="00DA6936" w:rsidRDefault="000E2528" w:rsidP="000E2528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0E2528" w:rsidRPr="00DA6936" w:rsidRDefault="000E2528" w:rsidP="000E252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0E2528" w:rsidRPr="00DA6936" w:rsidRDefault="000E2528" w:rsidP="000E252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0E2528" w:rsidRPr="00DA6936" w:rsidRDefault="000E2528" w:rsidP="000E2528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уважительно относиться к позиции другого, пытаться договариваться.</w:t>
      </w:r>
    </w:p>
    <w:p w:rsidR="000E2528" w:rsidRPr="00DA6936" w:rsidRDefault="000E2528" w:rsidP="000E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«Математика» в 3-м классе являются формирование следующих умений. </w:t>
      </w:r>
    </w:p>
    <w:p w:rsidR="000E2528" w:rsidRPr="00DA6936" w:rsidRDefault="000E2528" w:rsidP="000E2528">
      <w:pPr>
        <w:shd w:val="clear" w:color="auto" w:fill="FFFFFF"/>
        <w:tabs>
          <w:tab w:val="left" w:pos="5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</w:t>
      </w:r>
      <w:r w:rsidRPr="00DA693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должны </w:t>
      </w:r>
      <w:r w:rsidRPr="00DA6936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уметь</w:t>
      </w:r>
      <w:r w:rsidRPr="00DA69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0E2528" w:rsidRPr="00DA6936" w:rsidRDefault="000E2528" w:rsidP="000E2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использовать при решении учебных задач названия и последовательность чисел в пределах 1 000 (с какого числа начинается натуральный ряд чисел, как образуется каждое следующее число в этом ряду);</w:t>
      </w:r>
    </w:p>
    <w:p w:rsidR="000E2528" w:rsidRPr="00DA6936" w:rsidRDefault="000E2528" w:rsidP="000E2528">
      <w:pPr>
        <w:widowControl w:val="0"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0E2528" w:rsidRPr="00DA6936" w:rsidRDefault="000E2528" w:rsidP="000E2528">
      <w:pPr>
        <w:widowControl w:val="0"/>
        <w:numPr>
          <w:ilvl w:val="0"/>
          <w:numId w:val="15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 решении учебных задач единицы измерения длины (мм, см, дм, м, км),  массы (кг, центнер), площади (см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, дм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, м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2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), времени (секунда, минута, час, сутки, неделя, месяц, год, век) и соотношение между единицами измерения каждой из величин;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 решении учебных задач формулы площади и периметра прямоугольника (квадрата);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пользоваться для объяснения и обоснования своих действий изученной математической терминологией;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читать, записывать и сравнивать числа в пределах 1 000;</w:t>
      </w:r>
    </w:p>
    <w:p w:rsidR="000E2528" w:rsidRPr="00DA6936" w:rsidRDefault="000E2528" w:rsidP="000E252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представлять любое трёхзначное число в виде суммы разрядных слагаемых;</w:t>
      </w:r>
    </w:p>
    <w:p w:rsidR="000E2528" w:rsidRPr="00DA6936" w:rsidRDefault="000E2528" w:rsidP="000E252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устно умножение и деление чисел в пределах 100 (в том числе и деление с остатком);</w:t>
      </w:r>
    </w:p>
    <w:p w:rsidR="000E2528" w:rsidRPr="00DA6936" w:rsidRDefault="000E2528" w:rsidP="000E252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умножение и деление </w:t>
      </w:r>
      <w:r w:rsidRPr="00DA6936">
        <w:rPr>
          <w:rFonts w:ascii="Times New Roman" w:eastAsia="Calibri" w:hAnsi="Times New Roman" w:cs="Times New Roman"/>
          <w:color w:val="000000"/>
          <w:spacing w:val="28"/>
          <w:sz w:val="24"/>
          <w:szCs w:val="24"/>
        </w:rPr>
        <w:t>с 0;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1; 10; 100;</w:t>
      </w:r>
    </w:p>
    <w:p w:rsidR="000E2528" w:rsidRPr="00DA6936" w:rsidRDefault="000E2528" w:rsidP="000E252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 следовать алгоритмам  устных вычислений при сложении, вычитании, умножении и делении трёхзначных чисел, сводимых к вычислениям в пределах 100, и алгоритмам письменных  вычислений п вычислений при сложении, вычитании, умножении и делении чисел в остальных случаях;</w:t>
      </w:r>
    </w:p>
    <w:p w:rsidR="000E2528" w:rsidRPr="00DA6936" w:rsidRDefault="000E2528" w:rsidP="000E252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 следовать алгоритмам  проверки вычислений;</w:t>
      </w:r>
    </w:p>
    <w:p w:rsidR="000E2528" w:rsidRPr="00DA6936" w:rsidRDefault="000E2528" w:rsidP="000E252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при вычислениях и решениях различных задач распределительное свойство умножения и деления относительно суммы (умножение и деление суммы на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число), сочетательное свойство умножения для рационализации вычислений;</w:t>
      </w:r>
    </w:p>
    <w:p w:rsidR="000E2528" w:rsidRPr="00DA6936" w:rsidRDefault="000E2528" w:rsidP="000E252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читать числовые и буквенные выражения, содержащие не более двух действий с использованием названий компонентов;</w:t>
      </w:r>
    </w:p>
    <w:p w:rsidR="000E2528" w:rsidRPr="00DA6936" w:rsidRDefault="000E2528" w:rsidP="000E252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решать задачи в 1–2 действия на все арифметические действия арифметическим способом (с опорой на схемы, таблицы, краткие записи и другие модели);</w:t>
      </w:r>
    </w:p>
    <w:p w:rsidR="000E2528" w:rsidRPr="00DA6936" w:rsidRDefault="000E2528" w:rsidP="000E252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находить значения выражений в 2–4 действия;</w:t>
      </w:r>
    </w:p>
    <w:p w:rsidR="000E2528" w:rsidRPr="00DA6936" w:rsidRDefault="000E2528" w:rsidP="000E252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знание соответствующих формул площади и периметра прямоугольника (квадрата) при решении различных задач;</w:t>
      </w:r>
    </w:p>
    <w:p w:rsidR="000E2528" w:rsidRPr="00DA6936" w:rsidRDefault="000E2528" w:rsidP="000E252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при решении уравнений вида </w:t>
      </w:r>
      <w:r w:rsidRPr="00DA693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а ± х = </w:t>
      </w:r>
      <w:r w:rsidRPr="00DA693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DA693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 а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DA6936">
        <w:rPr>
          <w:rFonts w:ascii="Times New Roman" w:eastAsia="Calibri" w:hAnsi="Times New Roman" w:cs="Times New Roman"/>
          <w:color w:val="000000"/>
          <w:spacing w:val="47"/>
          <w:sz w:val="24"/>
          <w:szCs w:val="24"/>
        </w:rPr>
        <w:t>∙</w:t>
      </w:r>
      <w:r w:rsidRPr="00DA6936">
        <w:rPr>
          <w:rFonts w:ascii="Times New Roman" w:eastAsia="Calibri" w:hAnsi="Times New Roman" w:cs="Times New Roman"/>
          <w:color w:val="000000"/>
          <w:spacing w:val="47"/>
          <w:sz w:val="24"/>
          <w:szCs w:val="24"/>
          <w:lang w:val="en-US"/>
        </w:rPr>
        <w:t> </w:t>
      </w:r>
      <w:r w:rsidRPr="00DA693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х = </w:t>
      </w:r>
      <w:r w:rsidRPr="00DA693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DA693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; а</w:t>
      </w:r>
      <w:r w:rsidRPr="00DA6936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 w:rsidRPr="00DA693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:</w:t>
      </w:r>
      <w:r w:rsidRPr="00DA6936">
        <w:rPr>
          <w:rFonts w:ascii="Times New Roman" w:eastAsia="Calibri" w:hAnsi="Times New Roman" w:cs="Times New Roman"/>
          <w:iCs/>
          <w:color w:val="000000"/>
          <w:sz w:val="24"/>
          <w:szCs w:val="24"/>
          <w:lang w:val="en-US"/>
        </w:rPr>
        <w:t> </w:t>
      </w:r>
      <w:r w:rsidRPr="00DA693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х = </w:t>
      </w:r>
      <w:r w:rsidRPr="00DA693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0E2528" w:rsidRPr="00DA6936" w:rsidRDefault="000E2528" w:rsidP="000E252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строить на клетчатой бумаге прямоугольник и квадрат по заданным длинам сторон;</w:t>
      </w:r>
    </w:p>
    <w:p w:rsidR="000E2528" w:rsidRPr="00DA6936" w:rsidRDefault="000E2528" w:rsidP="000E252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величины по их числовым значениям; выражать данные величины в изученных единицах измерения;</w:t>
      </w:r>
    </w:p>
    <w:p w:rsidR="000E2528" w:rsidRPr="00DA6936" w:rsidRDefault="000E2528" w:rsidP="000E252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определять время по часам с точностью до минуты;</w:t>
      </w:r>
    </w:p>
    <w:p w:rsidR="000E2528" w:rsidRPr="00DA6936" w:rsidRDefault="000E2528" w:rsidP="000E2528">
      <w:pPr>
        <w:widowControl w:val="0"/>
        <w:numPr>
          <w:ilvl w:val="0"/>
          <w:numId w:val="38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сравнивать и упорядочивать объекты по разным признакам: длине, массе, объёму;</w:t>
      </w:r>
    </w:p>
    <w:p w:rsidR="000E2528" w:rsidRPr="00DA6936" w:rsidRDefault="000E2528" w:rsidP="000E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«Математика» в 4-м классе являются формирование следующих умений. </w:t>
      </w:r>
    </w:p>
    <w:p w:rsidR="000E2528" w:rsidRPr="00DA6936" w:rsidRDefault="000E2528" w:rsidP="000E25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Учащиеся </w:t>
      </w:r>
      <w:r w:rsidRPr="00DA693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должны </w:t>
      </w:r>
      <w:r w:rsidRPr="00DA6936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уметь</w:t>
      </w:r>
      <w:r w:rsidRPr="00DA69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 решении различных задач название и последовательность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объяснять, как образуется каждая следующая счётная единица;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при решении различных задач </w:t>
      </w:r>
      <w:r w:rsidRPr="00DA6936">
        <w:rPr>
          <w:rFonts w:ascii="Times New Roman" w:eastAsia="Calibri" w:hAnsi="Times New Roman" w:cs="Times New Roman"/>
          <w:sz w:val="24"/>
          <w:szCs w:val="24"/>
        </w:rPr>
        <w:t>названия и последовательность разрядов в записи числа;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при решении различных задач названия и последовательность первых трёх классов;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рассказывать, сколько разрядов содержится в каждом классе;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sz w:val="24"/>
          <w:szCs w:val="24"/>
        </w:rPr>
        <w:t>объяснять соотношение между разрядами;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количестве разрядов, содержащихся в каждом классе;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sz w:val="24"/>
          <w:szCs w:val="24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использовать при решении различных задач знание о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единицах измерения величин (длина, масса, время, площадь), соотношении между ними;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использовать при решении различных задач знание о 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выполнять устные вычисления (в пределах 1 000 000) в случаях, сводимых к вычислениям в пределах 100, и письменные вычисления в остальных случаях, выполнять проверку правильности вычислений;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sz w:val="24"/>
          <w:szCs w:val="24"/>
        </w:rPr>
        <w:t>выполнять умножение и деление с 1 000;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sz w:val="24"/>
          <w:szCs w:val="24"/>
        </w:rPr>
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sz w:val="24"/>
          <w:szCs w:val="24"/>
        </w:rPr>
        <w:t>решать задачи, связанные с движением двух объектов: навстречу и в противоположных направлениях;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решать задачи в 2–3 действия на все арифметические действия арифметическим </w:t>
      </w:r>
      <w:r w:rsidRPr="00DA6936">
        <w:rPr>
          <w:rFonts w:ascii="Times New Roman" w:eastAsia="Calibri" w:hAnsi="Times New Roman" w:cs="Times New Roman"/>
          <w:sz w:val="24"/>
          <w:szCs w:val="24"/>
        </w:rPr>
        <w:lastRenderedPageBreak/>
        <w:t>способом (с опорой на схемы, таблицы, краткие записи и другие модели);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sz w:val="24"/>
          <w:szCs w:val="24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использовать знание зависимости между компонентами и результатами действий </w:t>
      </w:r>
      <w:r w:rsidRPr="00DA6936">
        <w:rPr>
          <w:rFonts w:ascii="Times New Roman" w:eastAsia="Calibri" w:hAnsi="Times New Roman" w:cs="Times New Roman"/>
          <w:sz w:val="24"/>
          <w:szCs w:val="24"/>
        </w:rPr>
        <w:t>сложения, вычитания, умножения, деления</w:t>
      </w: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 решении уравнений вида:</w:t>
      </w:r>
      <w:r w:rsidRPr="00DA69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 ± </w:t>
      </w:r>
      <w:r w:rsidRPr="00DA69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DA69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A69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DA69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DA69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DA6936">
        <w:rPr>
          <w:rFonts w:ascii="Times New Roman" w:eastAsia="Calibri" w:hAnsi="Times New Roman" w:cs="Times New Roman"/>
          <w:sz w:val="24"/>
          <w:szCs w:val="24"/>
        </w:rPr>
        <w:t>;</w:t>
      </w:r>
      <w:r w:rsidRPr="00DA69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DA6936">
        <w:rPr>
          <w:rFonts w:ascii="Times New Roman" w:eastAsia="Calibri" w:hAnsi="Times New Roman" w:cs="Times New Roman"/>
          <w:sz w:val="24"/>
          <w:szCs w:val="24"/>
        </w:rPr>
        <w:t> ∙ </w:t>
      </w:r>
      <w:r w:rsidRPr="00DA69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r w:rsidRPr="00DA69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A69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DA6936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DA6936">
        <w:rPr>
          <w:rFonts w:ascii="Times New Roman" w:eastAsia="Calibri" w:hAnsi="Times New Roman" w:cs="Times New Roman"/>
          <w:sz w:val="24"/>
          <w:szCs w:val="24"/>
        </w:rPr>
        <w:t>: </w:t>
      </w:r>
      <w:r w:rsidRPr="00DA69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DA69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DA69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x</w:t>
      </w:r>
      <w:r w:rsidRPr="00DA6936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DA6936">
        <w:rPr>
          <w:rFonts w:ascii="Times New Roman" w:eastAsia="Calibri" w:hAnsi="Times New Roman" w:cs="Times New Roman"/>
          <w:sz w:val="24"/>
          <w:szCs w:val="24"/>
        </w:rPr>
        <w:t>: </w:t>
      </w:r>
      <w:r w:rsidRPr="00DA69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DA6936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Pr="00DA6936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DA69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E2528" w:rsidRPr="00DA6936" w:rsidRDefault="000E2528" w:rsidP="000E2528">
      <w:pPr>
        <w:widowControl w:val="0"/>
        <w:numPr>
          <w:ilvl w:val="0"/>
          <w:numId w:val="2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936">
        <w:rPr>
          <w:rFonts w:ascii="Times New Roman" w:eastAsia="Calibri" w:hAnsi="Times New Roman" w:cs="Times New Roman"/>
          <w:sz w:val="24"/>
          <w:szCs w:val="24"/>
        </w:rPr>
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</w:r>
    </w:p>
    <w:p w:rsidR="000E2528" w:rsidRPr="00DA6936" w:rsidRDefault="000E2528" w:rsidP="000E2528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0E2528" w:rsidRPr="00DA6936" w:rsidRDefault="000E2528" w:rsidP="000E2528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строить окружность по заданному радиусу;</w:t>
      </w:r>
    </w:p>
    <w:p w:rsidR="007D291A" w:rsidRPr="000E2528" w:rsidRDefault="000E2528" w:rsidP="00DA6936">
      <w:pPr>
        <w:widowControl w:val="0"/>
        <w:numPr>
          <w:ilvl w:val="0"/>
          <w:numId w:val="15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6936">
        <w:rPr>
          <w:rFonts w:ascii="Times New Roman" w:eastAsia="Calibri" w:hAnsi="Times New Roman" w:cs="Times New Roman"/>
          <w:color w:val="000000"/>
          <w:sz w:val="24"/>
          <w:szCs w:val="24"/>
        </w:rPr>
        <w:t>распознавать геометрические фигуры: точка, линия (прямая, кривая), отрезок,  ломаная, многоугольник и его элементы (вершины, стороны, углы), в том числе треугольник, прямоугольник (квадрат), угол, круг, окружность (центр, радиус);</w:t>
      </w:r>
    </w:p>
    <w:p w:rsidR="00DA6936" w:rsidRPr="007D291A" w:rsidRDefault="00DA6936" w:rsidP="002A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91A" w:rsidRPr="007D291A" w:rsidRDefault="007D291A" w:rsidP="002A4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 по математике</w:t>
      </w:r>
    </w:p>
    <w:p w:rsidR="007D291A" w:rsidRPr="007D291A" w:rsidRDefault="007D291A" w:rsidP="007D2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91A" w:rsidRPr="007D291A" w:rsidRDefault="007D291A" w:rsidP="002A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Признаки, расположение и счет предметов</w:t>
      </w:r>
    </w:p>
    <w:p w:rsidR="007D291A" w:rsidRPr="007D291A" w:rsidRDefault="007D291A" w:rsidP="007D2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(свойства) предметов (цвет, форма, размер, количество). Их расположение на плоскости (изображение предметов) и в пространстве: слева - справа, сверху – снизу, перед – за, между и др. Уточнение понятий «все», «каждый», «любой»,; связок «и», «или». Сравнение и классификация предметов по различным признакам (свойствам). Счет предметов. Число и цифра. Отношения «больше», «меньше», «столько же» Предметный смысл отношений. Способы установления взаимно-однозначного соответствия.</w:t>
      </w:r>
    </w:p>
    <w:p w:rsidR="007D291A" w:rsidRPr="007D291A" w:rsidRDefault="007D291A" w:rsidP="002A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 и величины</w:t>
      </w:r>
    </w:p>
    <w:p w:rsidR="007D291A" w:rsidRPr="007D291A" w:rsidRDefault="007D291A" w:rsidP="007D2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чисел. Знаки сравнения. Неравенство.</w:t>
      </w:r>
    </w:p>
    <w:p w:rsidR="007D291A" w:rsidRPr="007D291A" w:rsidRDefault="007D291A" w:rsidP="007D2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величин; сравнение и упорядочение величин. Единицы массы ( грамм, килограмм, центнер, тонна), вместимость (литр), времени (секунда, минута, час). Соотношения между единицами однородных величин. Сравнение и упорядочение однородных величин. Доля величины (половина треть, четверть, десятая, сотая, тысячная).</w:t>
      </w:r>
    </w:p>
    <w:p w:rsidR="007D291A" w:rsidRPr="007D291A" w:rsidRDefault="007D291A" w:rsidP="002A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Арифметические действия</w:t>
      </w:r>
    </w:p>
    <w:p w:rsidR="007D291A" w:rsidRPr="007D291A" w:rsidRDefault="007D291A" w:rsidP="007D2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Сложение, вычитание, умножение и деление. Предметный смысл действий.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действия. Деление с остатком.</w:t>
      </w:r>
    </w:p>
    <w:p w:rsidR="007D291A" w:rsidRPr="007D291A" w:rsidRDefault="007D291A" w:rsidP="007D2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выражение. Установление порядка выполнения действий в выражениях со скобками и без скобок. Нахождение значения числового выражения Использование свойств арифметических действий в вычислениях (перестановка и группировка слагаемых в сумме, множителей в произведении, умножение суммы и разности на число).</w:t>
      </w:r>
    </w:p>
    <w:p w:rsidR="007D291A" w:rsidRPr="007D291A" w:rsidRDefault="007D291A" w:rsidP="007D2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прикидка результата, вычисления на калькуляторе).</w:t>
      </w:r>
    </w:p>
    <w:p w:rsidR="007D291A" w:rsidRPr="007D291A" w:rsidRDefault="007D291A" w:rsidP="002A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текстовыми задачами</w:t>
      </w:r>
    </w:p>
    <w:p w:rsidR="007D291A" w:rsidRPr="007D291A" w:rsidRDefault="007D291A" w:rsidP="007D2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арифметическим способом. Планирование способа </w:t>
      </w: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задачи. Представление текста задачи в виде таблицы, схемы, диаграммы и других моделей. Задачи, содержащие отношения «больше (меньше) на…», « (больше (меньше) в…», разностного и кратного сравнения.Зависимости между величинами, характеризующими процессы: движения, работы, купли – продажи и др. Скорость, время, расстояние; объём работы, время, производительность труда; количество товара, его цена и стоимость и др. Задачи на нахождение доли целого и целого по его доле. Задачи логического и комбинаторного характера.</w:t>
      </w:r>
    </w:p>
    <w:p w:rsidR="007D291A" w:rsidRPr="007D291A" w:rsidRDefault="007D291A" w:rsidP="002A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фигуры.</w:t>
      </w:r>
    </w:p>
    <w:p w:rsidR="007D291A" w:rsidRPr="007D291A" w:rsidRDefault="007D291A" w:rsidP="007D2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чертежных инструментов для выполнения построений. Геометрические формы в окружающем мире. Распознавание и название (куб, шар, параллелепипед пирамида, цилиндр, конус). Представление о плоской и кривой поверхности. Объёмная и плоская геометрическая фигура.</w:t>
      </w:r>
    </w:p>
    <w:p w:rsidR="007D291A" w:rsidRPr="007D291A" w:rsidRDefault="007D291A" w:rsidP="002A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величины</w:t>
      </w:r>
    </w:p>
    <w:p w:rsidR="007D291A" w:rsidRPr="007D291A" w:rsidRDefault="007D291A" w:rsidP="007D2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длины отрезка. Единицы длины (миллиметр, сантиметр, дециметр, метр, километр). Периметр. Вычисление периметра многоугольника. Площадь геометрической фигуры. Единицы площади (квадратный сантиметр, квадратный дециметр, квадратный метр). Вычисление площади прямоугольника.</w:t>
      </w:r>
    </w:p>
    <w:p w:rsidR="007D291A" w:rsidRPr="007D291A" w:rsidRDefault="007D291A" w:rsidP="002A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информацией</w:t>
      </w:r>
    </w:p>
    <w:p w:rsidR="007D291A" w:rsidRPr="007D291A" w:rsidRDefault="007D291A" w:rsidP="007D2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представление информации, связанной со счётом, измерением величин, фиксирование и анализ полученной информации.</w:t>
      </w:r>
    </w:p>
    <w:p w:rsidR="007D291A" w:rsidRPr="007D291A" w:rsidRDefault="007D291A" w:rsidP="007D2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простейших логических выражений с помощью логических связок и слов «…и / или…», «если, то…», «верно / неверно, что…», «каждый», «все», «не», «найдется», истинность утверждений.</w:t>
      </w:r>
    </w:p>
    <w:p w:rsidR="007D291A" w:rsidRPr="007D291A" w:rsidRDefault="007D291A" w:rsidP="007D2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7D291A" w:rsidRPr="007D291A" w:rsidRDefault="007D291A" w:rsidP="007D2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заполнение таблицы. Интерпретация данных таблицы. Чтение столбчатой диаграммы.</w:t>
      </w:r>
    </w:p>
    <w:p w:rsidR="007D291A" w:rsidRPr="007D291A" w:rsidRDefault="007D291A" w:rsidP="007D2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291A" w:rsidRPr="007D291A" w:rsidRDefault="007D291A" w:rsidP="002A4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Уравнения. Буквенные выражения</w:t>
      </w:r>
    </w:p>
    <w:p w:rsidR="007D291A" w:rsidRPr="007D291A" w:rsidRDefault="007D291A" w:rsidP="007D29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уравнения. Корень уравнения. Решение уравнений на основе применения ранее усвоенных знаний. Выбор (запись) уравнений, соответствующих данной схеме, выбор схемы, соответствующей данному уравнению, составление уравнений по тексту задачи ( с учетом ранее изученного материала. Простые и усложненные уравнения. Буквенные выражения. Нахождение значений выражений по данным значениям, входящей в него буквы.</w:t>
      </w:r>
    </w:p>
    <w:p w:rsidR="00EA54AE" w:rsidRPr="00DD4DDE" w:rsidRDefault="00EA54AE" w:rsidP="0065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54AE" w:rsidRPr="00DD4DDE" w:rsidRDefault="00EA54AE" w:rsidP="00653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291A" w:rsidRPr="00EA54AE" w:rsidRDefault="00EA54AE" w:rsidP="00EA54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 планирование</w:t>
      </w:r>
      <w:bookmarkStart w:id="0" w:name="_GoBack"/>
      <w:bookmarkEnd w:id="0"/>
    </w:p>
    <w:p w:rsidR="006533AF" w:rsidRPr="006533AF" w:rsidRDefault="007D291A" w:rsidP="006533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b/>
          <w:bCs/>
          <w:sz w:val="24"/>
          <w:szCs w:val="24"/>
        </w:rPr>
        <w:t>(4 часа в неделю, всего – 132 ч)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33AF">
        <w:rPr>
          <w:rFonts w:ascii="Times New Roman" w:eastAsia="Calibri" w:hAnsi="Times New Roman" w:cs="Times New Roman"/>
          <w:b/>
          <w:bCs/>
          <w:sz w:val="24"/>
          <w:szCs w:val="24"/>
        </w:rPr>
        <w:t>Общие понятия.</w:t>
      </w:r>
    </w:p>
    <w:p w:rsidR="00DF5348" w:rsidRDefault="006533AF" w:rsidP="006533A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F53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Подготовка к изучению чисел. </w:t>
      </w:r>
    </w:p>
    <w:p w:rsidR="006533AF" w:rsidRPr="00DF5348" w:rsidRDefault="006533AF" w:rsidP="006533A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F5348">
        <w:rPr>
          <w:rFonts w:ascii="Times New Roman" w:eastAsia="Calibri" w:hAnsi="Times New Roman" w:cs="Times New Roman"/>
          <w:b/>
          <w:bCs/>
          <w:sz w:val="24"/>
          <w:szCs w:val="24"/>
        </w:rPr>
        <w:t>Пространственные и временные представления (8ч)</w:t>
      </w:r>
    </w:p>
    <w:p w:rsidR="006533AF" w:rsidRPr="00DF5348" w:rsidRDefault="006533AF" w:rsidP="006533A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F5348">
        <w:rPr>
          <w:rFonts w:ascii="Times New Roman" w:eastAsia="Calibri" w:hAnsi="Times New Roman" w:cs="Times New Roman"/>
          <w:b/>
          <w:iCs/>
          <w:sz w:val="24"/>
          <w:szCs w:val="24"/>
        </w:rPr>
        <w:t>Признаки предметов.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Свойства (признаки) предметов: цвет, форма, размер, назначение, материал, общее название.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i/>
          <w:iCs/>
          <w:sz w:val="24"/>
          <w:szCs w:val="24"/>
        </w:rPr>
        <w:t>Отношения.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lastRenderedPageBreak/>
        <w:t>Сравнение групп предметов. Равно, не равно, столько же.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b/>
          <w:bCs/>
          <w:sz w:val="24"/>
          <w:szCs w:val="24"/>
        </w:rPr>
        <w:t>Числа и операции над ними.</w:t>
      </w:r>
    </w:p>
    <w:p w:rsidR="006533AF" w:rsidRPr="00DF5348" w:rsidRDefault="006533AF" w:rsidP="006533AF">
      <w:pPr>
        <w:shd w:val="clear" w:color="auto" w:fill="FFFFFF"/>
        <w:tabs>
          <w:tab w:val="left" w:pos="6840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F5348">
        <w:rPr>
          <w:rFonts w:ascii="Times New Roman" w:eastAsia="Calibri" w:hAnsi="Times New Roman" w:cs="Times New Roman"/>
          <w:b/>
          <w:iCs/>
          <w:sz w:val="24"/>
          <w:szCs w:val="24"/>
        </w:rPr>
        <w:t>Числа от 1 до 10. (Нумерация 28ч)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 xml:space="preserve">Числа от 1 до 9. Натуральное число как результат счёта и мера величины. 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Ноль. Число 10. Состав числа 10.</w:t>
      </w:r>
    </w:p>
    <w:p w:rsidR="006533AF" w:rsidRPr="00DF5348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5348">
        <w:rPr>
          <w:rFonts w:ascii="Times New Roman" w:eastAsia="Calibri" w:hAnsi="Times New Roman" w:cs="Times New Roman"/>
          <w:b/>
          <w:iCs/>
          <w:sz w:val="24"/>
          <w:szCs w:val="24"/>
        </w:rPr>
        <w:t>Числа от 1 до 20. (Нумерация 12ч)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Устная и письменная нумерация чисел от 1 до 20. Десяток. Образование и название чисел от 1 до 20. Модели чисел.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Чтение и запись чисел. Разряд десятков и разряд единиц, их место в записи чисел.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Сравнение чисел, их последовательность. Представление числа в виде суммы разрядных слагаемых.</w:t>
      </w:r>
    </w:p>
    <w:p w:rsidR="006533AF" w:rsidRPr="00DF5348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F5348">
        <w:rPr>
          <w:rFonts w:ascii="Times New Roman" w:eastAsia="Calibri" w:hAnsi="Times New Roman" w:cs="Times New Roman"/>
          <w:b/>
          <w:iCs/>
          <w:sz w:val="24"/>
          <w:szCs w:val="24"/>
        </w:rPr>
        <w:t>Сложение и вычитание в пределах десяти. (56ч)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533AF">
        <w:rPr>
          <w:rFonts w:ascii="Times New Roman" w:eastAsia="Calibri" w:hAnsi="Times New Roman" w:cs="Times New Roman"/>
          <w:iCs/>
          <w:sz w:val="24"/>
          <w:szCs w:val="24"/>
        </w:rPr>
        <w:t xml:space="preserve">Конкретный смысл и названия действий сложения и вычитания. Знаки + (плюс), 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iCs/>
          <w:sz w:val="24"/>
          <w:szCs w:val="24"/>
        </w:rPr>
        <w:t>- (минус), = (равно).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Переместительное свойство сложения. Приёмы сложения и вычитания.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Табличные случаи сложения однозначных чисел. Соответствующие случаи вычитания.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Понятия «увеличить на ...», «уменьшить на ...», «больше на ...», «меньше на ...».</w:t>
      </w:r>
    </w:p>
    <w:p w:rsidR="006533AF" w:rsidRPr="00DF5348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5348">
        <w:rPr>
          <w:rFonts w:ascii="Times New Roman" w:eastAsia="Calibri" w:hAnsi="Times New Roman" w:cs="Times New Roman"/>
          <w:b/>
          <w:iCs/>
          <w:sz w:val="24"/>
          <w:szCs w:val="24"/>
        </w:rPr>
        <w:t>Сложение и вычитание чисел в пределах 20 (22ч)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Алгоритмы сложения и вычитания однозначных чисел с переходом через разряд. Табличные случаи сложения и вычитания чисел в пределах 20. (Состав чисел от 11 до 19.)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Величины и </w:t>
      </w:r>
      <w:r w:rsidRPr="006533AF">
        <w:rPr>
          <w:rFonts w:ascii="Times New Roman" w:eastAsia="Calibri" w:hAnsi="Times New Roman" w:cs="Times New Roman"/>
          <w:b/>
          <w:sz w:val="24"/>
          <w:szCs w:val="24"/>
        </w:rPr>
        <w:t xml:space="preserve">их </w:t>
      </w:r>
      <w:r w:rsidRPr="006533AF">
        <w:rPr>
          <w:rFonts w:ascii="Times New Roman" w:eastAsia="Calibri" w:hAnsi="Times New Roman" w:cs="Times New Roman"/>
          <w:b/>
          <w:bCs/>
          <w:sz w:val="24"/>
          <w:szCs w:val="24"/>
        </w:rPr>
        <w:t>измерение.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Величины: длина, масса, объём и их измерение. Общие свойства величин.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Единицы измерения величин: сантиметр,  килограмм, литр.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33AF">
        <w:rPr>
          <w:rFonts w:ascii="Times New Roman" w:eastAsia="Calibri" w:hAnsi="Times New Roman" w:cs="Times New Roman"/>
          <w:b/>
          <w:bCs/>
          <w:sz w:val="24"/>
          <w:szCs w:val="24"/>
        </w:rPr>
        <w:t>Текстовые задачи.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Задача, её структура. Простые и составные текстовые задачи:</w:t>
      </w:r>
    </w:p>
    <w:p w:rsidR="006533AF" w:rsidRPr="006533AF" w:rsidRDefault="006533AF" w:rsidP="006533A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а) раскрывающие смысл действий сложения и вычитания;</w:t>
      </w:r>
    </w:p>
    <w:p w:rsidR="006533AF" w:rsidRPr="006533AF" w:rsidRDefault="006533AF" w:rsidP="006533AF">
      <w:pPr>
        <w:shd w:val="clear" w:color="auto" w:fill="FFFFFF"/>
        <w:tabs>
          <w:tab w:val="left" w:pos="53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pacing w:val="-10"/>
          <w:sz w:val="24"/>
          <w:szCs w:val="24"/>
        </w:rPr>
        <w:t>б) </w:t>
      </w:r>
      <w:r w:rsidRPr="006533AF">
        <w:rPr>
          <w:rFonts w:ascii="Times New Roman" w:eastAsia="Calibri" w:hAnsi="Times New Roman" w:cs="Times New Roman"/>
          <w:sz w:val="24"/>
          <w:szCs w:val="24"/>
        </w:rPr>
        <w:t>задачи, при решении которых используются понятия «увеличить на ...», «уменьшить на ...»;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33AF">
        <w:rPr>
          <w:rFonts w:ascii="Times New Roman" w:eastAsia="Calibri" w:hAnsi="Times New Roman" w:cs="Times New Roman"/>
          <w:b/>
          <w:bCs/>
          <w:sz w:val="24"/>
          <w:szCs w:val="24"/>
        </w:rPr>
        <w:t>Элементы геометрии.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Вычисление длины ломаной как суммы длин её звеньев.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Вычисление суммы длин сторон прямоугольника и квадрата без использования термина «периметр».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b/>
          <w:bCs/>
          <w:sz w:val="24"/>
          <w:szCs w:val="24"/>
        </w:rPr>
        <w:t>Элементы алгебры.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Равенства, неравенства, знаки «=», «&gt;»; «&lt;». Числовые выражения. Чтение, запись, нахождение значений выражений. Равенство и неравенство.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6533AF" w:rsidRPr="006533AF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3AF">
        <w:rPr>
          <w:rFonts w:ascii="Times New Roman" w:eastAsia="Calibri" w:hAnsi="Times New Roman" w:cs="Times New Roman"/>
          <w:sz w:val="24"/>
          <w:szCs w:val="24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6533AF" w:rsidRPr="00DF5348" w:rsidRDefault="006533AF" w:rsidP="006533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5348">
        <w:rPr>
          <w:rFonts w:ascii="Times New Roman" w:eastAsia="Calibri" w:hAnsi="Times New Roman" w:cs="Times New Roman"/>
          <w:b/>
          <w:bCs/>
          <w:sz w:val="24"/>
          <w:szCs w:val="24"/>
        </w:rPr>
        <w:t>Итоговое повторение (6ч)</w:t>
      </w:r>
    </w:p>
    <w:p w:rsidR="00DD4DDE" w:rsidRPr="00410C3A" w:rsidRDefault="00DD4DDE" w:rsidP="00DD4DDE">
      <w:pPr>
        <w:shd w:val="clear" w:color="auto" w:fill="FFFFFF"/>
        <w:jc w:val="center"/>
        <w:rPr>
          <w:rFonts w:ascii="Times New Roman" w:hAnsi="Times New Roman"/>
          <w:i/>
          <w:sz w:val="24"/>
          <w:szCs w:val="24"/>
        </w:rPr>
      </w:pPr>
    </w:p>
    <w:p w:rsidR="00DD4DDE" w:rsidRPr="00410C3A" w:rsidRDefault="00DD4DDE" w:rsidP="00DD4DDE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410C3A">
        <w:rPr>
          <w:rFonts w:ascii="Times New Roman" w:hAnsi="Times New Roman"/>
          <w:b/>
          <w:sz w:val="24"/>
          <w:szCs w:val="24"/>
          <w:u w:val="single"/>
        </w:rPr>
        <w:t>2 класс (170 ч)</w:t>
      </w:r>
    </w:p>
    <w:p w:rsidR="00DD4DDE" w:rsidRPr="00410C3A" w:rsidRDefault="00DD4DDE" w:rsidP="00DD4DDE">
      <w:pPr>
        <w:pStyle w:val="Style10"/>
        <w:widowControl/>
        <w:tabs>
          <w:tab w:val="left" w:pos="240"/>
        </w:tabs>
        <w:spacing w:line="240" w:lineRule="auto"/>
        <w:ind w:firstLine="284"/>
        <w:rPr>
          <w:rStyle w:val="FontStyle17"/>
          <w:rFonts w:eastAsia="Calibri"/>
        </w:rPr>
      </w:pPr>
      <w:r w:rsidRPr="00410C3A">
        <w:rPr>
          <w:rStyle w:val="FontStyle17"/>
          <w:rFonts w:eastAsia="Calibri"/>
          <w:b/>
        </w:rPr>
        <w:lastRenderedPageBreak/>
        <w:t>1.</w:t>
      </w:r>
      <w:r w:rsidRPr="00410C3A">
        <w:rPr>
          <w:rStyle w:val="FontStyle17"/>
          <w:rFonts w:eastAsia="Calibri"/>
          <w:b/>
        </w:rPr>
        <w:tab/>
        <w:t>Числа от 1 до 100. Нумерация (20 ч).</w:t>
      </w:r>
      <w:r w:rsidRPr="00410C3A">
        <w:rPr>
          <w:rStyle w:val="FontStyle17"/>
          <w:rFonts w:eastAsia="Calibri"/>
        </w:rPr>
        <w:br/>
        <w:t>Нумерация, счет десятками, образование и название чисел, порядок следования при счете; единицы длины: сантиметр, дециметр, миллиметр, метр; единицы времени: час, минута; соотношение между единицами длины и времени; нахождение периметра многоугольника, длины ломаной.</w:t>
      </w:r>
    </w:p>
    <w:p w:rsidR="00DD4DDE" w:rsidRPr="00410C3A" w:rsidRDefault="00DD4DDE" w:rsidP="00DD4DDE">
      <w:pPr>
        <w:pStyle w:val="Style10"/>
        <w:widowControl/>
        <w:tabs>
          <w:tab w:val="left" w:pos="240"/>
        </w:tabs>
        <w:spacing w:before="29" w:line="240" w:lineRule="auto"/>
        <w:ind w:firstLine="284"/>
        <w:rPr>
          <w:rStyle w:val="FontStyle17"/>
          <w:rFonts w:eastAsia="Calibri"/>
          <w:b/>
        </w:rPr>
      </w:pPr>
      <w:r w:rsidRPr="00410C3A">
        <w:rPr>
          <w:rStyle w:val="FontStyle17"/>
          <w:rFonts w:eastAsia="Calibri"/>
          <w:b/>
        </w:rPr>
        <w:t>2.</w:t>
      </w:r>
      <w:r w:rsidRPr="00410C3A">
        <w:rPr>
          <w:rStyle w:val="FontStyle17"/>
          <w:rFonts w:eastAsia="Calibri"/>
          <w:b/>
        </w:rPr>
        <w:tab/>
        <w:t>Числа от 1 до 100. Сложение и вычитание (25 ч).</w:t>
      </w:r>
    </w:p>
    <w:p w:rsidR="00DD4DDE" w:rsidRPr="00410C3A" w:rsidRDefault="00DD4DDE" w:rsidP="00DD4DDE">
      <w:pPr>
        <w:pStyle w:val="Style4"/>
        <w:widowControl/>
        <w:spacing w:line="240" w:lineRule="auto"/>
        <w:ind w:firstLine="0"/>
      </w:pPr>
      <w:r w:rsidRPr="00410C3A">
        <w:rPr>
          <w:rStyle w:val="FontStyle17"/>
          <w:rFonts w:eastAsia="Calibri"/>
        </w:rPr>
        <w:t>Устные приемы сложения и вычитания чисел в пределах 100;порядок действий в выражениях, содержащих 2 действия (со скобками и без них); выражения с одной переменной вида: а+28, 43-</w:t>
      </w:r>
      <w:r w:rsidRPr="00410C3A">
        <w:rPr>
          <w:rStyle w:val="FontStyle17"/>
          <w:rFonts w:eastAsia="Calibri"/>
          <w:lang w:val="en-US"/>
        </w:rPr>
        <w:t>b</w:t>
      </w:r>
      <w:r w:rsidRPr="00410C3A">
        <w:rPr>
          <w:rStyle w:val="FontStyle17"/>
          <w:rFonts w:eastAsia="Calibri"/>
        </w:rPr>
        <w:t>; решение уравнения вида: 12+х=12, 25-х=20, х-2=8 способом подбора и на основе знаний взаимосвязей между компонентами и результатами действий.</w:t>
      </w:r>
    </w:p>
    <w:p w:rsidR="00DD4DDE" w:rsidRPr="00410C3A" w:rsidRDefault="00DD4DDE" w:rsidP="00DD4DDE">
      <w:pPr>
        <w:pStyle w:val="Style4"/>
        <w:widowControl/>
        <w:spacing w:before="48" w:line="240" w:lineRule="auto"/>
        <w:ind w:firstLine="284"/>
        <w:jc w:val="left"/>
        <w:rPr>
          <w:rStyle w:val="FontStyle17"/>
          <w:rFonts w:eastAsia="Calibri"/>
          <w:b/>
        </w:rPr>
      </w:pPr>
      <w:r w:rsidRPr="00410C3A">
        <w:rPr>
          <w:rStyle w:val="FontStyle17"/>
          <w:rFonts w:eastAsia="Calibri"/>
          <w:b/>
        </w:rPr>
        <w:t>3. Внетабличное сложение и вычитание (27 ч).</w:t>
      </w:r>
    </w:p>
    <w:p w:rsidR="00DD4DDE" w:rsidRPr="00410C3A" w:rsidRDefault="00DD4DDE" w:rsidP="00DD4DDE">
      <w:pPr>
        <w:pStyle w:val="Style4"/>
        <w:widowControl/>
        <w:spacing w:line="240" w:lineRule="auto"/>
        <w:ind w:firstLine="0"/>
        <w:jc w:val="left"/>
        <w:rPr>
          <w:rStyle w:val="FontStyle17"/>
          <w:rFonts w:eastAsia="Calibri"/>
        </w:rPr>
      </w:pPr>
      <w:r w:rsidRPr="00410C3A">
        <w:rPr>
          <w:rStyle w:val="FontStyle17"/>
          <w:rFonts w:eastAsia="Calibri"/>
        </w:rPr>
        <w:t>Письменные приемы сложения и вычитания чисел в пределах 100, взаимосвязь между компонентами и результатом сложения и вычитания; углы прямые и непрямые; прямоугольник, свойства противоположных сторон прямоугольника.</w:t>
      </w:r>
    </w:p>
    <w:p w:rsidR="00DD4DDE" w:rsidRPr="00410C3A" w:rsidRDefault="00DD4DDE" w:rsidP="00DD4DDE">
      <w:pPr>
        <w:pStyle w:val="Style4"/>
        <w:widowControl/>
        <w:numPr>
          <w:ilvl w:val="0"/>
          <w:numId w:val="39"/>
        </w:numPr>
        <w:spacing w:line="240" w:lineRule="auto"/>
        <w:jc w:val="left"/>
        <w:rPr>
          <w:rStyle w:val="FontStyle17"/>
          <w:rFonts w:eastAsia="Calibri"/>
          <w:b/>
        </w:rPr>
      </w:pPr>
      <w:r w:rsidRPr="00410C3A">
        <w:rPr>
          <w:rStyle w:val="FontStyle17"/>
          <w:rFonts w:eastAsia="Calibri"/>
          <w:b/>
        </w:rPr>
        <w:t xml:space="preserve">Сложение и вычитание в пределах 100. </w:t>
      </w:r>
    </w:p>
    <w:p w:rsidR="00DD4DDE" w:rsidRPr="00410C3A" w:rsidRDefault="00DD4DDE" w:rsidP="00DD4DDE">
      <w:pPr>
        <w:pStyle w:val="Style4"/>
        <w:widowControl/>
        <w:spacing w:line="240" w:lineRule="auto"/>
        <w:ind w:left="720" w:firstLine="0"/>
        <w:jc w:val="left"/>
        <w:rPr>
          <w:rStyle w:val="FontStyle17"/>
          <w:rFonts w:eastAsia="Calibri"/>
          <w:b/>
        </w:rPr>
      </w:pPr>
      <w:r w:rsidRPr="00410C3A">
        <w:rPr>
          <w:rStyle w:val="FontStyle17"/>
          <w:rFonts w:eastAsia="Calibri"/>
          <w:b/>
        </w:rPr>
        <w:t>Письменные приёмы вычислений (35 ч )</w:t>
      </w:r>
    </w:p>
    <w:p w:rsidR="00DD4DDE" w:rsidRPr="00410C3A" w:rsidRDefault="00DD4DDE" w:rsidP="00DD4DDE">
      <w:pPr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 xml:space="preserve">Выражения с одной переменной вида а+ 28, 43-6. Уравнение. Решение уравнений вида 12+х=12, 25-х=20, х-2 = 8 способом подбора. </w:t>
      </w:r>
      <w:r w:rsidRPr="00410C3A">
        <w:rPr>
          <w:rFonts w:ascii="Times New Roman" w:hAnsi="Times New Roman"/>
          <w:sz w:val="24"/>
          <w:szCs w:val="24"/>
          <w:lang w:bidi="en-US"/>
        </w:rPr>
        <w:t>Угол. Виды углов: прямой, острый, тупой.</w:t>
      </w:r>
      <w:r w:rsidRPr="00410C3A">
        <w:rPr>
          <w:rFonts w:ascii="Times New Roman" w:hAnsi="Times New Roman"/>
          <w:sz w:val="24"/>
          <w:szCs w:val="24"/>
        </w:rPr>
        <w:t xml:space="preserve"> Прямоугольник (квадрат). Свойство противоположных сто</w:t>
      </w:r>
      <w:r w:rsidRPr="00410C3A">
        <w:rPr>
          <w:rFonts w:ascii="Times New Roman" w:hAnsi="Times New Roman"/>
          <w:sz w:val="24"/>
          <w:szCs w:val="24"/>
        </w:rPr>
        <w:softHyphen/>
        <w:t>рон прямоугольника. Построение прямого угла, прямоугольника (квадрата) на клетчатой бумаге. Решение задач в 1 — 2 действия на сложение и вычитание.</w:t>
      </w:r>
    </w:p>
    <w:p w:rsidR="00DD4DDE" w:rsidRPr="00410C3A" w:rsidRDefault="00DD4DDE" w:rsidP="00DD4DDE">
      <w:pPr>
        <w:pStyle w:val="Style10"/>
        <w:widowControl/>
        <w:tabs>
          <w:tab w:val="left" w:pos="235"/>
        </w:tabs>
        <w:spacing w:before="43" w:line="240" w:lineRule="auto"/>
        <w:ind w:firstLine="284"/>
        <w:rPr>
          <w:rStyle w:val="FontStyle17"/>
          <w:rFonts w:eastAsia="Calibri"/>
          <w:b/>
        </w:rPr>
      </w:pPr>
      <w:r w:rsidRPr="00410C3A">
        <w:rPr>
          <w:rStyle w:val="FontStyle17"/>
          <w:rFonts w:eastAsia="Calibri"/>
          <w:b/>
        </w:rPr>
        <w:t>5. Умножение и деление (53 ч).</w:t>
      </w:r>
    </w:p>
    <w:p w:rsidR="00DD4DDE" w:rsidRPr="00410C3A" w:rsidRDefault="00DD4DDE" w:rsidP="00DD4DDE">
      <w:pPr>
        <w:pStyle w:val="Style6"/>
        <w:widowControl/>
        <w:spacing w:line="240" w:lineRule="auto"/>
        <w:ind w:firstLine="0"/>
        <w:rPr>
          <w:rStyle w:val="FontStyle17"/>
          <w:rFonts w:eastAsia="Calibri"/>
        </w:rPr>
      </w:pPr>
      <w:r w:rsidRPr="00410C3A">
        <w:rPr>
          <w:rStyle w:val="FontStyle17"/>
          <w:rFonts w:eastAsia="Calibri"/>
        </w:rPr>
        <w:t>Конкретный смысл умножения и деления; переместительное действие умножения; взаимосвязь между компонентами и результатами каждого действия; таблица умножения с числами 2,3, порядок выполнения действий в выражениях, содержащих 2-3 действия (со скобками и без них), решение задач в 1 действие, раскрывающие конкретный смысл умножения и деления.</w:t>
      </w:r>
    </w:p>
    <w:p w:rsidR="00DD4DDE" w:rsidRPr="00410C3A" w:rsidRDefault="00DD4DDE" w:rsidP="00DD4DDE">
      <w:pPr>
        <w:pStyle w:val="Style6"/>
        <w:widowControl/>
        <w:spacing w:line="240" w:lineRule="auto"/>
        <w:ind w:firstLine="0"/>
        <w:rPr>
          <w:b/>
        </w:rPr>
      </w:pPr>
    </w:p>
    <w:p w:rsidR="00DD4DDE" w:rsidRPr="00410C3A" w:rsidRDefault="00DD4DDE" w:rsidP="00DD4DDE">
      <w:pPr>
        <w:pStyle w:val="Style10"/>
        <w:widowControl/>
        <w:tabs>
          <w:tab w:val="left" w:pos="235"/>
        </w:tabs>
        <w:spacing w:before="43" w:line="240" w:lineRule="auto"/>
        <w:ind w:firstLine="284"/>
        <w:rPr>
          <w:rStyle w:val="FontStyle17"/>
          <w:rFonts w:eastAsia="Calibri"/>
          <w:b/>
        </w:rPr>
      </w:pPr>
      <w:r w:rsidRPr="00410C3A">
        <w:rPr>
          <w:rStyle w:val="FontStyle17"/>
          <w:rFonts w:eastAsia="Calibri"/>
          <w:b/>
        </w:rPr>
        <w:t>6.</w:t>
      </w:r>
      <w:r w:rsidRPr="00410C3A">
        <w:rPr>
          <w:rStyle w:val="FontStyle17"/>
          <w:rFonts w:eastAsia="Calibri"/>
          <w:b/>
        </w:rPr>
        <w:tab/>
        <w:t>Повторение изученного (10 ч).</w:t>
      </w:r>
    </w:p>
    <w:p w:rsidR="00DD4DDE" w:rsidRPr="00410C3A" w:rsidRDefault="00DD4DDE" w:rsidP="00DD4DDE">
      <w:pPr>
        <w:pStyle w:val="Style10"/>
        <w:tabs>
          <w:tab w:val="left" w:pos="235"/>
        </w:tabs>
        <w:spacing w:before="43" w:line="240" w:lineRule="auto"/>
        <w:ind w:firstLine="0"/>
        <w:rPr>
          <w:rStyle w:val="FontStyle17"/>
          <w:rFonts w:eastAsia="Calibri"/>
        </w:rPr>
      </w:pPr>
      <w:r w:rsidRPr="00410C3A">
        <w:rPr>
          <w:rStyle w:val="FontStyle17"/>
          <w:rFonts w:eastAsia="Calibri"/>
        </w:rPr>
        <w:t>Числовые выражения. Решение уравнений. Проверка сложения и вычитания.</w:t>
      </w:r>
      <w:r w:rsidRPr="00410C3A">
        <w:t xml:space="preserve"> </w:t>
      </w:r>
      <w:r w:rsidRPr="00410C3A">
        <w:rPr>
          <w:rStyle w:val="FontStyle17"/>
          <w:rFonts w:eastAsia="Calibri"/>
        </w:rPr>
        <w:t>Свойства сложения. Сложение и вычитание  в примерах и задачах Сложение и вычитание в пределах 100. Определение времени по часам. Решение составных задач.  Длина отрезка. Единицы длины. Геометрические фигуры.</w:t>
      </w:r>
    </w:p>
    <w:p w:rsidR="00DD4DDE" w:rsidRPr="00410C3A" w:rsidRDefault="00DD4DDE" w:rsidP="00DD4DDE">
      <w:pPr>
        <w:pStyle w:val="Style10"/>
        <w:tabs>
          <w:tab w:val="left" w:pos="235"/>
        </w:tabs>
        <w:spacing w:before="43" w:line="240" w:lineRule="auto"/>
        <w:ind w:firstLine="0"/>
        <w:rPr>
          <w:rStyle w:val="FontStyle17"/>
          <w:rFonts w:eastAsia="Calibri"/>
        </w:rPr>
      </w:pPr>
    </w:p>
    <w:p w:rsidR="00DD4DDE" w:rsidRPr="00410C3A" w:rsidRDefault="00DD4DDE" w:rsidP="006843C8">
      <w:pPr>
        <w:pStyle w:val="a4"/>
        <w:widowControl w:val="0"/>
        <w:ind w:left="0"/>
        <w:rPr>
          <w:rFonts w:ascii="Times New Roman" w:hAnsi="Times New Roman"/>
          <w:b/>
          <w:u w:val="single"/>
        </w:rPr>
      </w:pPr>
      <w:r w:rsidRPr="00410C3A">
        <w:rPr>
          <w:rFonts w:ascii="Times New Roman" w:hAnsi="Times New Roman"/>
          <w:b/>
          <w:u w:val="single"/>
        </w:rPr>
        <w:t>3 класс (170 ч)</w:t>
      </w:r>
    </w:p>
    <w:p w:rsidR="00DD4DDE" w:rsidRDefault="006843C8" w:rsidP="006843C8">
      <w:pPr>
        <w:widowContro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Числа от 1 до 100 </w:t>
      </w:r>
    </w:p>
    <w:p w:rsidR="00DD4DDE" w:rsidRPr="00A83111" w:rsidRDefault="00DD4DDE" w:rsidP="006843C8">
      <w:pPr>
        <w:widowControl w:val="0"/>
        <w:rPr>
          <w:rFonts w:ascii="Times New Roman" w:hAnsi="Times New Roman"/>
          <w:b/>
          <w:sz w:val="24"/>
          <w:szCs w:val="24"/>
        </w:rPr>
      </w:pPr>
      <w:r w:rsidRPr="00A83111">
        <w:rPr>
          <w:rFonts w:ascii="Times New Roman" w:hAnsi="Times New Roman"/>
          <w:b/>
          <w:sz w:val="24"/>
          <w:szCs w:val="24"/>
        </w:rPr>
        <w:t>Числа от 1 до 100</w:t>
      </w:r>
      <w:r>
        <w:rPr>
          <w:rFonts w:ascii="Times New Roman" w:hAnsi="Times New Roman"/>
          <w:b/>
          <w:sz w:val="24"/>
          <w:szCs w:val="24"/>
        </w:rPr>
        <w:t>. Сложение и вычитание (11 ч)</w:t>
      </w:r>
    </w:p>
    <w:p w:rsidR="00DD4DDE" w:rsidRPr="00410C3A" w:rsidRDefault="00DD4DDE" w:rsidP="00DD4DDE">
      <w:pPr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Письменные приемы сложения и вычитания чисел в пределах 100; выражения с одной переменной вида а+28, 43-в; уравнение, решение уравнения; решение уравнений вида 25+х=30. 25-х=20. х-7=12 способом подбора и на основе знания взаимосвязей между компонентами и результатами действий;  прямоугольник (квадрат); свойства противоположных сторон прямоугольника (квадрата);  решение задач в 1-2 действия на сложение и вычитание.</w:t>
      </w:r>
    </w:p>
    <w:p w:rsidR="00DD4DDE" w:rsidRPr="00410C3A" w:rsidRDefault="00DD4DDE" w:rsidP="00DD4DDE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410C3A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абличное умножение и деление (64</w:t>
      </w:r>
      <w:r w:rsidRPr="00410C3A">
        <w:rPr>
          <w:rFonts w:ascii="Times New Roman" w:hAnsi="Times New Roman"/>
          <w:b/>
          <w:sz w:val="24"/>
          <w:szCs w:val="24"/>
        </w:rPr>
        <w:t xml:space="preserve"> ч)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>Таблица умножения однозначных чисел и соответствующие случаи деления.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lastRenderedPageBreak/>
        <w:t>Умножение числа 1 и на 1. Умножение числа 0 и на 0, деле</w:t>
      </w:r>
      <w:r w:rsidRPr="00410C3A">
        <w:rPr>
          <w:rFonts w:ascii="Times New Roman" w:hAnsi="Times New Roman"/>
          <w:color w:val="000000"/>
          <w:sz w:val="24"/>
          <w:szCs w:val="24"/>
        </w:rPr>
        <w:softHyphen/>
        <w:t>ние числа 0, невозможность деления на 0.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>Нахождение числа, которое в несколько раз больше или мень</w:t>
      </w:r>
      <w:r w:rsidRPr="00410C3A">
        <w:rPr>
          <w:rFonts w:ascii="Times New Roman" w:hAnsi="Times New Roman"/>
          <w:color w:val="000000"/>
          <w:sz w:val="24"/>
          <w:szCs w:val="24"/>
        </w:rPr>
        <w:softHyphen/>
        <w:t>ше данного; сравнение чисел с помощью деления.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>Примеры взаимосвязей между величинами (цена, количество, стоимость и др.).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 xml:space="preserve">Решение подбором уравнений вида х-3 = 21, 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>х:4 = 9, 27:х=9.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>Нахождение доли числа и числа по его доле. Сравнение долей.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 xml:space="preserve">Геометрические фигуры. Измерение геометрических величин. Распознавание и изображение геометрических фигур: точки, прямой, отрезка,  многоугольников – треугольника, прямоугольника (квадрата). Распознавание геометрических фигур: окружности и круга. </w:t>
      </w:r>
    </w:p>
    <w:p w:rsidR="00DD4DDE" w:rsidRPr="00410C3A" w:rsidRDefault="00DD4DDE" w:rsidP="00DD4D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 xml:space="preserve">Многоугольник. Вершины, стороны и углы многоугольника. Вычисление периметра многоугольника. 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>Площадь. Единицы площади: квадратный сантиметр (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>см</w:t>
      </w:r>
      <w:r w:rsidRPr="00410C3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2</w:t>
      </w:r>
      <w:r w:rsidRPr="00410C3A">
        <w:rPr>
          <w:rFonts w:ascii="Times New Roman" w:hAnsi="Times New Roman"/>
          <w:color w:val="000000"/>
          <w:sz w:val="24"/>
          <w:szCs w:val="24"/>
        </w:rPr>
        <w:t>), квадратный дециметр (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>дм</w:t>
      </w:r>
      <w:r w:rsidRPr="00410C3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2</w:t>
      </w:r>
      <w:r w:rsidRPr="00410C3A">
        <w:rPr>
          <w:rFonts w:ascii="Times New Roman" w:hAnsi="Times New Roman"/>
          <w:color w:val="000000"/>
          <w:sz w:val="24"/>
          <w:szCs w:val="24"/>
        </w:rPr>
        <w:t>), квадратный метр (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>м</w:t>
      </w:r>
      <w:r w:rsidRPr="00410C3A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2</w:t>
      </w:r>
      <w:r w:rsidRPr="00410C3A">
        <w:rPr>
          <w:rFonts w:ascii="Times New Roman" w:hAnsi="Times New Roman"/>
          <w:color w:val="000000"/>
          <w:sz w:val="24"/>
          <w:szCs w:val="24"/>
        </w:rPr>
        <w:t>). Вычисление площади прямоугольника (квадрата).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b/>
          <w:color w:val="000000"/>
          <w:sz w:val="24"/>
          <w:szCs w:val="24"/>
        </w:rPr>
        <w:t xml:space="preserve">Практические работы: </w:t>
      </w:r>
      <w:r w:rsidRPr="00410C3A">
        <w:rPr>
          <w:rFonts w:ascii="Times New Roman" w:hAnsi="Times New Roman"/>
          <w:color w:val="000000"/>
          <w:sz w:val="24"/>
          <w:szCs w:val="24"/>
        </w:rPr>
        <w:t>Измерение длин сторон предметов, имеющих</w:t>
      </w:r>
      <w:r w:rsidRPr="00410C3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0C3A">
        <w:rPr>
          <w:rFonts w:ascii="Times New Roman" w:hAnsi="Times New Roman"/>
          <w:color w:val="000000"/>
          <w:sz w:val="24"/>
          <w:szCs w:val="24"/>
        </w:rPr>
        <w:t>форму прямоугольников  с использованием линейки.</w:t>
      </w:r>
    </w:p>
    <w:p w:rsidR="00DD4DDE" w:rsidRPr="00410C3A" w:rsidRDefault="00DD4DDE" w:rsidP="00DD4DDE">
      <w:pPr>
        <w:pStyle w:val="4"/>
        <w:keepNext w:val="0"/>
        <w:keepLines w:val="0"/>
        <w:widowControl w:val="0"/>
        <w:numPr>
          <w:ilvl w:val="3"/>
          <w:numId w:val="40"/>
        </w:numPr>
        <w:tabs>
          <w:tab w:val="clear" w:pos="864"/>
          <w:tab w:val="num" w:pos="142"/>
        </w:tabs>
        <w:suppressAutoHyphens/>
        <w:spacing w:before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i w:val="0"/>
          <w:color w:val="auto"/>
          <w:sz w:val="24"/>
          <w:szCs w:val="24"/>
        </w:rPr>
        <w:t>Внет</w:t>
      </w:r>
      <w:r>
        <w:rPr>
          <w:rFonts w:ascii="Times New Roman" w:hAnsi="Times New Roman"/>
          <w:i w:val="0"/>
          <w:color w:val="auto"/>
          <w:sz w:val="24"/>
          <w:szCs w:val="24"/>
        </w:rPr>
        <w:t>абличное умножение и деление (30</w:t>
      </w:r>
      <w:r w:rsidRPr="00410C3A">
        <w:rPr>
          <w:rFonts w:ascii="Times New Roman" w:hAnsi="Times New Roman"/>
          <w:i w:val="0"/>
          <w:color w:val="auto"/>
          <w:sz w:val="24"/>
          <w:szCs w:val="24"/>
        </w:rPr>
        <w:t xml:space="preserve"> ч)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>Умножение суммы на число. Деление суммы на число. Устные приемы внетабличного умножения и деления. Деление с остатком.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>Проверка умножения и деления. Проверка деления с ос</w:t>
      </w:r>
      <w:r w:rsidRPr="00410C3A">
        <w:rPr>
          <w:rFonts w:ascii="Times New Roman" w:hAnsi="Times New Roman"/>
          <w:color w:val="000000"/>
          <w:sz w:val="24"/>
          <w:szCs w:val="24"/>
        </w:rPr>
        <w:softHyphen/>
        <w:t>татком.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 xml:space="preserve">Выражения с двумя переменными вида  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>а+</w:t>
      </w:r>
      <w:r w:rsidRPr="00410C3A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 xml:space="preserve">, а </w:t>
      </w:r>
      <w:r w:rsidRPr="00410C3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10C3A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410C3A">
        <w:rPr>
          <w:rFonts w:ascii="Times New Roman" w:hAnsi="Times New Roman"/>
          <w:iCs/>
          <w:color w:val="000000"/>
          <w:sz w:val="24"/>
          <w:szCs w:val="24"/>
          <w:lang w:val="en-US"/>
        </w:rPr>
        <w:t>a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>∙</w:t>
      </w:r>
      <w:r w:rsidRPr="00410C3A">
        <w:rPr>
          <w:rFonts w:ascii="Times New Roman" w:hAnsi="Times New Roman"/>
          <w:iCs/>
          <w:color w:val="000000"/>
          <w:sz w:val="24"/>
          <w:szCs w:val="24"/>
          <w:lang w:val="en-US"/>
        </w:rPr>
        <w:t>b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410C3A">
        <w:rPr>
          <w:rFonts w:ascii="Times New Roman" w:hAnsi="Times New Roman"/>
          <w:iCs/>
          <w:color w:val="000000"/>
          <w:sz w:val="24"/>
          <w:szCs w:val="24"/>
          <w:lang w:val="en-US"/>
        </w:rPr>
        <w:t>c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>:</w:t>
      </w:r>
      <w:r w:rsidRPr="00410C3A">
        <w:rPr>
          <w:rFonts w:ascii="Times New Roman" w:hAnsi="Times New Roman"/>
          <w:iCs/>
          <w:color w:val="000000"/>
          <w:sz w:val="24"/>
          <w:szCs w:val="24"/>
          <w:lang w:val="en-US"/>
        </w:rPr>
        <w:t>d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 xml:space="preserve">; </w:t>
      </w:r>
      <w:r w:rsidRPr="00410C3A">
        <w:rPr>
          <w:rFonts w:ascii="Times New Roman" w:hAnsi="Times New Roman"/>
          <w:color w:val="000000"/>
          <w:sz w:val="24"/>
          <w:szCs w:val="24"/>
        </w:rPr>
        <w:t>нахождение их значений при заданных числовых значениях вхо</w:t>
      </w:r>
      <w:r w:rsidRPr="00410C3A">
        <w:rPr>
          <w:rFonts w:ascii="Times New Roman" w:hAnsi="Times New Roman"/>
          <w:color w:val="000000"/>
          <w:sz w:val="24"/>
          <w:szCs w:val="24"/>
        </w:rPr>
        <w:softHyphen/>
        <w:t>дящих в них букв.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 xml:space="preserve">Уравнения вида х-6 = 72, х:8=12, 64:х=16 и их решение </w:t>
      </w:r>
      <w:r w:rsidRPr="00410C3A">
        <w:rPr>
          <w:rFonts w:ascii="Times New Roman" w:hAnsi="Times New Roman"/>
          <w:b/>
          <w:bCs/>
          <w:color w:val="7D5964"/>
          <w:sz w:val="24"/>
          <w:szCs w:val="24"/>
        </w:rPr>
        <w:t xml:space="preserve">на </w:t>
      </w:r>
      <w:r w:rsidRPr="00410C3A">
        <w:rPr>
          <w:rFonts w:ascii="Times New Roman" w:hAnsi="Times New Roman"/>
          <w:color w:val="000000"/>
          <w:sz w:val="24"/>
          <w:szCs w:val="24"/>
        </w:rPr>
        <w:t>основе знания взаимосвязей между результатами и компонентами</w:t>
      </w:r>
      <w:r w:rsidRPr="00410C3A">
        <w:rPr>
          <w:rFonts w:ascii="Times New Roman" w:hAnsi="Times New Roman"/>
          <w:b/>
          <w:bCs/>
          <w:color w:val="7D5964"/>
          <w:sz w:val="24"/>
          <w:szCs w:val="24"/>
        </w:rPr>
        <w:t xml:space="preserve"> </w:t>
      </w:r>
      <w:r w:rsidRPr="00410C3A">
        <w:rPr>
          <w:rFonts w:ascii="Times New Roman" w:hAnsi="Times New Roman"/>
          <w:color w:val="000000"/>
          <w:sz w:val="24"/>
          <w:szCs w:val="24"/>
        </w:rPr>
        <w:t>действий.</w:t>
      </w:r>
    </w:p>
    <w:p w:rsidR="00DD4DDE" w:rsidRPr="00410C3A" w:rsidRDefault="00DD4DDE" w:rsidP="00DD4DD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D4DDE" w:rsidRPr="00410C3A" w:rsidRDefault="006843C8" w:rsidP="00DD4DD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Числа от 1 до 1000 </w:t>
      </w:r>
    </w:p>
    <w:p w:rsidR="00DD4DDE" w:rsidRPr="00410C3A" w:rsidRDefault="00DD4DDE" w:rsidP="00DD4DDE">
      <w:pPr>
        <w:jc w:val="both"/>
        <w:rPr>
          <w:rFonts w:ascii="Times New Roman" w:hAnsi="Times New Roman"/>
          <w:b/>
          <w:sz w:val="24"/>
          <w:szCs w:val="24"/>
        </w:rPr>
      </w:pPr>
      <w:r w:rsidRPr="00410C3A">
        <w:rPr>
          <w:rFonts w:ascii="Times New Roman" w:hAnsi="Times New Roman"/>
          <w:b/>
          <w:sz w:val="24"/>
          <w:szCs w:val="24"/>
        </w:rPr>
        <w:t>Нумерация  (15 ч)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>Образование и названия трехзначных чисел. Порядок следо</w:t>
      </w:r>
      <w:r w:rsidRPr="00410C3A">
        <w:rPr>
          <w:rFonts w:ascii="Times New Roman" w:hAnsi="Times New Roman"/>
          <w:color w:val="000000"/>
          <w:sz w:val="24"/>
          <w:szCs w:val="24"/>
        </w:rPr>
        <w:softHyphen/>
        <w:t>вания чисел при счете. Запись и чтение трехзначных чисел. Представление трехзнач</w:t>
      </w:r>
      <w:r w:rsidRPr="00410C3A">
        <w:rPr>
          <w:rFonts w:ascii="Times New Roman" w:hAnsi="Times New Roman"/>
          <w:color w:val="000000"/>
          <w:sz w:val="24"/>
          <w:szCs w:val="24"/>
        </w:rPr>
        <w:softHyphen/>
        <w:t>ного числа в виде суммы разрядных слагаемых. Сравнение чисел.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>Увеличение и уменьшение числа в 10, 100 раз.</w:t>
      </w:r>
    </w:p>
    <w:p w:rsidR="00DD4DDE" w:rsidRPr="00410C3A" w:rsidRDefault="00DD4DDE" w:rsidP="00DD4D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и др.); оценки величины предметов на глаз.</w:t>
      </w:r>
    </w:p>
    <w:p w:rsidR="00DD4DDE" w:rsidRPr="00410C3A" w:rsidRDefault="00DD4DDE" w:rsidP="00DD4DDE">
      <w:pPr>
        <w:jc w:val="both"/>
        <w:rPr>
          <w:rFonts w:ascii="Times New Roman" w:hAnsi="Times New Roman"/>
          <w:b/>
          <w:sz w:val="24"/>
          <w:szCs w:val="24"/>
        </w:rPr>
      </w:pPr>
    </w:p>
    <w:p w:rsidR="00DD4DDE" w:rsidRPr="00410C3A" w:rsidRDefault="00DD4DDE" w:rsidP="00DD4DDE">
      <w:pPr>
        <w:jc w:val="both"/>
        <w:rPr>
          <w:rFonts w:ascii="Times New Roman" w:hAnsi="Times New Roman"/>
          <w:b/>
          <w:sz w:val="24"/>
          <w:szCs w:val="24"/>
        </w:rPr>
      </w:pPr>
      <w:r w:rsidRPr="00410C3A">
        <w:rPr>
          <w:rFonts w:ascii="Times New Roman" w:hAnsi="Times New Roman"/>
          <w:b/>
          <w:sz w:val="24"/>
          <w:szCs w:val="24"/>
        </w:rPr>
        <w:lastRenderedPageBreak/>
        <w:t>Арифметические действия (40 ч)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>Письменные приемы сложения и вычитания. Письменные приемы умножения и деления на однозначное число.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>Решение задач в 1—3 действия на сложение, вычитание, ум</w:t>
      </w:r>
      <w:r w:rsidRPr="00410C3A">
        <w:rPr>
          <w:rFonts w:ascii="Times New Roman" w:hAnsi="Times New Roman"/>
          <w:color w:val="000000"/>
          <w:sz w:val="24"/>
          <w:szCs w:val="24"/>
        </w:rPr>
        <w:softHyphen/>
        <w:t>ножение и деление в течение года.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>Сравнение предметов по разным признакам: длине, массе, вместимости.  Соотношения между ними. Масса. Единицы массы: грамм (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>г</w:t>
      </w:r>
      <w:r w:rsidRPr="00410C3A">
        <w:rPr>
          <w:rFonts w:ascii="Times New Roman" w:hAnsi="Times New Roman"/>
          <w:color w:val="000000"/>
          <w:sz w:val="24"/>
          <w:szCs w:val="24"/>
        </w:rPr>
        <w:t>), килограмм (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>кг</w:t>
      </w:r>
      <w:r w:rsidRPr="00410C3A">
        <w:rPr>
          <w:rFonts w:ascii="Times New Roman" w:hAnsi="Times New Roman"/>
          <w:color w:val="000000"/>
          <w:sz w:val="24"/>
          <w:szCs w:val="24"/>
        </w:rPr>
        <w:t>). Соотношения между ними. Вместимость. Единица вместимости литр (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>л</w:t>
      </w:r>
      <w:r w:rsidRPr="00410C3A">
        <w:rPr>
          <w:rFonts w:ascii="Times New Roman" w:hAnsi="Times New Roman"/>
          <w:color w:val="000000"/>
          <w:sz w:val="24"/>
          <w:szCs w:val="24"/>
        </w:rPr>
        <w:t>). Время. Единицы времени: секунда (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>с)</w:t>
      </w:r>
      <w:r w:rsidRPr="00410C3A">
        <w:rPr>
          <w:rFonts w:ascii="Times New Roman" w:hAnsi="Times New Roman"/>
          <w:color w:val="000000"/>
          <w:sz w:val="24"/>
          <w:szCs w:val="24"/>
        </w:rPr>
        <w:t xml:space="preserve">, минута 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>(мин)</w:t>
      </w:r>
      <w:r w:rsidRPr="00410C3A">
        <w:rPr>
          <w:rFonts w:ascii="Times New Roman" w:hAnsi="Times New Roman"/>
          <w:color w:val="000000"/>
          <w:sz w:val="24"/>
          <w:szCs w:val="24"/>
        </w:rPr>
        <w:t xml:space="preserve">, час 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>(ч)</w:t>
      </w:r>
      <w:r w:rsidRPr="00410C3A">
        <w:rPr>
          <w:rFonts w:ascii="Times New Roman" w:hAnsi="Times New Roman"/>
          <w:color w:val="000000"/>
          <w:sz w:val="24"/>
          <w:szCs w:val="24"/>
        </w:rPr>
        <w:t>, сутки (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>сут.)</w:t>
      </w:r>
      <w:r w:rsidRPr="00410C3A">
        <w:rPr>
          <w:rFonts w:ascii="Times New Roman" w:hAnsi="Times New Roman"/>
          <w:color w:val="000000"/>
          <w:sz w:val="24"/>
          <w:szCs w:val="24"/>
        </w:rPr>
        <w:t>, неделя, месяц (</w:t>
      </w:r>
      <w:r w:rsidRPr="00410C3A">
        <w:rPr>
          <w:rFonts w:ascii="Times New Roman" w:hAnsi="Times New Roman"/>
          <w:iCs/>
          <w:color w:val="000000"/>
          <w:sz w:val="24"/>
          <w:szCs w:val="24"/>
        </w:rPr>
        <w:t>мес.)</w:t>
      </w:r>
      <w:r w:rsidRPr="00410C3A">
        <w:rPr>
          <w:rFonts w:ascii="Times New Roman" w:hAnsi="Times New Roman"/>
          <w:color w:val="000000"/>
          <w:sz w:val="24"/>
          <w:szCs w:val="24"/>
        </w:rPr>
        <w:t>, год, век. Соотношения между ними.</w:t>
      </w:r>
    </w:p>
    <w:p w:rsidR="00DD4DDE" w:rsidRPr="00410C3A" w:rsidRDefault="00DD4DDE" w:rsidP="00DD4DDE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Зависимости между величинами, характеризующими процессы: движения, работы, «купли-продажи» и др. Скорость, время, пройденный путь при равномерном прямолинейном движении; объем всей работы, время, производительность труда; количество товара, его цена и стоимость; и др. Построение простейших логических выражений типа «… и…», «…или …», «если…, то…», «не только…, но и…» и т.д.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color w:val="000000"/>
          <w:sz w:val="24"/>
          <w:szCs w:val="24"/>
        </w:rPr>
        <w:t>Решение текстовых задач арифметическим способом (с опорой на схемы, таблицы, краткие записи и другие модели).</w:t>
      </w:r>
    </w:p>
    <w:p w:rsidR="00DD4DDE" w:rsidRPr="00410C3A" w:rsidRDefault="00DD4DDE" w:rsidP="00DD4DDE">
      <w:pPr>
        <w:shd w:val="clear" w:color="auto" w:fill="FFFFFF"/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0C3A">
        <w:rPr>
          <w:rFonts w:ascii="Times New Roman" w:hAnsi="Times New Roman"/>
          <w:b/>
          <w:bCs/>
          <w:color w:val="000000"/>
          <w:sz w:val="24"/>
          <w:szCs w:val="24"/>
        </w:rPr>
        <w:t>Практические работы:</w:t>
      </w:r>
      <w:r w:rsidRPr="00410C3A">
        <w:rPr>
          <w:rFonts w:ascii="Times New Roman" w:hAnsi="Times New Roman"/>
          <w:color w:val="000000"/>
          <w:sz w:val="24"/>
          <w:szCs w:val="24"/>
        </w:rPr>
        <w:t xml:space="preserve"> Взвешивание предметов. Сравнение вместимостей двух сосудов с использованием данной мерки. Определение времени по часам с точностью до часа; с точностью до минуты. </w:t>
      </w:r>
    </w:p>
    <w:p w:rsidR="00DD4DDE" w:rsidRPr="00410C3A" w:rsidRDefault="00DD4DDE" w:rsidP="00DD4DDE">
      <w:pPr>
        <w:jc w:val="both"/>
        <w:rPr>
          <w:rFonts w:ascii="Times New Roman" w:hAnsi="Times New Roman"/>
          <w:b/>
          <w:sz w:val="24"/>
          <w:szCs w:val="24"/>
        </w:rPr>
      </w:pPr>
      <w:r w:rsidRPr="00410C3A">
        <w:rPr>
          <w:rFonts w:ascii="Times New Roman" w:hAnsi="Times New Roman"/>
          <w:b/>
          <w:sz w:val="24"/>
          <w:szCs w:val="24"/>
        </w:rPr>
        <w:t>Повторение (10 ч)</w:t>
      </w:r>
    </w:p>
    <w:p w:rsidR="00DD4DDE" w:rsidRDefault="00DD4DDE" w:rsidP="006843C8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  <w:r w:rsidRPr="00410C3A">
        <w:rPr>
          <w:rFonts w:ascii="Times New Roman" w:hAnsi="Times New Roman"/>
          <w:b/>
          <w:sz w:val="24"/>
          <w:szCs w:val="24"/>
          <w:u w:val="single"/>
        </w:rPr>
        <w:t>4 класс (170 ч)</w:t>
      </w:r>
    </w:p>
    <w:p w:rsidR="00DD4DDE" w:rsidRPr="00410C3A" w:rsidRDefault="00DD4DDE" w:rsidP="00DD4DDE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10C3A">
        <w:rPr>
          <w:rFonts w:ascii="Times New Roman" w:hAnsi="Times New Roman"/>
          <w:b/>
          <w:sz w:val="24"/>
          <w:szCs w:val="24"/>
        </w:rPr>
        <w:t>Числа от 1 до 1000 Повторение (13 ч)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Четыре арифметических действия. Порядок их выполнения в выражениях, содержащих 2-4 действия. Письменные приёмы вычислений.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 xml:space="preserve">Числа, которые больше 1000 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10C3A">
        <w:rPr>
          <w:rFonts w:ascii="Times New Roman" w:hAnsi="Times New Roman"/>
          <w:b/>
          <w:sz w:val="24"/>
          <w:szCs w:val="24"/>
        </w:rPr>
        <w:t xml:space="preserve">Нумерация (15 ч) 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Новая счетная единица — тысяча.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Разряды и классы: класс единиц, класс тысяч, класс миллионов и т. д. Чтение, запись и сравнение многозначных чисел.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Представление многозначного числа в виде суммы разрядных слагаемых. Увеличение (уменьшение) числа в 10, 100, 1000 раз.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10C3A">
        <w:rPr>
          <w:rFonts w:ascii="Times New Roman" w:hAnsi="Times New Roman"/>
          <w:b/>
          <w:sz w:val="24"/>
          <w:szCs w:val="24"/>
        </w:rPr>
        <w:t>Величины (26 ч)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Единицы длины: миллиметр, сантиметр, дециметр, метр, километр. Соотношения ме</w:t>
      </w:r>
      <w:r w:rsidRPr="00410C3A">
        <w:rPr>
          <w:rFonts w:ascii="Times New Roman" w:hAnsi="Times New Roman"/>
          <w:sz w:val="24"/>
          <w:szCs w:val="24"/>
        </w:rPr>
        <w:softHyphen/>
        <w:t>жду ними.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Единицы площади: квадратный миллиметр, квадратный сантиметр, квадратный деци</w:t>
      </w:r>
      <w:r w:rsidRPr="00410C3A">
        <w:rPr>
          <w:rFonts w:ascii="Times New Roman" w:hAnsi="Times New Roman"/>
          <w:sz w:val="24"/>
          <w:szCs w:val="24"/>
        </w:rPr>
        <w:softHyphen/>
        <w:t>метр, квадратный метр, квадратный километр. Соотношения между ними.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lastRenderedPageBreak/>
        <w:t>Единицы времени: секунда, минута, час, сутки, месяц, год, век. Соотношения между ними Задачи на определение начала, конца события, его продолжительности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10C3A">
        <w:rPr>
          <w:rFonts w:ascii="Times New Roman" w:hAnsi="Times New Roman"/>
          <w:b/>
          <w:sz w:val="24"/>
          <w:szCs w:val="24"/>
        </w:rPr>
        <w:t>Сложение и вычитание (24 ч)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Сложение и вычитание (обобщение и систематизация знаний): задачи, решаемые сло</w:t>
      </w:r>
      <w:r w:rsidRPr="00410C3A">
        <w:rPr>
          <w:rFonts w:ascii="Times New Roman" w:hAnsi="Times New Roman"/>
          <w:sz w:val="24"/>
          <w:szCs w:val="24"/>
        </w:rPr>
        <w:softHyphen/>
        <w:t>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у компонентами и результатами сложения и вычитания; способы проверки сложения и вычитания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 xml:space="preserve">Решение уравнений вида: 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х + 312 = 654 + 79,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 xml:space="preserve"> 729-х = 217 + 163, 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х- 137 = 500-140.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— в остальных случаях.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Сложение и вычитание значений величин.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10C3A">
        <w:rPr>
          <w:rFonts w:ascii="Times New Roman" w:hAnsi="Times New Roman"/>
          <w:b/>
          <w:sz w:val="24"/>
          <w:szCs w:val="24"/>
        </w:rPr>
        <w:t>Умножение и деление (84 ч)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Решение уравнений вида 6 - х = 429 +120, х - 18 = 270-50, 360:х=630:7 на основе взаимосвязей между компонентами и результатами действий.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Умножение и деление значений величин на однозначное число.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В течение всего года проводится: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решение задач в одно действие, раскрывающих смысл арифметических действий;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нахождение неизвестных компонентов действий;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отношения больше, меньше, равно,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взаимосвязь между величинами;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решение задач в 2 — 4 действия: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решение задач на распознавание геометрических фигур в составе более сложных;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разбиение фигуры на заданные части; составление заданной фигуры из 2 — 3 ее частей;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410C3A">
        <w:rPr>
          <w:rFonts w:ascii="Times New Roman" w:hAnsi="Times New Roman"/>
          <w:sz w:val="24"/>
          <w:szCs w:val="24"/>
        </w:rPr>
        <w:t>- построение изученных фигур с помощью линейки и циркуля.</w:t>
      </w:r>
    </w:p>
    <w:p w:rsidR="00DD4DDE" w:rsidRPr="00410C3A" w:rsidRDefault="00DD4DDE" w:rsidP="00DD4DD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410C3A">
        <w:rPr>
          <w:rFonts w:ascii="Times New Roman" w:hAnsi="Times New Roman"/>
          <w:b/>
          <w:sz w:val="24"/>
          <w:szCs w:val="24"/>
        </w:rPr>
        <w:t>Итоговое повторение (8 ч)</w:t>
      </w:r>
    </w:p>
    <w:p w:rsidR="00DD4DDE" w:rsidRPr="00410C3A" w:rsidRDefault="00DD4DDE" w:rsidP="00DD4DDE">
      <w:pPr>
        <w:pStyle w:val="Style10"/>
        <w:tabs>
          <w:tab w:val="left" w:pos="235"/>
        </w:tabs>
        <w:spacing w:before="43" w:line="240" w:lineRule="auto"/>
        <w:ind w:firstLine="0"/>
        <w:rPr>
          <w:rStyle w:val="FontStyle17"/>
          <w:rFonts w:eastAsia="Calibri"/>
        </w:rPr>
      </w:pPr>
    </w:p>
    <w:p w:rsidR="000E45C4" w:rsidRDefault="000E45C4" w:rsidP="00DD4DDE">
      <w:pPr>
        <w:shd w:val="clear" w:color="auto" w:fill="FFFFFF"/>
        <w:spacing w:after="0" w:line="240" w:lineRule="auto"/>
        <w:ind w:firstLine="709"/>
        <w:jc w:val="both"/>
      </w:pPr>
    </w:p>
    <w:sectPr w:rsidR="000E45C4" w:rsidSect="0010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C3D37"/>
    <w:multiLevelType w:val="hybridMultilevel"/>
    <w:tmpl w:val="78B2A9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911D4"/>
    <w:multiLevelType w:val="hybridMultilevel"/>
    <w:tmpl w:val="8ADEE3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7C16AB"/>
    <w:multiLevelType w:val="hybridMultilevel"/>
    <w:tmpl w:val="F8044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A05143"/>
    <w:multiLevelType w:val="hybridMultilevel"/>
    <w:tmpl w:val="E0AEE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9F7142"/>
    <w:multiLevelType w:val="hybridMultilevel"/>
    <w:tmpl w:val="69DC94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EAB5A64"/>
    <w:multiLevelType w:val="hybridMultilevel"/>
    <w:tmpl w:val="812E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4A3F8B"/>
    <w:multiLevelType w:val="hybridMultilevel"/>
    <w:tmpl w:val="D5E0A1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174FE7"/>
    <w:multiLevelType w:val="hybridMultilevel"/>
    <w:tmpl w:val="D77C3E0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D54F2"/>
    <w:multiLevelType w:val="hybridMultilevel"/>
    <w:tmpl w:val="10B67F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317E2B"/>
    <w:multiLevelType w:val="hybridMultilevel"/>
    <w:tmpl w:val="4C2473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5232DE"/>
    <w:multiLevelType w:val="hybridMultilevel"/>
    <w:tmpl w:val="EE862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103C6"/>
    <w:multiLevelType w:val="hybridMultilevel"/>
    <w:tmpl w:val="E1F65E4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FB4FD0"/>
    <w:multiLevelType w:val="hybridMultilevel"/>
    <w:tmpl w:val="E334DDB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58D63FA"/>
    <w:multiLevelType w:val="hybridMultilevel"/>
    <w:tmpl w:val="0B1EEA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CC9EC">
      <w:start w:val="2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5"/>
  </w:num>
  <w:num w:numId="3">
    <w:abstractNumId w:val="20"/>
  </w:num>
  <w:num w:numId="4">
    <w:abstractNumId w:val="33"/>
  </w:num>
  <w:num w:numId="5">
    <w:abstractNumId w:val="31"/>
  </w:num>
  <w:num w:numId="6">
    <w:abstractNumId w:val="29"/>
  </w:num>
  <w:num w:numId="7">
    <w:abstractNumId w:val="27"/>
  </w:num>
  <w:num w:numId="8">
    <w:abstractNumId w:val="25"/>
  </w:num>
  <w:num w:numId="9">
    <w:abstractNumId w:val="13"/>
  </w:num>
  <w:num w:numId="10">
    <w:abstractNumId w:val="23"/>
  </w:num>
  <w:num w:numId="11">
    <w:abstractNumId w:val="3"/>
  </w:num>
  <w:num w:numId="12">
    <w:abstractNumId w:val="21"/>
  </w:num>
  <w:num w:numId="13">
    <w:abstractNumId w:val="32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9">
    <w:abstractNumId w:val="22"/>
  </w:num>
  <w:num w:numId="40">
    <w:abstractNumId w:val="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D291A"/>
    <w:rsid w:val="00001F5C"/>
    <w:rsid w:val="00020153"/>
    <w:rsid w:val="000604E6"/>
    <w:rsid w:val="000650CB"/>
    <w:rsid w:val="00082B15"/>
    <w:rsid w:val="000A0ABE"/>
    <w:rsid w:val="000E2528"/>
    <w:rsid w:val="000E35E7"/>
    <w:rsid w:val="000E45C4"/>
    <w:rsid w:val="000E70B3"/>
    <w:rsid w:val="000F526B"/>
    <w:rsid w:val="00102837"/>
    <w:rsid w:val="0014670D"/>
    <w:rsid w:val="0015497D"/>
    <w:rsid w:val="00162286"/>
    <w:rsid w:val="0019161D"/>
    <w:rsid w:val="0019593F"/>
    <w:rsid w:val="001B4C1A"/>
    <w:rsid w:val="001B6DFE"/>
    <w:rsid w:val="001C2758"/>
    <w:rsid w:val="00202C51"/>
    <w:rsid w:val="0020728A"/>
    <w:rsid w:val="00213B4C"/>
    <w:rsid w:val="002569DB"/>
    <w:rsid w:val="00262176"/>
    <w:rsid w:val="00274262"/>
    <w:rsid w:val="002822C3"/>
    <w:rsid w:val="002A4865"/>
    <w:rsid w:val="002B1147"/>
    <w:rsid w:val="002C0279"/>
    <w:rsid w:val="002C2829"/>
    <w:rsid w:val="002E16F8"/>
    <w:rsid w:val="0030442D"/>
    <w:rsid w:val="0031271D"/>
    <w:rsid w:val="00356B3E"/>
    <w:rsid w:val="003602AA"/>
    <w:rsid w:val="003809EA"/>
    <w:rsid w:val="0038226F"/>
    <w:rsid w:val="003D2782"/>
    <w:rsid w:val="003D7959"/>
    <w:rsid w:val="003E5329"/>
    <w:rsid w:val="003F41C2"/>
    <w:rsid w:val="00410381"/>
    <w:rsid w:val="00415E79"/>
    <w:rsid w:val="004203D3"/>
    <w:rsid w:val="00464B81"/>
    <w:rsid w:val="004876C9"/>
    <w:rsid w:val="004B22D2"/>
    <w:rsid w:val="004D2606"/>
    <w:rsid w:val="004D4135"/>
    <w:rsid w:val="004F02B8"/>
    <w:rsid w:val="0051275B"/>
    <w:rsid w:val="00516BE8"/>
    <w:rsid w:val="00527954"/>
    <w:rsid w:val="005931EF"/>
    <w:rsid w:val="005A03B1"/>
    <w:rsid w:val="005D15C7"/>
    <w:rsid w:val="005F0BE5"/>
    <w:rsid w:val="0061315A"/>
    <w:rsid w:val="00616D86"/>
    <w:rsid w:val="006533AF"/>
    <w:rsid w:val="00675A5E"/>
    <w:rsid w:val="006843C8"/>
    <w:rsid w:val="006856A3"/>
    <w:rsid w:val="006E2A53"/>
    <w:rsid w:val="00715F2A"/>
    <w:rsid w:val="00732290"/>
    <w:rsid w:val="00744783"/>
    <w:rsid w:val="007511E5"/>
    <w:rsid w:val="00757C26"/>
    <w:rsid w:val="007661EA"/>
    <w:rsid w:val="00772897"/>
    <w:rsid w:val="007732B4"/>
    <w:rsid w:val="00793098"/>
    <w:rsid w:val="007B6DCC"/>
    <w:rsid w:val="007D221B"/>
    <w:rsid w:val="007D291A"/>
    <w:rsid w:val="007F1F75"/>
    <w:rsid w:val="007F5B10"/>
    <w:rsid w:val="008007F3"/>
    <w:rsid w:val="00817EEE"/>
    <w:rsid w:val="008227CB"/>
    <w:rsid w:val="00842BA6"/>
    <w:rsid w:val="00854AED"/>
    <w:rsid w:val="00862953"/>
    <w:rsid w:val="008B2ADF"/>
    <w:rsid w:val="008C7BAE"/>
    <w:rsid w:val="00915E4B"/>
    <w:rsid w:val="0092098B"/>
    <w:rsid w:val="00921852"/>
    <w:rsid w:val="00924D2E"/>
    <w:rsid w:val="00955E4E"/>
    <w:rsid w:val="00961DA4"/>
    <w:rsid w:val="00982A2E"/>
    <w:rsid w:val="00991F34"/>
    <w:rsid w:val="00993ADF"/>
    <w:rsid w:val="009A3257"/>
    <w:rsid w:val="009B11AE"/>
    <w:rsid w:val="009B434C"/>
    <w:rsid w:val="009D191C"/>
    <w:rsid w:val="009E62F2"/>
    <w:rsid w:val="00A11EA8"/>
    <w:rsid w:val="00A5040D"/>
    <w:rsid w:val="00A570AD"/>
    <w:rsid w:val="00A67D73"/>
    <w:rsid w:val="00A74973"/>
    <w:rsid w:val="00A82D0D"/>
    <w:rsid w:val="00A97635"/>
    <w:rsid w:val="00AA3746"/>
    <w:rsid w:val="00AC3956"/>
    <w:rsid w:val="00B00A02"/>
    <w:rsid w:val="00B10C9B"/>
    <w:rsid w:val="00B13984"/>
    <w:rsid w:val="00B254AF"/>
    <w:rsid w:val="00B326EB"/>
    <w:rsid w:val="00B36531"/>
    <w:rsid w:val="00B366E4"/>
    <w:rsid w:val="00B40BC1"/>
    <w:rsid w:val="00B41FB9"/>
    <w:rsid w:val="00B66A17"/>
    <w:rsid w:val="00B6782A"/>
    <w:rsid w:val="00B82606"/>
    <w:rsid w:val="00B82A52"/>
    <w:rsid w:val="00B86966"/>
    <w:rsid w:val="00B93AAC"/>
    <w:rsid w:val="00B97CEA"/>
    <w:rsid w:val="00BA0E1B"/>
    <w:rsid w:val="00BD6977"/>
    <w:rsid w:val="00BD7D1D"/>
    <w:rsid w:val="00BF37CB"/>
    <w:rsid w:val="00C06A9A"/>
    <w:rsid w:val="00C22BF5"/>
    <w:rsid w:val="00C256F7"/>
    <w:rsid w:val="00C50B09"/>
    <w:rsid w:val="00C66358"/>
    <w:rsid w:val="00CD0F28"/>
    <w:rsid w:val="00CD2963"/>
    <w:rsid w:val="00CE3275"/>
    <w:rsid w:val="00D20E8C"/>
    <w:rsid w:val="00D72155"/>
    <w:rsid w:val="00D8439D"/>
    <w:rsid w:val="00D90996"/>
    <w:rsid w:val="00DA417D"/>
    <w:rsid w:val="00DA6936"/>
    <w:rsid w:val="00DB7BA4"/>
    <w:rsid w:val="00DB7E97"/>
    <w:rsid w:val="00DD02ED"/>
    <w:rsid w:val="00DD4DDE"/>
    <w:rsid w:val="00DD7B97"/>
    <w:rsid w:val="00DE3FDF"/>
    <w:rsid w:val="00DE57B1"/>
    <w:rsid w:val="00DF5348"/>
    <w:rsid w:val="00E02714"/>
    <w:rsid w:val="00E04B25"/>
    <w:rsid w:val="00E144EF"/>
    <w:rsid w:val="00E27CFD"/>
    <w:rsid w:val="00E37E8D"/>
    <w:rsid w:val="00E5426B"/>
    <w:rsid w:val="00E71948"/>
    <w:rsid w:val="00E765BB"/>
    <w:rsid w:val="00E8208F"/>
    <w:rsid w:val="00E95C61"/>
    <w:rsid w:val="00EA54AE"/>
    <w:rsid w:val="00ED3D75"/>
    <w:rsid w:val="00EE2ECF"/>
    <w:rsid w:val="00EF7A42"/>
    <w:rsid w:val="00F02A67"/>
    <w:rsid w:val="00F1607D"/>
    <w:rsid w:val="00F16E06"/>
    <w:rsid w:val="00F2084C"/>
    <w:rsid w:val="00F210A3"/>
    <w:rsid w:val="00F21A95"/>
    <w:rsid w:val="00F3473D"/>
    <w:rsid w:val="00F45DD7"/>
    <w:rsid w:val="00F80BC2"/>
    <w:rsid w:val="00F82590"/>
    <w:rsid w:val="00F8705E"/>
    <w:rsid w:val="00F97864"/>
    <w:rsid w:val="00FA5CAF"/>
    <w:rsid w:val="00FC6324"/>
    <w:rsid w:val="00FD0730"/>
    <w:rsid w:val="00FE5457"/>
    <w:rsid w:val="00FF0DB3"/>
    <w:rsid w:val="00FF40C4"/>
    <w:rsid w:val="00FF4B50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3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4DDE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2714"/>
    <w:pPr>
      <w:ind w:left="720"/>
      <w:contextualSpacing/>
    </w:pPr>
  </w:style>
  <w:style w:type="paragraph" w:customStyle="1" w:styleId="3">
    <w:name w:val="Заголовок 3+"/>
    <w:basedOn w:val="a"/>
    <w:rsid w:val="00DA693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 Indent"/>
    <w:basedOn w:val="a"/>
    <w:link w:val="1"/>
    <w:unhideWhenUsed/>
    <w:rsid w:val="00DD4DDE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4DDE"/>
  </w:style>
  <w:style w:type="character" w:customStyle="1" w:styleId="1">
    <w:name w:val="Основной текст с отступом Знак1"/>
    <w:basedOn w:val="a0"/>
    <w:link w:val="a4"/>
    <w:locked/>
    <w:rsid w:val="00DD4DDE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D4DDE"/>
    <w:pPr>
      <w:widowControl w:val="0"/>
      <w:autoSpaceDE w:val="0"/>
      <w:autoSpaceDN w:val="0"/>
      <w:adjustRightInd w:val="0"/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D4DDE"/>
    <w:pPr>
      <w:widowControl w:val="0"/>
      <w:autoSpaceDE w:val="0"/>
      <w:autoSpaceDN w:val="0"/>
      <w:adjustRightInd w:val="0"/>
      <w:spacing w:after="0" w:line="324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D4DDE"/>
    <w:pPr>
      <w:widowControl w:val="0"/>
      <w:autoSpaceDE w:val="0"/>
      <w:autoSpaceDN w:val="0"/>
      <w:adjustRightInd w:val="0"/>
      <w:spacing w:after="0" w:line="319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D4DDE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4DDE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No Spacing"/>
    <w:uiPriority w:val="1"/>
    <w:qFormat/>
    <w:rsid w:val="00DD4D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5812</Words>
  <Characters>33129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s.belikova</cp:lastModifiedBy>
  <cp:revision>2</cp:revision>
  <cp:lastPrinted>2016-09-15T07:05:00Z</cp:lastPrinted>
  <dcterms:created xsi:type="dcterms:W3CDTF">2018-03-03T08:05:00Z</dcterms:created>
  <dcterms:modified xsi:type="dcterms:W3CDTF">2018-03-03T08:05:00Z</dcterms:modified>
</cp:coreProperties>
</file>