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7A" w:rsidRPr="00416E09" w:rsidRDefault="0087017A" w:rsidP="0087017A">
      <w:r w:rsidRPr="00416E09">
        <w:t>ПРИНЯТА                                                                                               УТВЕРЖДЕНА</w:t>
      </w:r>
    </w:p>
    <w:p w:rsidR="0087017A" w:rsidRPr="00416E09" w:rsidRDefault="0087017A" w:rsidP="0087017A">
      <w:r w:rsidRPr="00416E09">
        <w:t>Педагогическим советом                                                                       приказом по</w:t>
      </w:r>
    </w:p>
    <w:p w:rsidR="0087017A" w:rsidRPr="00416E09" w:rsidRDefault="0087017A" w:rsidP="0087017A">
      <w:r w:rsidRPr="00416E09">
        <w:t>МБОУ СОШ №2                                                                                     МБОУ СОШ №2</w:t>
      </w:r>
    </w:p>
    <w:p w:rsidR="0087017A" w:rsidRPr="00416E09" w:rsidRDefault="0087017A" w:rsidP="0087017A">
      <w:r w:rsidRPr="00416E09">
        <w:t xml:space="preserve">г. Нижний Ломов                                                                                </w:t>
      </w:r>
      <w:r>
        <w:t xml:space="preserve"> </w:t>
      </w:r>
      <w:r w:rsidRPr="00416E09">
        <w:t xml:space="preserve">  г. Нижний Ломов</w:t>
      </w:r>
    </w:p>
    <w:p w:rsidR="0087017A" w:rsidRPr="00416E09" w:rsidRDefault="0087017A" w:rsidP="0087017A">
      <w:r w:rsidRPr="00416E09">
        <w:t>от 30 августа 2012г                                                                                от 1 сентября 2012г №79</w:t>
      </w:r>
    </w:p>
    <w:p w:rsidR="0087017A" w:rsidRPr="00416E09" w:rsidRDefault="0087017A" w:rsidP="0087017A">
      <w:r w:rsidRPr="00416E09">
        <w:t>протокол №1</w:t>
      </w:r>
    </w:p>
    <w:p w:rsidR="0087017A" w:rsidRPr="00416E09" w:rsidRDefault="0087017A" w:rsidP="0087017A"/>
    <w:p w:rsidR="0087017A" w:rsidRPr="00416E09" w:rsidRDefault="0087017A" w:rsidP="0087017A">
      <w:r w:rsidRPr="00416E09">
        <w:t>Согласовано</w:t>
      </w:r>
    </w:p>
    <w:p w:rsidR="0087017A" w:rsidRPr="00416E09" w:rsidRDefault="0087017A" w:rsidP="0087017A">
      <w:r w:rsidRPr="00416E09">
        <w:t xml:space="preserve">на заседании районного </w:t>
      </w:r>
    </w:p>
    <w:p w:rsidR="0087017A" w:rsidRPr="00416E09" w:rsidRDefault="0087017A" w:rsidP="0087017A">
      <w:r w:rsidRPr="00416E09">
        <w:t>методического объединения</w:t>
      </w:r>
    </w:p>
    <w:p w:rsidR="0087017A" w:rsidRPr="00416E09" w:rsidRDefault="0087017A" w:rsidP="0087017A">
      <w:r>
        <w:t>учителей изобразительного искусства</w:t>
      </w:r>
    </w:p>
    <w:p w:rsidR="0087017A" w:rsidRPr="00416E09" w:rsidRDefault="0087017A" w:rsidP="0087017A">
      <w:r w:rsidRPr="00416E09">
        <w:t>от 29 августа 2012г</w:t>
      </w:r>
    </w:p>
    <w:p w:rsidR="0087017A" w:rsidRPr="00416E09" w:rsidRDefault="0087017A" w:rsidP="0087017A">
      <w:r w:rsidRPr="00416E09">
        <w:t>протокол №1</w:t>
      </w:r>
    </w:p>
    <w:p w:rsidR="0087017A" w:rsidRPr="00416E09" w:rsidRDefault="0087017A" w:rsidP="0087017A">
      <w:pPr>
        <w:jc w:val="center"/>
        <w:rPr>
          <w:b/>
          <w:sz w:val="36"/>
          <w:szCs w:val="36"/>
        </w:rPr>
      </w:pPr>
    </w:p>
    <w:p w:rsidR="0087017A" w:rsidRPr="00416E09" w:rsidRDefault="0087017A" w:rsidP="0087017A">
      <w:pPr>
        <w:jc w:val="center"/>
        <w:rPr>
          <w:b/>
          <w:sz w:val="36"/>
          <w:szCs w:val="36"/>
        </w:rPr>
      </w:pPr>
    </w:p>
    <w:p w:rsidR="0087017A" w:rsidRDefault="0087017A" w:rsidP="0087017A">
      <w:pPr>
        <w:jc w:val="center"/>
        <w:rPr>
          <w:b/>
          <w:sz w:val="36"/>
          <w:szCs w:val="36"/>
        </w:rPr>
      </w:pPr>
      <w:r w:rsidRPr="00416E09">
        <w:rPr>
          <w:b/>
          <w:sz w:val="36"/>
          <w:szCs w:val="36"/>
        </w:rPr>
        <w:t>Программа</w:t>
      </w:r>
    </w:p>
    <w:p w:rsidR="0087017A" w:rsidRPr="00416E09" w:rsidRDefault="0087017A" w:rsidP="008701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среднего </w:t>
      </w:r>
      <w:r w:rsidR="00094CDC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полного</w:t>
      </w:r>
      <w:r w:rsidR="00094CDC">
        <w:rPr>
          <w:b/>
          <w:sz w:val="36"/>
          <w:szCs w:val="36"/>
        </w:rPr>
        <w:t>)</w:t>
      </w:r>
      <w:r w:rsidRPr="00416E09">
        <w:rPr>
          <w:b/>
          <w:sz w:val="36"/>
          <w:szCs w:val="36"/>
        </w:rPr>
        <w:t xml:space="preserve"> общего образования</w:t>
      </w:r>
    </w:p>
    <w:p w:rsidR="0087017A" w:rsidRPr="0087017A" w:rsidRDefault="0087017A" w:rsidP="0087017A">
      <w:pPr>
        <w:jc w:val="center"/>
        <w:rPr>
          <w:sz w:val="36"/>
          <w:szCs w:val="36"/>
        </w:rPr>
      </w:pPr>
      <w:r w:rsidRPr="00416E09">
        <w:rPr>
          <w:b/>
          <w:sz w:val="36"/>
          <w:szCs w:val="36"/>
        </w:rPr>
        <w:t xml:space="preserve">по </w:t>
      </w:r>
      <w:r w:rsidR="00094CDC" w:rsidRPr="00094CDC">
        <w:rPr>
          <w:b/>
          <w:sz w:val="36"/>
          <w:szCs w:val="36"/>
        </w:rPr>
        <w:t>мировой художественной культуре</w:t>
      </w:r>
    </w:p>
    <w:p w:rsidR="0087017A" w:rsidRPr="00416E09" w:rsidRDefault="0087017A" w:rsidP="0087017A">
      <w:pPr>
        <w:jc w:val="center"/>
      </w:pPr>
      <w:r w:rsidRPr="00416E09">
        <w:t>Муниципального бюджетного образовательного учреждения</w:t>
      </w:r>
    </w:p>
    <w:p w:rsidR="0087017A" w:rsidRPr="00416E09" w:rsidRDefault="0087017A" w:rsidP="0087017A">
      <w:pPr>
        <w:jc w:val="center"/>
      </w:pPr>
      <w:r w:rsidRPr="00416E09">
        <w:t>средней общеобразовательной школы №2 г. Нижний Ломов</w:t>
      </w:r>
    </w:p>
    <w:p w:rsidR="0087017A" w:rsidRPr="00416E09" w:rsidRDefault="0087017A" w:rsidP="0087017A">
      <w:pPr>
        <w:jc w:val="center"/>
      </w:pPr>
      <w:r w:rsidRPr="00416E09">
        <w:t>(базовый</w:t>
      </w:r>
      <w:r>
        <w:t xml:space="preserve"> уровень</w:t>
      </w:r>
      <w:r w:rsidRPr="00416E09">
        <w:t>)</w:t>
      </w: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Pr="00416E09" w:rsidRDefault="0087017A" w:rsidP="0087017A">
      <w:pPr>
        <w:jc w:val="center"/>
      </w:pPr>
    </w:p>
    <w:p w:rsidR="0087017A" w:rsidRDefault="0087017A" w:rsidP="0087017A">
      <w:pPr>
        <w:jc w:val="center"/>
      </w:pPr>
    </w:p>
    <w:p w:rsidR="00094CDC" w:rsidRDefault="00094CDC" w:rsidP="0087017A">
      <w:pPr>
        <w:jc w:val="center"/>
      </w:pPr>
    </w:p>
    <w:p w:rsidR="00094CDC" w:rsidRDefault="00094CDC" w:rsidP="0087017A">
      <w:pPr>
        <w:jc w:val="center"/>
      </w:pPr>
    </w:p>
    <w:p w:rsidR="00094CDC" w:rsidRDefault="00094CDC" w:rsidP="0087017A">
      <w:pPr>
        <w:jc w:val="center"/>
      </w:pPr>
    </w:p>
    <w:p w:rsidR="00094CDC" w:rsidRDefault="00094CDC" w:rsidP="0087017A">
      <w:pPr>
        <w:jc w:val="center"/>
      </w:pPr>
    </w:p>
    <w:p w:rsidR="00094CDC" w:rsidRPr="00416E09" w:rsidRDefault="00094CDC" w:rsidP="0087017A">
      <w:pPr>
        <w:jc w:val="center"/>
      </w:pPr>
    </w:p>
    <w:p w:rsidR="0087017A" w:rsidRDefault="0087017A" w:rsidP="0087017A">
      <w:pPr>
        <w:jc w:val="center"/>
      </w:pPr>
    </w:p>
    <w:p w:rsidR="0087017A" w:rsidRDefault="0087017A" w:rsidP="0087017A">
      <w:pPr>
        <w:jc w:val="center"/>
      </w:pPr>
    </w:p>
    <w:p w:rsidR="0087017A" w:rsidRPr="00416E09" w:rsidRDefault="0087017A" w:rsidP="0087017A">
      <w:pPr>
        <w:jc w:val="center"/>
      </w:pPr>
      <w:r w:rsidRPr="00416E09">
        <w:t>г. Нижний Ломов, 2012</w:t>
      </w:r>
    </w:p>
    <w:p w:rsidR="00094CDC" w:rsidRDefault="00094CDC" w:rsidP="0034556C">
      <w:pPr>
        <w:pStyle w:val="a3"/>
        <w:spacing w:before="0" w:beforeAutospacing="0" w:after="0" w:afterAutospacing="0" w:line="270" w:lineRule="atLeast"/>
        <w:rPr>
          <w:b/>
          <w:sz w:val="26"/>
          <w:szCs w:val="26"/>
        </w:rPr>
      </w:pPr>
    </w:p>
    <w:p w:rsidR="00904C39" w:rsidRPr="00EE6399" w:rsidRDefault="00904C39" w:rsidP="00FC79EA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EE6399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904C39" w:rsidRPr="00EE6399" w:rsidRDefault="00904C39" w:rsidP="00FC79EA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EE6399">
        <w:rPr>
          <w:b/>
          <w:color w:val="000000"/>
          <w:sz w:val="28"/>
          <w:szCs w:val="28"/>
        </w:rPr>
        <w:t>Статус документа</w:t>
      </w:r>
    </w:p>
    <w:p w:rsidR="00094CDC" w:rsidRDefault="00904C39" w:rsidP="00EE6399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556C">
        <w:rPr>
          <w:sz w:val="28"/>
          <w:szCs w:val="28"/>
        </w:rPr>
        <w:t>Программа по мировой художественной культуре МБОУ СОШ №2</w:t>
      </w:r>
    </w:p>
    <w:p w:rsidR="008E1907" w:rsidRPr="008E1907" w:rsidRDefault="00904C39" w:rsidP="00EE6399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4556C">
        <w:rPr>
          <w:sz w:val="28"/>
          <w:szCs w:val="28"/>
        </w:rPr>
        <w:t xml:space="preserve">г. Нижний Ломов составлена на основе Примерной программы </w:t>
      </w:r>
      <w:r w:rsidR="0087017A">
        <w:rPr>
          <w:sz w:val="28"/>
          <w:szCs w:val="28"/>
        </w:rPr>
        <w:t xml:space="preserve">среднего (полного) </w:t>
      </w:r>
      <w:r w:rsidRPr="0034556C">
        <w:rPr>
          <w:sz w:val="28"/>
          <w:szCs w:val="28"/>
        </w:rPr>
        <w:t>общего о</w:t>
      </w:r>
      <w:r w:rsidR="008E1907" w:rsidRPr="0034556C">
        <w:rPr>
          <w:sz w:val="28"/>
          <w:szCs w:val="28"/>
        </w:rPr>
        <w:t>бразования</w:t>
      </w:r>
      <w:r w:rsidR="008E1907">
        <w:rPr>
          <w:sz w:val="28"/>
          <w:szCs w:val="28"/>
        </w:rPr>
        <w:t>.</w:t>
      </w:r>
    </w:p>
    <w:p w:rsidR="008E1907" w:rsidRPr="008E1907" w:rsidRDefault="008E1907" w:rsidP="00EE6399">
      <w:pPr>
        <w:jc w:val="both"/>
        <w:rPr>
          <w:sz w:val="28"/>
          <w:szCs w:val="28"/>
        </w:rPr>
      </w:pPr>
      <w:r w:rsidRPr="008E1907">
        <w:rPr>
          <w:sz w:val="28"/>
          <w:szCs w:val="28"/>
        </w:rPr>
        <w:t xml:space="preserve">Программа дает распределение учебных часов на изучение тем и разделов учебного предмета с учетом межпредметных и </w:t>
      </w:r>
      <w:proofErr w:type="spellStart"/>
      <w:r w:rsidRPr="008E1907">
        <w:rPr>
          <w:sz w:val="28"/>
          <w:szCs w:val="28"/>
        </w:rPr>
        <w:t>внутрипредметных</w:t>
      </w:r>
      <w:proofErr w:type="spellEnd"/>
      <w:r w:rsidRPr="008E1907">
        <w:rPr>
          <w:sz w:val="28"/>
          <w:szCs w:val="28"/>
        </w:rPr>
        <w:t xml:space="preserve"> связей, логики учебного процесса, возрастных особенностей обучающихся, </w:t>
      </w:r>
      <w:r w:rsidRPr="008E1907">
        <w:rPr>
          <w:iCs/>
          <w:sz w:val="28"/>
          <w:szCs w:val="28"/>
        </w:rPr>
        <w:t>определяют минимальный набор видов художественно-творческой деятельности обуч</w:t>
      </w:r>
      <w:r w:rsidRPr="008E1907">
        <w:rPr>
          <w:iCs/>
          <w:sz w:val="28"/>
          <w:szCs w:val="28"/>
        </w:rPr>
        <w:t>а</w:t>
      </w:r>
      <w:r w:rsidRPr="008E1907">
        <w:rPr>
          <w:iCs/>
          <w:sz w:val="28"/>
          <w:szCs w:val="28"/>
        </w:rPr>
        <w:t>ющихся</w:t>
      </w:r>
      <w:r>
        <w:rPr>
          <w:iCs/>
          <w:sz w:val="28"/>
          <w:szCs w:val="28"/>
        </w:rPr>
        <w:t>.</w:t>
      </w:r>
    </w:p>
    <w:p w:rsidR="00904C39" w:rsidRPr="0034556C" w:rsidRDefault="00904C39" w:rsidP="00EE6399">
      <w:pPr>
        <w:pStyle w:val="a3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87017A">
        <w:rPr>
          <w:sz w:val="28"/>
          <w:szCs w:val="28"/>
        </w:rPr>
        <w:t>Приобщение школьников к шедеврам мировой художественной культуры – это единый и непрерывный процесс, который позволяет устанавливать преемственные связи всех предметов гуманитарно-художественного направления</w:t>
      </w:r>
      <w:r w:rsidRPr="0034556C">
        <w:rPr>
          <w:color w:val="333333"/>
          <w:sz w:val="28"/>
          <w:szCs w:val="28"/>
        </w:rPr>
        <w:t>.</w:t>
      </w:r>
    </w:p>
    <w:p w:rsidR="00904C39" w:rsidRPr="0034556C" w:rsidRDefault="00904C39" w:rsidP="00FC79EA">
      <w:pPr>
        <w:pStyle w:val="a3"/>
        <w:rPr>
          <w:sz w:val="28"/>
          <w:szCs w:val="28"/>
        </w:rPr>
      </w:pPr>
      <w:r w:rsidRPr="0034556C">
        <w:rPr>
          <w:rStyle w:val="a5"/>
          <w:sz w:val="28"/>
          <w:szCs w:val="28"/>
        </w:rPr>
        <w:t>Программа выполняет две основные функции:</w:t>
      </w:r>
    </w:p>
    <w:p w:rsidR="00904C39" w:rsidRPr="0034556C" w:rsidRDefault="00904C39" w:rsidP="00EE6399">
      <w:pPr>
        <w:pStyle w:val="a3"/>
        <w:jc w:val="both"/>
        <w:rPr>
          <w:sz w:val="28"/>
          <w:szCs w:val="28"/>
        </w:rPr>
      </w:pPr>
      <w:r w:rsidRPr="0034556C">
        <w:rPr>
          <w:rStyle w:val="a5"/>
          <w:i/>
          <w:sz w:val="28"/>
          <w:szCs w:val="28"/>
        </w:rPr>
        <w:t>Информационно-методическая</w:t>
      </w:r>
      <w:r w:rsidRPr="0034556C">
        <w:rPr>
          <w:rStyle w:val="a5"/>
          <w:b w:val="0"/>
          <w:sz w:val="28"/>
          <w:szCs w:val="28"/>
        </w:rPr>
        <w:t xml:space="preserve"> функция позволяет всем участникам образовательного пр</w:t>
      </w:r>
      <w:r w:rsidRPr="0034556C">
        <w:rPr>
          <w:rStyle w:val="a5"/>
          <w:b w:val="0"/>
          <w:sz w:val="28"/>
          <w:szCs w:val="28"/>
        </w:rPr>
        <w:t>о</w:t>
      </w:r>
      <w:r w:rsidRPr="0034556C">
        <w:rPr>
          <w:rStyle w:val="a5"/>
          <w:b w:val="0"/>
          <w:sz w:val="28"/>
          <w:szCs w:val="28"/>
        </w:rPr>
        <w:t>цесса получить представление о целях, содержании, общей стратегии обучения, воспитания и развития учащихся средствами данного учебного предм</w:t>
      </w:r>
      <w:r w:rsidRPr="0034556C">
        <w:rPr>
          <w:rStyle w:val="a5"/>
          <w:b w:val="0"/>
          <w:sz w:val="28"/>
          <w:szCs w:val="28"/>
        </w:rPr>
        <w:t>е</w:t>
      </w:r>
      <w:r w:rsidRPr="0034556C">
        <w:rPr>
          <w:rStyle w:val="a5"/>
          <w:b w:val="0"/>
          <w:sz w:val="28"/>
          <w:szCs w:val="28"/>
        </w:rPr>
        <w:t>та.</w:t>
      </w:r>
    </w:p>
    <w:p w:rsidR="00904C39" w:rsidRPr="0034556C" w:rsidRDefault="00904C39" w:rsidP="00EE6399">
      <w:pPr>
        <w:pStyle w:val="a3"/>
        <w:jc w:val="both"/>
        <w:rPr>
          <w:sz w:val="28"/>
          <w:szCs w:val="28"/>
        </w:rPr>
      </w:pPr>
      <w:r w:rsidRPr="0034556C">
        <w:rPr>
          <w:rStyle w:val="a5"/>
          <w:i/>
          <w:sz w:val="28"/>
          <w:szCs w:val="28"/>
        </w:rPr>
        <w:t>Организационно-планирующая</w:t>
      </w:r>
      <w:r w:rsidRPr="0034556C">
        <w:rPr>
          <w:rStyle w:val="a5"/>
          <w:b w:val="0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</w:t>
      </w:r>
      <w:r w:rsidRPr="0034556C">
        <w:rPr>
          <w:rStyle w:val="a5"/>
          <w:b w:val="0"/>
          <w:sz w:val="28"/>
          <w:szCs w:val="28"/>
        </w:rPr>
        <w:t>н</w:t>
      </w:r>
      <w:r w:rsidRPr="0034556C">
        <w:rPr>
          <w:rStyle w:val="a5"/>
          <w:b w:val="0"/>
          <w:sz w:val="28"/>
          <w:szCs w:val="28"/>
        </w:rPr>
        <w:t>ных и качественных характеристик на каждом из этапов, в том числе для содержательного наполнения промежуточной атт</w:t>
      </w:r>
      <w:r w:rsidRPr="0034556C">
        <w:rPr>
          <w:rStyle w:val="a5"/>
          <w:b w:val="0"/>
          <w:sz w:val="28"/>
          <w:szCs w:val="28"/>
        </w:rPr>
        <w:t>е</w:t>
      </w:r>
      <w:r w:rsidRPr="0034556C">
        <w:rPr>
          <w:rStyle w:val="a5"/>
          <w:b w:val="0"/>
          <w:sz w:val="28"/>
          <w:szCs w:val="28"/>
        </w:rPr>
        <w:t>стации учащихся.</w:t>
      </w:r>
    </w:p>
    <w:p w:rsidR="00904C39" w:rsidRPr="00094CDC" w:rsidRDefault="008E1907" w:rsidP="00EE6399">
      <w:pPr>
        <w:pStyle w:val="a3"/>
        <w:spacing w:before="0" w:beforeAutospacing="0" w:after="0" w:afterAutospacing="0" w:line="270" w:lineRule="atLeast"/>
        <w:jc w:val="both"/>
        <w:rPr>
          <w:rStyle w:val="a4"/>
          <w:b/>
          <w:bCs/>
          <w:i w:val="0"/>
          <w:sz w:val="28"/>
          <w:szCs w:val="28"/>
        </w:rPr>
      </w:pPr>
      <w:r w:rsidRPr="00094CDC">
        <w:rPr>
          <w:rStyle w:val="a4"/>
          <w:b/>
          <w:bCs/>
          <w:i w:val="0"/>
          <w:color w:val="333333"/>
          <w:sz w:val="28"/>
          <w:szCs w:val="28"/>
        </w:rPr>
        <w:t xml:space="preserve"> </w:t>
      </w:r>
      <w:r w:rsidR="00904C39" w:rsidRPr="00094CDC">
        <w:rPr>
          <w:rStyle w:val="a4"/>
          <w:b/>
          <w:bCs/>
          <w:i w:val="0"/>
          <w:sz w:val="28"/>
          <w:szCs w:val="28"/>
        </w:rPr>
        <w:t>Структура документа</w:t>
      </w:r>
    </w:p>
    <w:p w:rsidR="008E1907" w:rsidRPr="008E1907" w:rsidRDefault="0087017A" w:rsidP="00EE6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4C39" w:rsidRPr="0034556C">
        <w:rPr>
          <w:sz w:val="28"/>
          <w:szCs w:val="28"/>
        </w:rPr>
        <w:t>рограмма включае</w:t>
      </w:r>
      <w:r w:rsidR="008E1907">
        <w:rPr>
          <w:sz w:val="28"/>
          <w:szCs w:val="28"/>
        </w:rPr>
        <w:t>т три раздела</w:t>
      </w:r>
      <w:r w:rsidR="00904C39" w:rsidRPr="0034556C">
        <w:rPr>
          <w:sz w:val="28"/>
          <w:szCs w:val="28"/>
        </w:rPr>
        <w:t>:</w:t>
      </w:r>
      <w:r w:rsidR="008E1907" w:rsidRPr="008E1907">
        <w:t xml:space="preserve"> </w:t>
      </w:r>
      <w:r w:rsidR="008E1907" w:rsidRPr="008E1907">
        <w:rPr>
          <w:sz w:val="28"/>
          <w:szCs w:val="28"/>
        </w:rPr>
        <w:t>пояснительную записку; осно</w:t>
      </w:r>
      <w:r w:rsidR="008E1907" w:rsidRPr="008E1907">
        <w:rPr>
          <w:sz w:val="28"/>
          <w:szCs w:val="28"/>
        </w:rPr>
        <w:t>в</w:t>
      </w:r>
      <w:r w:rsidR="008E1907" w:rsidRPr="008E1907">
        <w:rPr>
          <w:sz w:val="28"/>
          <w:szCs w:val="28"/>
        </w:rPr>
        <w:t>ное содержание с распределением учебных часов  по разделам курса; требования к уровню по</w:t>
      </w:r>
      <w:r w:rsidR="008E1907" w:rsidRPr="008E1907">
        <w:rPr>
          <w:sz w:val="28"/>
          <w:szCs w:val="28"/>
        </w:rPr>
        <w:t>д</w:t>
      </w:r>
      <w:r w:rsidR="008E1907" w:rsidRPr="008E1907">
        <w:rPr>
          <w:sz w:val="28"/>
          <w:szCs w:val="28"/>
        </w:rPr>
        <w:t>готовки выпускников.</w:t>
      </w:r>
    </w:p>
    <w:p w:rsidR="00904C39" w:rsidRPr="0034556C" w:rsidRDefault="00904C39" w:rsidP="00EE6399">
      <w:pPr>
        <w:jc w:val="both"/>
        <w:rPr>
          <w:sz w:val="28"/>
          <w:szCs w:val="28"/>
        </w:rPr>
      </w:pPr>
      <w:r w:rsidRPr="0034556C">
        <w:rPr>
          <w:sz w:val="28"/>
          <w:szCs w:val="28"/>
        </w:rPr>
        <w:t xml:space="preserve"> </w:t>
      </w:r>
    </w:p>
    <w:p w:rsidR="00904C39" w:rsidRPr="0034556C" w:rsidRDefault="00904C39" w:rsidP="00EE6399">
      <w:pPr>
        <w:jc w:val="both"/>
        <w:rPr>
          <w:b/>
          <w:iCs/>
          <w:sz w:val="28"/>
          <w:szCs w:val="28"/>
        </w:rPr>
      </w:pPr>
      <w:r w:rsidRPr="0034556C">
        <w:rPr>
          <w:b/>
          <w:iCs/>
          <w:sz w:val="28"/>
          <w:szCs w:val="28"/>
        </w:rPr>
        <w:t>Общая характеристика предмета</w:t>
      </w:r>
    </w:p>
    <w:p w:rsidR="00904C39" w:rsidRPr="0034556C" w:rsidRDefault="008E1907" w:rsidP="00EE6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4C39" w:rsidRPr="0034556C">
        <w:rPr>
          <w:sz w:val="28"/>
          <w:szCs w:val="28"/>
        </w:rPr>
        <w:t>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</w:t>
      </w:r>
    </w:p>
    <w:p w:rsidR="00904C39" w:rsidRPr="0034556C" w:rsidRDefault="00094CDC" w:rsidP="00EE6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4C39" w:rsidRPr="0034556C">
        <w:rPr>
          <w:sz w:val="28"/>
          <w:szCs w:val="28"/>
        </w:rPr>
        <w:t>Содержание программы по  искусству  направлено на приоритетное развитие художественно-творческих способностей обучающихся при эмоционально-ценностном отношении к окружающему миру и искусству. От</w:t>
      </w:r>
      <w:r w:rsidR="00904C39" w:rsidRPr="0034556C">
        <w:rPr>
          <w:sz w:val="28"/>
          <w:szCs w:val="28"/>
        </w:rPr>
        <w:t>е</w:t>
      </w:r>
      <w:r w:rsidR="00904C39" w:rsidRPr="0034556C">
        <w:rPr>
          <w:sz w:val="28"/>
          <w:szCs w:val="28"/>
        </w:rPr>
        <w:t>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</w:t>
      </w:r>
      <w:r w:rsidR="00904C39" w:rsidRPr="0034556C">
        <w:rPr>
          <w:sz w:val="28"/>
          <w:szCs w:val="28"/>
        </w:rPr>
        <w:t>р</w:t>
      </w:r>
      <w:r w:rsidR="00904C39" w:rsidRPr="0034556C">
        <w:rPr>
          <w:sz w:val="28"/>
          <w:szCs w:val="28"/>
        </w:rPr>
        <w:t>ческой деятельности.</w:t>
      </w:r>
    </w:p>
    <w:p w:rsidR="00904C39" w:rsidRPr="0034556C" w:rsidRDefault="00904C39" w:rsidP="00EE6399">
      <w:pPr>
        <w:ind w:firstLine="567"/>
        <w:jc w:val="both"/>
        <w:rPr>
          <w:sz w:val="28"/>
          <w:szCs w:val="28"/>
        </w:rPr>
      </w:pPr>
    </w:p>
    <w:p w:rsidR="00904C39" w:rsidRPr="00094CDC" w:rsidRDefault="00904C39" w:rsidP="00EE6399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94CDC">
        <w:rPr>
          <w:rStyle w:val="a4"/>
          <w:b/>
          <w:bCs/>
          <w:sz w:val="28"/>
          <w:szCs w:val="28"/>
        </w:rPr>
        <w:t>Образовательные цели и задачи предмета:</w:t>
      </w:r>
    </w:p>
    <w:p w:rsidR="00904C39" w:rsidRPr="00094CDC" w:rsidRDefault="00904C39" w:rsidP="00EE6399">
      <w:pPr>
        <w:numPr>
          <w:ilvl w:val="0"/>
          <w:numId w:val="1"/>
        </w:numPr>
        <w:spacing w:line="270" w:lineRule="atLeast"/>
        <w:ind w:left="0"/>
        <w:jc w:val="both"/>
        <w:rPr>
          <w:sz w:val="28"/>
          <w:szCs w:val="28"/>
        </w:rPr>
      </w:pPr>
      <w:r w:rsidRPr="00094CDC">
        <w:rPr>
          <w:sz w:val="28"/>
          <w:szCs w:val="28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904C39" w:rsidRPr="00094CDC" w:rsidRDefault="00904C39" w:rsidP="00EE6399">
      <w:pPr>
        <w:numPr>
          <w:ilvl w:val="0"/>
          <w:numId w:val="1"/>
        </w:numPr>
        <w:spacing w:line="270" w:lineRule="atLeast"/>
        <w:ind w:left="0"/>
        <w:jc w:val="both"/>
        <w:rPr>
          <w:sz w:val="28"/>
          <w:szCs w:val="28"/>
        </w:rPr>
      </w:pPr>
      <w:r w:rsidRPr="00094CDC">
        <w:rPr>
          <w:sz w:val="28"/>
          <w:szCs w:val="28"/>
        </w:rPr>
        <w:t>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904C39" w:rsidRPr="00094CDC" w:rsidRDefault="00904C39" w:rsidP="00EE6399">
      <w:pPr>
        <w:numPr>
          <w:ilvl w:val="0"/>
          <w:numId w:val="1"/>
        </w:numPr>
        <w:spacing w:line="270" w:lineRule="atLeast"/>
        <w:ind w:left="0"/>
        <w:jc w:val="both"/>
        <w:rPr>
          <w:sz w:val="28"/>
          <w:szCs w:val="28"/>
        </w:rPr>
      </w:pPr>
      <w:r w:rsidRPr="00094CDC">
        <w:rPr>
          <w:sz w:val="28"/>
          <w:szCs w:val="28"/>
        </w:rPr>
        <w:t>освоение основных этапов развития русской художественной культуры как уникального и самобытного явления.</w:t>
      </w:r>
    </w:p>
    <w:p w:rsidR="00904C39" w:rsidRPr="00094CDC" w:rsidRDefault="00904C39" w:rsidP="00EE6399">
      <w:pPr>
        <w:spacing w:line="270" w:lineRule="atLeast"/>
        <w:jc w:val="both"/>
        <w:rPr>
          <w:sz w:val="28"/>
          <w:szCs w:val="28"/>
        </w:rPr>
      </w:pPr>
    </w:p>
    <w:p w:rsidR="00904C39" w:rsidRPr="00094CDC" w:rsidRDefault="00904C39" w:rsidP="00EE6399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94CDC">
        <w:rPr>
          <w:rStyle w:val="a4"/>
          <w:b/>
          <w:bCs/>
          <w:sz w:val="28"/>
          <w:szCs w:val="28"/>
        </w:rPr>
        <w:t>Воспитательные цели и задачи:</w:t>
      </w:r>
    </w:p>
    <w:p w:rsidR="00904C39" w:rsidRPr="00094CDC" w:rsidRDefault="00904C39" w:rsidP="00EE6399">
      <w:pPr>
        <w:numPr>
          <w:ilvl w:val="0"/>
          <w:numId w:val="2"/>
        </w:numPr>
        <w:spacing w:line="270" w:lineRule="atLeast"/>
        <w:ind w:left="0"/>
        <w:jc w:val="both"/>
        <w:rPr>
          <w:sz w:val="28"/>
          <w:szCs w:val="28"/>
        </w:rPr>
      </w:pPr>
      <w:r w:rsidRPr="00094CDC">
        <w:rPr>
          <w:sz w:val="28"/>
          <w:szCs w:val="28"/>
        </w:rPr>
        <w:t>помочь школьнику выработать прочную и устойчивую потребность общения с произведениями искусства, находить в них нравственную опору и духовно-ценностные ориентиры;</w:t>
      </w:r>
    </w:p>
    <w:p w:rsidR="00904C39" w:rsidRPr="00094CDC" w:rsidRDefault="00904C39" w:rsidP="00EE6399">
      <w:pPr>
        <w:numPr>
          <w:ilvl w:val="0"/>
          <w:numId w:val="2"/>
        </w:numPr>
        <w:spacing w:line="270" w:lineRule="atLeast"/>
        <w:ind w:left="0"/>
        <w:jc w:val="both"/>
        <w:rPr>
          <w:sz w:val="28"/>
          <w:szCs w:val="28"/>
        </w:rPr>
      </w:pPr>
      <w:r w:rsidRPr="00094CDC">
        <w:rPr>
          <w:sz w:val="28"/>
          <w:szCs w:val="28"/>
        </w:rPr>
        <w:t>способствовать воспитанию художественного вкуса;</w:t>
      </w:r>
    </w:p>
    <w:p w:rsidR="00904C39" w:rsidRPr="00094CDC" w:rsidRDefault="00904C39" w:rsidP="00EE6399">
      <w:pPr>
        <w:numPr>
          <w:ilvl w:val="0"/>
          <w:numId w:val="2"/>
        </w:numPr>
        <w:spacing w:line="270" w:lineRule="atLeast"/>
        <w:ind w:left="0"/>
        <w:jc w:val="both"/>
        <w:rPr>
          <w:sz w:val="28"/>
          <w:szCs w:val="28"/>
        </w:rPr>
      </w:pPr>
      <w:r w:rsidRPr="00094CDC">
        <w:rPr>
          <w:sz w:val="28"/>
          <w:szCs w:val="28"/>
        </w:rPr>
        <w:t>подготовить компетентного читателя, зрителя и слушателя, готового к заинтересованному диалогу с произведениями искусства;</w:t>
      </w:r>
    </w:p>
    <w:p w:rsidR="00904C39" w:rsidRPr="00094CDC" w:rsidRDefault="00904C39" w:rsidP="00EE6399">
      <w:pPr>
        <w:numPr>
          <w:ilvl w:val="0"/>
          <w:numId w:val="2"/>
        </w:numPr>
        <w:spacing w:line="270" w:lineRule="atLeast"/>
        <w:ind w:left="0"/>
        <w:jc w:val="both"/>
        <w:rPr>
          <w:sz w:val="28"/>
          <w:szCs w:val="28"/>
        </w:rPr>
      </w:pPr>
      <w:r w:rsidRPr="00094CDC">
        <w:rPr>
          <w:sz w:val="28"/>
          <w:szCs w:val="28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занятиях.</w:t>
      </w:r>
    </w:p>
    <w:p w:rsidR="00904C39" w:rsidRPr="00094CDC" w:rsidRDefault="00904C39" w:rsidP="00EE6399">
      <w:pPr>
        <w:spacing w:line="270" w:lineRule="atLeast"/>
        <w:jc w:val="both"/>
        <w:rPr>
          <w:sz w:val="28"/>
          <w:szCs w:val="28"/>
        </w:rPr>
      </w:pPr>
    </w:p>
    <w:p w:rsidR="00904C39" w:rsidRPr="00094CDC" w:rsidRDefault="00904C39" w:rsidP="00EE6399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94CDC">
        <w:rPr>
          <w:rStyle w:val="a4"/>
          <w:b/>
          <w:bCs/>
          <w:sz w:val="28"/>
          <w:szCs w:val="28"/>
        </w:rPr>
        <w:t>Основные дидактические принципы</w:t>
      </w:r>
    </w:p>
    <w:p w:rsidR="00904C39" w:rsidRPr="00094CDC" w:rsidRDefault="00904C39" w:rsidP="00EE6399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94CDC">
        <w:rPr>
          <w:rStyle w:val="a4"/>
          <w:i w:val="0"/>
          <w:sz w:val="28"/>
          <w:szCs w:val="28"/>
        </w:rPr>
        <w:t>Принцип непрерывности и преемственности</w:t>
      </w:r>
      <w:r w:rsidRPr="00094CDC">
        <w:rPr>
          <w:rStyle w:val="a4"/>
          <w:sz w:val="28"/>
          <w:szCs w:val="28"/>
        </w:rPr>
        <w:t>.</w:t>
      </w:r>
      <w:r w:rsidRPr="00094CDC">
        <w:rPr>
          <w:rStyle w:val="apple-converted-space"/>
          <w:i/>
          <w:iCs/>
          <w:sz w:val="28"/>
          <w:szCs w:val="28"/>
        </w:rPr>
        <w:t> </w:t>
      </w:r>
      <w:r w:rsidRPr="00094CDC">
        <w:rPr>
          <w:sz w:val="28"/>
          <w:szCs w:val="28"/>
        </w:rPr>
        <w:t>Курс для 10-11 предусматривает изучение МХК на основе единых подходов, исторически сложившихся и выработанных в системе школьного образования и воспитания. Материал, близкий в историческом или тематическом плане, раскрывается и обобщается на качественно новом уровне с учётом ранее изученного.</w:t>
      </w:r>
    </w:p>
    <w:p w:rsidR="00904C39" w:rsidRPr="008E1907" w:rsidRDefault="00904C39" w:rsidP="00EE6399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E1907">
        <w:rPr>
          <w:rStyle w:val="a4"/>
          <w:i w:val="0"/>
          <w:sz w:val="28"/>
          <w:szCs w:val="28"/>
        </w:rPr>
        <w:t>Принцип интеграции.</w:t>
      </w:r>
      <w:r w:rsidRPr="008E1907">
        <w:rPr>
          <w:rStyle w:val="apple-converted-space"/>
          <w:sz w:val="28"/>
          <w:szCs w:val="28"/>
        </w:rPr>
        <w:t> </w:t>
      </w:r>
      <w:r w:rsidRPr="008E1907">
        <w:rPr>
          <w:sz w:val="28"/>
          <w:szCs w:val="28"/>
        </w:rPr>
        <w:t>Интеграция лежит в основе курса и является принципом построения его программы: комплексно и синхронно преподаются отечественная и зарубежная художественная культура и различные виды искусства.</w:t>
      </w:r>
    </w:p>
    <w:p w:rsidR="00904C39" w:rsidRPr="008E1907" w:rsidRDefault="00904C39" w:rsidP="00EE6399">
      <w:pPr>
        <w:pStyle w:val="a3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8E1907">
        <w:rPr>
          <w:sz w:val="28"/>
          <w:szCs w:val="28"/>
        </w:rPr>
        <w:t>Интегративный принцип открывает широкие возможности использования разносторонних связей с предметами гуманитарного цикла и реализации комплексной системы классных, внеклассных и внешкольных занятий учащихся искусством.</w:t>
      </w:r>
    </w:p>
    <w:p w:rsidR="00904C39" w:rsidRPr="008E1907" w:rsidRDefault="00904C39" w:rsidP="00EE6399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8E1907">
        <w:rPr>
          <w:rStyle w:val="a4"/>
          <w:i w:val="0"/>
          <w:sz w:val="28"/>
          <w:szCs w:val="28"/>
        </w:rPr>
        <w:t>Принцип вариативности</w:t>
      </w:r>
      <w:r w:rsidRPr="008E1907">
        <w:rPr>
          <w:rStyle w:val="a4"/>
          <w:sz w:val="28"/>
          <w:szCs w:val="28"/>
        </w:rPr>
        <w:t>.</w:t>
      </w:r>
      <w:r w:rsidRPr="008E1907">
        <w:rPr>
          <w:rStyle w:val="apple-converted-space"/>
          <w:i/>
          <w:iCs/>
          <w:sz w:val="28"/>
          <w:szCs w:val="28"/>
        </w:rPr>
        <w:t> </w:t>
      </w:r>
      <w:r w:rsidRPr="008E1907">
        <w:rPr>
          <w:sz w:val="28"/>
          <w:szCs w:val="28"/>
        </w:rPr>
        <w:t>Изучение МХК – процесс исключительно избирательный.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</w:t>
      </w:r>
    </w:p>
    <w:p w:rsidR="00094CDC" w:rsidRDefault="00094CDC" w:rsidP="00EE6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F0343" w:rsidRDefault="000F0343" w:rsidP="00EE6399">
      <w:pPr>
        <w:jc w:val="both"/>
        <w:rPr>
          <w:sz w:val="28"/>
          <w:szCs w:val="28"/>
        </w:rPr>
      </w:pPr>
    </w:p>
    <w:p w:rsidR="008E1907" w:rsidRDefault="00904C39" w:rsidP="00EE6399">
      <w:pPr>
        <w:jc w:val="both"/>
        <w:rPr>
          <w:b/>
          <w:sz w:val="28"/>
          <w:szCs w:val="28"/>
        </w:rPr>
      </w:pPr>
      <w:r w:rsidRPr="0034556C">
        <w:rPr>
          <w:b/>
          <w:sz w:val="28"/>
          <w:szCs w:val="28"/>
        </w:rPr>
        <w:lastRenderedPageBreak/>
        <w:t>Место предмета в  учебном плане МБОУ СОШ № 2</w:t>
      </w:r>
      <w:r w:rsidR="008E1907" w:rsidRPr="0034556C">
        <w:rPr>
          <w:b/>
          <w:sz w:val="28"/>
          <w:szCs w:val="28"/>
        </w:rPr>
        <w:t xml:space="preserve">                                </w:t>
      </w:r>
      <w:r w:rsidR="008E1907">
        <w:rPr>
          <w:b/>
          <w:sz w:val="28"/>
          <w:szCs w:val="28"/>
        </w:rPr>
        <w:t xml:space="preserve">   </w:t>
      </w:r>
    </w:p>
    <w:p w:rsidR="008E1907" w:rsidRPr="0034556C" w:rsidRDefault="008E1907" w:rsidP="00EE6399">
      <w:pPr>
        <w:ind w:firstLine="567"/>
        <w:jc w:val="both"/>
        <w:rPr>
          <w:sz w:val="28"/>
          <w:szCs w:val="28"/>
        </w:rPr>
      </w:pPr>
      <w:r w:rsidRPr="0034556C">
        <w:rPr>
          <w:b/>
          <w:sz w:val="28"/>
          <w:szCs w:val="28"/>
        </w:rPr>
        <w:t>г. Нижний Ломов</w:t>
      </w:r>
    </w:p>
    <w:p w:rsidR="00904C39" w:rsidRPr="0034556C" w:rsidRDefault="00904C39" w:rsidP="00EE6399">
      <w:pPr>
        <w:jc w:val="both"/>
        <w:rPr>
          <w:b/>
          <w:sz w:val="28"/>
          <w:szCs w:val="28"/>
        </w:rPr>
      </w:pPr>
    </w:p>
    <w:p w:rsidR="00904C39" w:rsidRPr="0034556C" w:rsidRDefault="00904C39" w:rsidP="00EE6399">
      <w:pPr>
        <w:ind w:firstLine="567"/>
        <w:jc w:val="both"/>
        <w:rPr>
          <w:sz w:val="28"/>
          <w:szCs w:val="28"/>
        </w:rPr>
      </w:pPr>
      <w:r w:rsidRPr="0034556C">
        <w:rPr>
          <w:sz w:val="28"/>
          <w:szCs w:val="28"/>
        </w:rPr>
        <w:t xml:space="preserve">Учебный план </w:t>
      </w:r>
      <w:r w:rsidR="0064050E">
        <w:rPr>
          <w:sz w:val="28"/>
          <w:szCs w:val="28"/>
        </w:rPr>
        <w:t xml:space="preserve">МБОУ СОШ №2 </w:t>
      </w:r>
      <w:r w:rsidR="0087017A">
        <w:rPr>
          <w:sz w:val="28"/>
          <w:szCs w:val="28"/>
        </w:rPr>
        <w:t>г. Нижний Ломов</w:t>
      </w:r>
      <w:r w:rsidRPr="0034556C">
        <w:rPr>
          <w:sz w:val="28"/>
          <w:szCs w:val="28"/>
        </w:rPr>
        <w:t xml:space="preserve"> отводит 70 часов для обязательного изучения мировой художественной культуры. </w:t>
      </w:r>
      <w:r w:rsidR="00FC79EA">
        <w:rPr>
          <w:sz w:val="28"/>
          <w:szCs w:val="28"/>
        </w:rPr>
        <w:t>В десятом классе</w:t>
      </w:r>
      <w:r w:rsidR="0034556C" w:rsidRPr="0034556C">
        <w:rPr>
          <w:sz w:val="28"/>
          <w:szCs w:val="28"/>
        </w:rPr>
        <w:t xml:space="preserve"> 35 часов</w:t>
      </w:r>
      <w:r w:rsidR="00FC79EA">
        <w:rPr>
          <w:sz w:val="28"/>
          <w:szCs w:val="28"/>
        </w:rPr>
        <w:t xml:space="preserve">, один час в неделю </w:t>
      </w:r>
      <w:r w:rsidR="00094CDC">
        <w:rPr>
          <w:sz w:val="28"/>
          <w:szCs w:val="28"/>
        </w:rPr>
        <w:t>отводится на изучение тем от истоков до 17 века</w:t>
      </w:r>
      <w:r w:rsidR="00FC79EA">
        <w:rPr>
          <w:sz w:val="28"/>
          <w:szCs w:val="28"/>
        </w:rPr>
        <w:t xml:space="preserve"> (региональный компонент) </w:t>
      </w:r>
      <w:r w:rsidR="00094CDC">
        <w:rPr>
          <w:sz w:val="28"/>
          <w:szCs w:val="28"/>
        </w:rPr>
        <w:t xml:space="preserve"> и </w:t>
      </w:r>
      <w:r w:rsidR="00FC79EA">
        <w:rPr>
          <w:sz w:val="28"/>
          <w:szCs w:val="28"/>
        </w:rPr>
        <w:t>в одиннадцатом классе</w:t>
      </w:r>
      <w:r w:rsidR="0034556C" w:rsidRPr="0034556C">
        <w:rPr>
          <w:sz w:val="28"/>
          <w:szCs w:val="28"/>
        </w:rPr>
        <w:t xml:space="preserve"> 35 часов</w:t>
      </w:r>
      <w:r w:rsidR="00FC79EA">
        <w:rPr>
          <w:sz w:val="28"/>
          <w:szCs w:val="28"/>
        </w:rPr>
        <w:t>, один час в неделю</w:t>
      </w:r>
      <w:r w:rsidR="00094CDC">
        <w:rPr>
          <w:sz w:val="28"/>
          <w:szCs w:val="28"/>
        </w:rPr>
        <w:t xml:space="preserve"> отводится на изучение тем</w:t>
      </w:r>
      <w:r w:rsidR="0034556C" w:rsidRPr="0034556C">
        <w:rPr>
          <w:sz w:val="28"/>
          <w:szCs w:val="28"/>
        </w:rPr>
        <w:t xml:space="preserve"> от 17 века до современности</w:t>
      </w:r>
      <w:r w:rsidR="00FC79EA">
        <w:rPr>
          <w:sz w:val="28"/>
          <w:szCs w:val="28"/>
        </w:rPr>
        <w:t xml:space="preserve"> (региональный компонент)</w:t>
      </w:r>
      <w:r w:rsidR="0034556C" w:rsidRPr="0034556C">
        <w:rPr>
          <w:sz w:val="28"/>
          <w:szCs w:val="28"/>
        </w:rPr>
        <w:t>.</w:t>
      </w:r>
      <w:r w:rsidR="0064050E">
        <w:rPr>
          <w:sz w:val="28"/>
          <w:szCs w:val="28"/>
        </w:rPr>
        <w:t xml:space="preserve"> </w:t>
      </w:r>
    </w:p>
    <w:p w:rsidR="00904C39" w:rsidRPr="0034556C" w:rsidRDefault="00904C39" w:rsidP="00EE6399">
      <w:pPr>
        <w:jc w:val="both"/>
        <w:rPr>
          <w:b/>
          <w:sz w:val="28"/>
          <w:szCs w:val="28"/>
        </w:rPr>
      </w:pPr>
    </w:p>
    <w:p w:rsidR="00904C39" w:rsidRPr="0034556C" w:rsidRDefault="00904C39" w:rsidP="00EE6399">
      <w:pPr>
        <w:jc w:val="both"/>
        <w:rPr>
          <w:b/>
          <w:sz w:val="28"/>
          <w:szCs w:val="28"/>
        </w:rPr>
      </w:pPr>
      <w:proofErr w:type="spellStart"/>
      <w:r w:rsidRPr="0034556C">
        <w:rPr>
          <w:b/>
          <w:sz w:val="28"/>
          <w:szCs w:val="28"/>
        </w:rPr>
        <w:t>Общеучебные</w:t>
      </w:r>
      <w:proofErr w:type="spellEnd"/>
      <w:r w:rsidRPr="0034556C">
        <w:rPr>
          <w:b/>
          <w:sz w:val="28"/>
          <w:szCs w:val="28"/>
        </w:rPr>
        <w:t xml:space="preserve"> умения, навыки и способы деятельн</w:t>
      </w:r>
      <w:r w:rsidRPr="0034556C">
        <w:rPr>
          <w:b/>
          <w:sz w:val="28"/>
          <w:szCs w:val="28"/>
        </w:rPr>
        <w:t>о</w:t>
      </w:r>
      <w:r w:rsidRPr="0034556C">
        <w:rPr>
          <w:b/>
          <w:sz w:val="28"/>
          <w:szCs w:val="28"/>
        </w:rPr>
        <w:t>сти</w:t>
      </w:r>
    </w:p>
    <w:p w:rsidR="00904C39" w:rsidRPr="0034556C" w:rsidRDefault="00904C39" w:rsidP="00EE6399">
      <w:pPr>
        <w:ind w:firstLine="567"/>
        <w:jc w:val="both"/>
        <w:rPr>
          <w:sz w:val="28"/>
          <w:szCs w:val="28"/>
        </w:rPr>
      </w:pPr>
      <w:r w:rsidRPr="0034556C">
        <w:rPr>
          <w:sz w:val="28"/>
          <w:szCs w:val="28"/>
        </w:rPr>
        <w:t xml:space="preserve">Рабочая программа предусматривает формирование у обучающихся </w:t>
      </w:r>
      <w:proofErr w:type="spellStart"/>
      <w:r w:rsidRPr="0034556C">
        <w:rPr>
          <w:sz w:val="28"/>
          <w:szCs w:val="28"/>
        </w:rPr>
        <w:t>общеучебных</w:t>
      </w:r>
      <w:proofErr w:type="spellEnd"/>
      <w:r w:rsidRPr="0034556C">
        <w:rPr>
          <w:sz w:val="28"/>
          <w:szCs w:val="28"/>
        </w:rPr>
        <w:t xml:space="preserve"> умений и навыков, универсальных способов деятельности и ключевых ко</w:t>
      </w:r>
      <w:r w:rsidRPr="0034556C">
        <w:rPr>
          <w:sz w:val="28"/>
          <w:szCs w:val="28"/>
        </w:rPr>
        <w:t>м</w:t>
      </w:r>
      <w:r w:rsidRPr="0034556C">
        <w:rPr>
          <w:sz w:val="28"/>
          <w:szCs w:val="28"/>
        </w:rPr>
        <w:t xml:space="preserve">петенций. </w:t>
      </w:r>
    </w:p>
    <w:p w:rsidR="00904C39" w:rsidRPr="0034556C" w:rsidRDefault="00904C39" w:rsidP="00EE6399">
      <w:pPr>
        <w:ind w:firstLine="567"/>
        <w:jc w:val="both"/>
        <w:rPr>
          <w:sz w:val="28"/>
          <w:szCs w:val="28"/>
        </w:rPr>
      </w:pPr>
      <w:r w:rsidRPr="0034556C">
        <w:rPr>
          <w:sz w:val="28"/>
          <w:szCs w:val="28"/>
        </w:rPr>
        <w:t>В этом направлении приоритет</w:t>
      </w:r>
      <w:r w:rsidRPr="0034556C">
        <w:rPr>
          <w:sz w:val="28"/>
          <w:szCs w:val="28"/>
        </w:rPr>
        <w:t>а</w:t>
      </w:r>
      <w:r w:rsidRPr="0034556C">
        <w:rPr>
          <w:sz w:val="28"/>
          <w:szCs w:val="28"/>
        </w:rPr>
        <w:t>ми для:</w:t>
      </w:r>
    </w:p>
    <w:p w:rsidR="00904C39" w:rsidRPr="0034556C" w:rsidRDefault="00094CDC" w:rsidP="00EE6399">
      <w:pPr>
        <w:numPr>
          <w:ilvl w:val="0"/>
          <w:numId w:val="7"/>
        </w:numPr>
        <w:tabs>
          <w:tab w:val="clear" w:pos="1287"/>
          <w:tab w:val="num" w:pos="-1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«Мировой художественной культуры</w:t>
      </w:r>
      <w:r w:rsidR="00904C39" w:rsidRPr="0034556C">
        <w:rPr>
          <w:sz w:val="28"/>
          <w:szCs w:val="28"/>
        </w:rPr>
        <w:t xml:space="preserve">» на этапе </w:t>
      </w:r>
      <w:r w:rsidR="00904C39" w:rsidRPr="0034556C">
        <w:rPr>
          <w:iCs/>
          <w:sz w:val="28"/>
          <w:szCs w:val="28"/>
        </w:rPr>
        <w:t xml:space="preserve">основного </w:t>
      </w:r>
      <w:r w:rsidR="00904C39" w:rsidRPr="0034556C">
        <w:rPr>
          <w:sz w:val="28"/>
          <w:szCs w:val="28"/>
        </w:rPr>
        <w:t xml:space="preserve">общего образования являются: </w:t>
      </w:r>
      <w:r w:rsidR="00904C39" w:rsidRPr="0034556C">
        <w:rPr>
          <w:b/>
          <w:bCs/>
          <w:sz w:val="28"/>
          <w:szCs w:val="28"/>
        </w:rPr>
        <w:t>познавательная де</w:t>
      </w:r>
      <w:r w:rsidR="00904C39" w:rsidRPr="0034556C">
        <w:rPr>
          <w:b/>
          <w:bCs/>
          <w:sz w:val="28"/>
          <w:szCs w:val="28"/>
        </w:rPr>
        <w:t>я</w:t>
      </w:r>
      <w:r w:rsidR="00904C39" w:rsidRPr="0034556C">
        <w:rPr>
          <w:b/>
          <w:bCs/>
          <w:sz w:val="28"/>
          <w:szCs w:val="28"/>
        </w:rPr>
        <w:t xml:space="preserve">тельность </w:t>
      </w:r>
      <w:r w:rsidR="00904C39" w:rsidRPr="0034556C">
        <w:rPr>
          <w:sz w:val="28"/>
          <w:szCs w:val="28"/>
        </w:rPr>
        <w:t>– использование для познания окружающего мира различных методов (н</w:t>
      </w:r>
      <w:r w:rsidR="00904C39" w:rsidRPr="0034556C">
        <w:rPr>
          <w:sz w:val="28"/>
          <w:szCs w:val="28"/>
        </w:rPr>
        <w:t>а</w:t>
      </w:r>
      <w:r w:rsidR="00904C39" w:rsidRPr="0034556C">
        <w:rPr>
          <w:sz w:val="28"/>
          <w:szCs w:val="28"/>
        </w:rPr>
        <w:t>блюдения, моделирования и др.); определение структуры объекта познания, поиск и в</w:t>
      </w:r>
      <w:r w:rsidR="00904C39" w:rsidRPr="0034556C">
        <w:rPr>
          <w:sz w:val="28"/>
          <w:szCs w:val="28"/>
        </w:rPr>
        <w:t>ы</w:t>
      </w:r>
      <w:r w:rsidR="00904C39" w:rsidRPr="0034556C">
        <w:rPr>
          <w:sz w:val="28"/>
          <w:szCs w:val="28"/>
        </w:rPr>
        <w:t>деление значимых функциональных связей и отношений между частями целого; ум</w:t>
      </w:r>
      <w:r w:rsidR="00904C39" w:rsidRPr="0034556C">
        <w:rPr>
          <w:sz w:val="28"/>
          <w:szCs w:val="28"/>
        </w:rPr>
        <w:t>е</w:t>
      </w:r>
      <w:r w:rsidR="00904C39" w:rsidRPr="0034556C">
        <w:rPr>
          <w:sz w:val="28"/>
          <w:szCs w:val="28"/>
        </w:rPr>
        <w:t>ние разделять процессы на этапы; выделение характерных причинно-следственных связей; сравнение, сопоставление, классифик</w:t>
      </w:r>
      <w:r w:rsidR="00904C39" w:rsidRPr="0034556C">
        <w:rPr>
          <w:sz w:val="28"/>
          <w:szCs w:val="28"/>
        </w:rPr>
        <w:t>а</w:t>
      </w:r>
      <w:r w:rsidR="00904C39" w:rsidRPr="0034556C">
        <w:rPr>
          <w:sz w:val="28"/>
          <w:szCs w:val="28"/>
        </w:rPr>
        <w:t>ция по одному или нескольким предложенным основаниям; творческое решение учебных и практических задач: умение искать ориг</w:t>
      </w:r>
      <w:r w:rsidR="00904C39" w:rsidRPr="0034556C">
        <w:rPr>
          <w:sz w:val="28"/>
          <w:szCs w:val="28"/>
        </w:rPr>
        <w:t>и</w:t>
      </w:r>
      <w:r w:rsidR="00904C39" w:rsidRPr="0034556C">
        <w:rPr>
          <w:sz w:val="28"/>
          <w:szCs w:val="28"/>
        </w:rPr>
        <w:t>нальное решение; самостоятельное выполнение различных художес</w:t>
      </w:r>
      <w:r w:rsidR="00904C39" w:rsidRPr="0034556C">
        <w:rPr>
          <w:sz w:val="28"/>
          <w:szCs w:val="28"/>
        </w:rPr>
        <w:t>т</w:t>
      </w:r>
      <w:r w:rsidR="00904C39" w:rsidRPr="0034556C">
        <w:rPr>
          <w:sz w:val="28"/>
          <w:szCs w:val="28"/>
        </w:rPr>
        <w:t xml:space="preserve">венно-творческих работ, участие в проектной деятельности; </w:t>
      </w:r>
      <w:r w:rsidR="00904C39" w:rsidRPr="0034556C">
        <w:rPr>
          <w:b/>
          <w:bCs/>
          <w:sz w:val="28"/>
          <w:szCs w:val="28"/>
        </w:rPr>
        <w:t>информационно-коммуникативная де</w:t>
      </w:r>
      <w:r w:rsidR="00904C39" w:rsidRPr="0034556C">
        <w:rPr>
          <w:b/>
          <w:bCs/>
          <w:sz w:val="28"/>
          <w:szCs w:val="28"/>
        </w:rPr>
        <w:t>я</w:t>
      </w:r>
      <w:r w:rsidR="00904C39" w:rsidRPr="0034556C">
        <w:rPr>
          <w:b/>
          <w:bCs/>
          <w:sz w:val="28"/>
          <w:szCs w:val="28"/>
        </w:rPr>
        <w:t>тельность</w:t>
      </w:r>
      <w:r w:rsidR="00904C39" w:rsidRPr="0034556C">
        <w:rPr>
          <w:sz w:val="28"/>
          <w:szCs w:val="28"/>
        </w:rPr>
        <w:t>: адекватное восприятие художественных произведений и способность пер</w:t>
      </w:r>
      <w:r w:rsidR="00904C39" w:rsidRPr="0034556C">
        <w:rPr>
          <w:sz w:val="28"/>
          <w:szCs w:val="28"/>
        </w:rPr>
        <w:t>е</w:t>
      </w:r>
      <w:r w:rsidR="00904C39" w:rsidRPr="0034556C">
        <w:rPr>
          <w:sz w:val="28"/>
          <w:szCs w:val="28"/>
        </w:rPr>
        <w:t>давать его содержание в соответствии с целью учебного задания; умение вступать в о</w:t>
      </w:r>
      <w:r w:rsidR="00904C39" w:rsidRPr="0034556C">
        <w:rPr>
          <w:sz w:val="28"/>
          <w:szCs w:val="28"/>
        </w:rPr>
        <w:t>б</w:t>
      </w:r>
      <w:r w:rsidR="00904C39" w:rsidRPr="0034556C">
        <w:rPr>
          <w:sz w:val="28"/>
          <w:szCs w:val="28"/>
        </w:rPr>
        <w:t>щение с произведением искусства и друг с другом по поводу искусства, участвовать в диалоге; выбор и использование адекватных выраз</w:t>
      </w:r>
      <w:r w:rsidR="00904C39" w:rsidRPr="0034556C">
        <w:rPr>
          <w:sz w:val="28"/>
          <w:szCs w:val="28"/>
        </w:rPr>
        <w:t>и</w:t>
      </w:r>
      <w:r w:rsidR="00904C39" w:rsidRPr="0034556C">
        <w:rPr>
          <w:sz w:val="28"/>
          <w:szCs w:val="28"/>
        </w:rPr>
        <w:t xml:space="preserve">тельных средств языка и знаковых систем; использование различных источников информации; </w:t>
      </w:r>
      <w:r w:rsidR="00904C39" w:rsidRPr="0034556C">
        <w:rPr>
          <w:b/>
          <w:bCs/>
          <w:sz w:val="28"/>
          <w:szCs w:val="28"/>
        </w:rPr>
        <w:t>рефлексивная деятел</w:t>
      </w:r>
      <w:r w:rsidR="00904C39" w:rsidRPr="0034556C">
        <w:rPr>
          <w:b/>
          <w:bCs/>
          <w:sz w:val="28"/>
          <w:szCs w:val="28"/>
        </w:rPr>
        <w:t>ь</w:t>
      </w:r>
      <w:r w:rsidR="00904C39" w:rsidRPr="0034556C">
        <w:rPr>
          <w:b/>
          <w:bCs/>
          <w:sz w:val="28"/>
          <w:szCs w:val="28"/>
        </w:rPr>
        <w:t>ность</w:t>
      </w:r>
      <w:r w:rsidR="00904C39" w:rsidRPr="0034556C">
        <w:rPr>
          <w:sz w:val="28"/>
          <w:szCs w:val="28"/>
        </w:rPr>
        <w:t>: оценивание своих учебных достижений и эмоционального состо</w:t>
      </w:r>
      <w:r w:rsidR="00904C39" w:rsidRPr="0034556C">
        <w:rPr>
          <w:sz w:val="28"/>
          <w:szCs w:val="28"/>
        </w:rPr>
        <w:t>я</w:t>
      </w:r>
      <w:r w:rsidR="00904C39" w:rsidRPr="0034556C">
        <w:rPr>
          <w:sz w:val="28"/>
          <w:szCs w:val="28"/>
        </w:rPr>
        <w:t>ния; осознанное определение сферы своих интересов и возможн</w:t>
      </w:r>
      <w:r w:rsidR="00904C39" w:rsidRPr="0034556C">
        <w:rPr>
          <w:sz w:val="28"/>
          <w:szCs w:val="28"/>
        </w:rPr>
        <w:t>о</w:t>
      </w:r>
      <w:r w:rsidR="00904C39" w:rsidRPr="0034556C">
        <w:rPr>
          <w:sz w:val="28"/>
          <w:szCs w:val="28"/>
        </w:rPr>
        <w:t>стей; владение умениями совместной деятельности и оценивание своей деятельности с точки зрения эстетических ценн</w:t>
      </w:r>
      <w:r w:rsidR="00904C39" w:rsidRPr="0034556C">
        <w:rPr>
          <w:sz w:val="28"/>
          <w:szCs w:val="28"/>
        </w:rPr>
        <w:t>о</w:t>
      </w:r>
      <w:r w:rsidR="00904C39" w:rsidRPr="0034556C">
        <w:rPr>
          <w:sz w:val="28"/>
          <w:szCs w:val="28"/>
        </w:rPr>
        <w:t xml:space="preserve">стей. </w:t>
      </w:r>
    </w:p>
    <w:p w:rsidR="0087017A" w:rsidRDefault="0087017A" w:rsidP="00EE6399">
      <w:pPr>
        <w:jc w:val="both"/>
        <w:rPr>
          <w:b/>
          <w:iCs/>
          <w:sz w:val="28"/>
          <w:szCs w:val="28"/>
        </w:rPr>
      </w:pPr>
    </w:p>
    <w:p w:rsidR="00904C39" w:rsidRPr="0034556C" w:rsidRDefault="00904C39" w:rsidP="00EE6399">
      <w:pPr>
        <w:jc w:val="both"/>
        <w:rPr>
          <w:b/>
          <w:iCs/>
          <w:sz w:val="28"/>
          <w:szCs w:val="28"/>
        </w:rPr>
      </w:pPr>
      <w:r w:rsidRPr="0034556C">
        <w:rPr>
          <w:b/>
          <w:iCs/>
          <w:sz w:val="28"/>
          <w:szCs w:val="28"/>
        </w:rPr>
        <w:t>Результаты обучения</w:t>
      </w:r>
    </w:p>
    <w:p w:rsidR="00904C39" w:rsidRPr="0034556C" w:rsidRDefault="00904C39" w:rsidP="00EE6399">
      <w:pPr>
        <w:jc w:val="both"/>
        <w:rPr>
          <w:sz w:val="28"/>
          <w:szCs w:val="28"/>
        </w:rPr>
      </w:pPr>
      <w:r w:rsidRPr="0034556C">
        <w:rPr>
          <w:sz w:val="28"/>
          <w:szCs w:val="28"/>
        </w:rPr>
        <w:t xml:space="preserve">Результаты изучения курса «МХК» приведены в разделе </w:t>
      </w:r>
      <w:r w:rsidRPr="0034556C">
        <w:rPr>
          <w:b/>
          <w:i/>
          <w:sz w:val="28"/>
          <w:szCs w:val="28"/>
        </w:rPr>
        <w:t>«Требования к уровню подготовки выпускников»</w:t>
      </w:r>
      <w:r w:rsidRPr="0034556C">
        <w:rPr>
          <w:sz w:val="28"/>
          <w:szCs w:val="28"/>
        </w:rPr>
        <w:t xml:space="preserve">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34556C">
        <w:rPr>
          <w:sz w:val="28"/>
          <w:szCs w:val="28"/>
        </w:rPr>
        <w:t>де</w:t>
      </w:r>
      <w:r w:rsidRPr="0034556C">
        <w:rPr>
          <w:sz w:val="28"/>
          <w:szCs w:val="28"/>
        </w:rPr>
        <w:t>я</w:t>
      </w:r>
      <w:r w:rsidRPr="0034556C">
        <w:rPr>
          <w:sz w:val="28"/>
          <w:szCs w:val="28"/>
        </w:rPr>
        <w:t>тельностного</w:t>
      </w:r>
      <w:proofErr w:type="spellEnd"/>
      <w:r w:rsidRPr="0034556C">
        <w:rPr>
          <w:sz w:val="28"/>
          <w:szCs w:val="28"/>
        </w:rPr>
        <w:t xml:space="preserve"> подходов; овладение знаниями и умениями, востребованными в повс</w:t>
      </w:r>
      <w:r w:rsidRPr="0034556C">
        <w:rPr>
          <w:sz w:val="28"/>
          <w:szCs w:val="28"/>
        </w:rPr>
        <w:t>е</w:t>
      </w:r>
      <w:r w:rsidRPr="0034556C">
        <w:rPr>
          <w:sz w:val="28"/>
          <w:szCs w:val="28"/>
        </w:rPr>
        <w:t>дневной жизни, позволяющими ориентироваться в художественном и в звучащем простра</w:t>
      </w:r>
      <w:r w:rsidRPr="0034556C">
        <w:rPr>
          <w:sz w:val="28"/>
          <w:szCs w:val="28"/>
        </w:rPr>
        <w:t>н</w:t>
      </w:r>
      <w:r w:rsidRPr="0034556C">
        <w:rPr>
          <w:sz w:val="28"/>
          <w:szCs w:val="28"/>
        </w:rPr>
        <w:t>ствах, значимыми для сохранения и развития музыкальной и художественной культуры.</w:t>
      </w:r>
    </w:p>
    <w:p w:rsidR="00904C39" w:rsidRPr="0034556C" w:rsidRDefault="00904C39" w:rsidP="00EE6399">
      <w:pPr>
        <w:ind w:firstLine="567"/>
        <w:jc w:val="both"/>
        <w:rPr>
          <w:sz w:val="28"/>
          <w:szCs w:val="28"/>
        </w:rPr>
      </w:pPr>
      <w:r w:rsidRPr="0034556C">
        <w:rPr>
          <w:sz w:val="28"/>
          <w:szCs w:val="28"/>
        </w:rPr>
        <w:lastRenderedPageBreak/>
        <w:t xml:space="preserve">Рубрика </w:t>
      </w:r>
      <w:r w:rsidRPr="0034556C">
        <w:rPr>
          <w:b/>
          <w:i/>
          <w:sz w:val="28"/>
          <w:szCs w:val="28"/>
        </w:rPr>
        <w:t>«Знать/понимать»</w:t>
      </w:r>
      <w:r w:rsidRPr="0034556C">
        <w:rPr>
          <w:sz w:val="28"/>
          <w:szCs w:val="28"/>
        </w:rPr>
        <w:t xml:space="preserve"> включает требования к учебному материалу, который усваивается и воспроизводится обуч</w:t>
      </w:r>
      <w:r w:rsidRPr="0034556C">
        <w:rPr>
          <w:sz w:val="28"/>
          <w:szCs w:val="28"/>
        </w:rPr>
        <w:t>а</w:t>
      </w:r>
      <w:r w:rsidRPr="0034556C">
        <w:rPr>
          <w:sz w:val="28"/>
          <w:szCs w:val="28"/>
        </w:rPr>
        <w:t>ющимися.</w:t>
      </w:r>
    </w:p>
    <w:p w:rsidR="00904C39" w:rsidRDefault="00904C39" w:rsidP="00EE6399">
      <w:pPr>
        <w:ind w:firstLine="567"/>
        <w:jc w:val="both"/>
        <w:rPr>
          <w:sz w:val="28"/>
          <w:szCs w:val="28"/>
        </w:rPr>
      </w:pPr>
      <w:r w:rsidRPr="0034556C">
        <w:rPr>
          <w:sz w:val="28"/>
          <w:szCs w:val="28"/>
        </w:rPr>
        <w:t xml:space="preserve">Рубрика </w:t>
      </w:r>
      <w:r w:rsidRPr="0034556C">
        <w:rPr>
          <w:b/>
          <w:i/>
          <w:sz w:val="28"/>
          <w:szCs w:val="28"/>
        </w:rPr>
        <w:t>«Уметь»</w:t>
      </w:r>
      <w:r w:rsidRPr="0034556C">
        <w:rPr>
          <w:sz w:val="28"/>
          <w:szCs w:val="28"/>
        </w:rPr>
        <w:t xml:space="preserve"> включает требования, основанные на более сложных видах деятельности, в том числе творческой: воспринимать и оценивать, воспроизводить, разл</w:t>
      </w:r>
      <w:r w:rsidRPr="0034556C">
        <w:rPr>
          <w:sz w:val="28"/>
          <w:szCs w:val="28"/>
        </w:rPr>
        <w:t>и</w:t>
      </w:r>
      <w:r w:rsidRPr="0034556C">
        <w:rPr>
          <w:sz w:val="28"/>
          <w:szCs w:val="28"/>
        </w:rPr>
        <w:t>чать, распознавать и описывать, выявлять, сравнивать, определять, проводить самостоятельный п</w:t>
      </w:r>
      <w:r w:rsidRPr="0034556C">
        <w:rPr>
          <w:sz w:val="28"/>
          <w:szCs w:val="28"/>
        </w:rPr>
        <w:t>о</w:t>
      </w:r>
      <w:r w:rsidRPr="0034556C">
        <w:rPr>
          <w:sz w:val="28"/>
          <w:szCs w:val="28"/>
        </w:rPr>
        <w:t>ис</w:t>
      </w:r>
      <w:r w:rsidR="0064050E">
        <w:rPr>
          <w:sz w:val="28"/>
          <w:szCs w:val="28"/>
        </w:rPr>
        <w:t>к необходимой информации.</w:t>
      </w:r>
    </w:p>
    <w:p w:rsidR="00A21909" w:rsidRPr="0034556C" w:rsidRDefault="00A21909" w:rsidP="00EE6399">
      <w:pPr>
        <w:ind w:firstLine="567"/>
        <w:jc w:val="both"/>
        <w:rPr>
          <w:sz w:val="28"/>
          <w:szCs w:val="28"/>
        </w:rPr>
      </w:pPr>
    </w:p>
    <w:p w:rsidR="008E1907" w:rsidRDefault="00904C39" w:rsidP="00EE6399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8E1907">
        <w:rPr>
          <w:b/>
          <w:sz w:val="28"/>
          <w:szCs w:val="28"/>
        </w:rPr>
        <w:t>Основное содержание</w:t>
      </w:r>
    </w:p>
    <w:p w:rsidR="002604FF" w:rsidRDefault="002604FF" w:rsidP="00EE6399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AD31FB" w:rsidRPr="00747F83" w:rsidRDefault="00AD31FB" w:rsidP="00747F83">
      <w:pPr>
        <w:pStyle w:val="c0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AD31FB">
        <w:rPr>
          <w:sz w:val="28"/>
          <w:szCs w:val="28"/>
        </w:rPr>
        <w:t>Содержание тем учебного курса.</w:t>
      </w: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  <w:r w:rsidRPr="00AD31FB">
        <w:rPr>
          <w:b/>
          <w:sz w:val="28"/>
          <w:szCs w:val="28"/>
        </w:rPr>
        <w:t>10 класс. (35 часов).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Проблема культур Древнего Востока и Античности, становление христианской традиции, духовно-нравственные аспекты русской культуры X-XVIII вв.</w:t>
      </w: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  <w:r w:rsidRPr="00AD31FB">
        <w:rPr>
          <w:b/>
          <w:sz w:val="28"/>
          <w:szCs w:val="28"/>
        </w:rPr>
        <w:t xml:space="preserve"> I. Художественная культура Древнего и средневекового Востока (10 часов).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Художественная культура Древнего Египта: олицетворение вечности.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Египетская мифология. Тотемизм. Фараон. Идея вечной жизни – основа религии Древнего Египта. Культ мертвых. Архитектурный облик Древнего Египта. Одно из чудес света – пирамиды.  Пирамида </w:t>
      </w:r>
      <w:proofErr w:type="spellStart"/>
      <w:r w:rsidRPr="00AD31FB">
        <w:rPr>
          <w:sz w:val="28"/>
          <w:szCs w:val="28"/>
        </w:rPr>
        <w:t>Джосера</w:t>
      </w:r>
      <w:proofErr w:type="spellEnd"/>
      <w:r w:rsidRPr="00AD31FB">
        <w:rPr>
          <w:sz w:val="28"/>
          <w:szCs w:val="28"/>
        </w:rPr>
        <w:t xml:space="preserve">. Пирамида Хеопса. Изобразительное искусство. Скульптура – иная «ипостась» человека. Роль глаз. Портрет писца </w:t>
      </w:r>
      <w:proofErr w:type="spellStart"/>
      <w:r w:rsidRPr="00AD31FB">
        <w:rPr>
          <w:sz w:val="28"/>
          <w:szCs w:val="28"/>
        </w:rPr>
        <w:t>Каи</w:t>
      </w:r>
      <w:proofErr w:type="spellEnd"/>
      <w:r w:rsidRPr="00AD31FB">
        <w:rPr>
          <w:sz w:val="28"/>
          <w:szCs w:val="28"/>
        </w:rPr>
        <w:t xml:space="preserve">. Роль рельефов и росписей в убранстве гробниц и храмов. Стела </w:t>
      </w:r>
      <w:proofErr w:type="spellStart"/>
      <w:r w:rsidRPr="00AD31FB">
        <w:rPr>
          <w:sz w:val="28"/>
          <w:szCs w:val="28"/>
        </w:rPr>
        <w:t>Нармера</w:t>
      </w:r>
      <w:proofErr w:type="spellEnd"/>
      <w:r w:rsidRPr="00AD31FB">
        <w:rPr>
          <w:sz w:val="28"/>
          <w:szCs w:val="28"/>
        </w:rPr>
        <w:t xml:space="preserve">. Усыпальница фараона Тутанхамона. Храм царицы </w:t>
      </w:r>
      <w:proofErr w:type="spellStart"/>
      <w:r w:rsidRPr="00AD31FB">
        <w:rPr>
          <w:sz w:val="28"/>
          <w:szCs w:val="28"/>
        </w:rPr>
        <w:t>Хатшепсут</w:t>
      </w:r>
      <w:proofErr w:type="spellEnd"/>
      <w:r w:rsidRPr="00AD31FB">
        <w:rPr>
          <w:sz w:val="28"/>
          <w:szCs w:val="28"/>
        </w:rPr>
        <w:t xml:space="preserve">. Эпоха правления фараона Эхнатона – </w:t>
      </w:r>
      <w:proofErr w:type="spellStart"/>
      <w:r w:rsidRPr="00AD31FB">
        <w:rPr>
          <w:sz w:val="28"/>
          <w:szCs w:val="28"/>
        </w:rPr>
        <w:t>амарнский</w:t>
      </w:r>
      <w:proofErr w:type="spellEnd"/>
      <w:r w:rsidRPr="00AD31FB">
        <w:rPr>
          <w:sz w:val="28"/>
          <w:szCs w:val="28"/>
        </w:rPr>
        <w:t xml:space="preserve"> период. Театральное искусство и музыка.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 Художественная культура Древней и средневековой Индии: верность традиции.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proofErr w:type="spellStart"/>
      <w:r w:rsidRPr="00AD31FB">
        <w:rPr>
          <w:sz w:val="28"/>
          <w:szCs w:val="28"/>
        </w:rPr>
        <w:t>Хараппская</w:t>
      </w:r>
      <w:proofErr w:type="spellEnd"/>
      <w:r w:rsidRPr="00AD31FB">
        <w:rPr>
          <w:sz w:val="28"/>
          <w:szCs w:val="28"/>
        </w:rPr>
        <w:t xml:space="preserve"> цивилизация. «Ведический» период. Брахманизм. Триединство богов Брахмы, </w:t>
      </w:r>
      <w:proofErr w:type="spellStart"/>
      <w:r w:rsidRPr="00AD31FB">
        <w:rPr>
          <w:sz w:val="28"/>
          <w:szCs w:val="28"/>
        </w:rPr>
        <w:t>Вишны</w:t>
      </w:r>
      <w:proofErr w:type="spellEnd"/>
      <w:r w:rsidRPr="00AD31FB">
        <w:rPr>
          <w:sz w:val="28"/>
          <w:szCs w:val="28"/>
        </w:rPr>
        <w:t xml:space="preserve"> и Шивы. «</w:t>
      </w:r>
      <w:proofErr w:type="spellStart"/>
      <w:r w:rsidRPr="00AD31FB">
        <w:rPr>
          <w:sz w:val="28"/>
          <w:szCs w:val="28"/>
        </w:rPr>
        <w:t>Махархарата</w:t>
      </w:r>
      <w:proofErr w:type="spellEnd"/>
      <w:r w:rsidRPr="00AD31FB">
        <w:rPr>
          <w:sz w:val="28"/>
          <w:szCs w:val="28"/>
        </w:rPr>
        <w:t xml:space="preserve">» или «Великая война потомков </w:t>
      </w:r>
      <w:proofErr w:type="spellStart"/>
      <w:r w:rsidRPr="00AD31FB">
        <w:rPr>
          <w:sz w:val="28"/>
          <w:szCs w:val="28"/>
        </w:rPr>
        <w:t>Бхараты</w:t>
      </w:r>
      <w:proofErr w:type="spellEnd"/>
      <w:r w:rsidRPr="00AD31FB">
        <w:rPr>
          <w:sz w:val="28"/>
          <w:szCs w:val="28"/>
        </w:rPr>
        <w:t xml:space="preserve">». Древнеиндийская эпическая поэма «Рамаяна». Буддизм. Ступы – первые культовые памятники буддизма. Пещерные храмы. </w:t>
      </w:r>
      <w:proofErr w:type="spellStart"/>
      <w:r w:rsidRPr="00AD31FB">
        <w:rPr>
          <w:sz w:val="28"/>
          <w:szCs w:val="28"/>
        </w:rPr>
        <w:t>Кушанская</w:t>
      </w:r>
      <w:proofErr w:type="spellEnd"/>
      <w:r w:rsidRPr="00AD31FB">
        <w:rPr>
          <w:sz w:val="28"/>
          <w:szCs w:val="28"/>
        </w:rPr>
        <w:t xml:space="preserve"> эпоха. Период правления династии </w:t>
      </w:r>
      <w:proofErr w:type="spellStart"/>
      <w:r w:rsidRPr="00AD31FB">
        <w:rPr>
          <w:sz w:val="28"/>
          <w:szCs w:val="28"/>
        </w:rPr>
        <w:t>Гуптов</w:t>
      </w:r>
      <w:proofErr w:type="spellEnd"/>
      <w:r w:rsidRPr="00AD31FB">
        <w:rPr>
          <w:sz w:val="28"/>
          <w:szCs w:val="28"/>
        </w:rPr>
        <w:t>. «</w:t>
      </w:r>
      <w:proofErr w:type="spellStart"/>
      <w:r w:rsidRPr="00AD31FB">
        <w:rPr>
          <w:sz w:val="28"/>
          <w:szCs w:val="28"/>
        </w:rPr>
        <w:t>Сангит</w:t>
      </w:r>
      <w:proofErr w:type="spellEnd"/>
      <w:r w:rsidRPr="00AD31FB">
        <w:rPr>
          <w:sz w:val="28"/>
          <w:szCs w:val="28"/>
        </w:rPr>
        <w:t>» - единство пения, инструментального сопровождения и танца. Стиль «</w:t>
      </w:r>
      <w:proofErr w:type="spellStart"/>
      <w:r w:rsidRPr="00AD31FB">
        <w:rPr>
          <w:sz w:val="28"/>
          <w:szCs w:val="28"/>
        </w:rPr>
        <w:t>Катакхали</w:t>
      </w:r>
      <w:proofErr w:type="spellEnd"/>
      <w:r w:rsidRPr="00AD31FB">
        <w:rPr>
          <w:sz w:val="28"/>
          <w:szCs w:val="28"/>
        </w:rPr>
        <w:t xml:space="preserve">». Храмовое зодчество. Храм </w:t>
      </w:r>
      <w:proofErr w:type="spellStart"/>
      <w:r w:rsidRPr="00AD31FB">
        <w:rPr>
          <w:sz w:val="28"/>
          <w:szCs w:val="28"/>
        </w:rPr>
        <w:t>Кайласанатха</w:t>
      </w:r>
      <w:proofErr w:type="spellEnd"/>
      <w:r w:rsidRPr="00AD31FB">
        <w:rPr>
          <w:sz w:val="28"/>
          <w:szCs w:val="28"/>
        </w:rPr>
        <w:t xml:space="preserve">. Пять храмов </w:t>
      </w:r>
      <w:proofErr w:type="spellStart"/>
      <w:r w:rsidRPr="00AD31FB">
        <w:rPr>
          <w:sz w:val="28"/>
          <w:szCs w:val="28"/>
        </w:rPr>
        <w:t>Махабалипурама</w:t>
      </w:r>
      <w:proofErr w:type="spellEnd"/>
      <w:r w:rsidRPr="00AD31FB">
        <w:rPr>
          <w:sz w:val="28"/>
          <w:szCs w:val="28"/>
        </w:rPr>
        <w:t>. Эпоха Великих Монголов.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Художественная культура Древнего и средневекового Китая.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Китайская мифология. </w:t>
      </w:r>
      <w:proofErr w:type="spellStart"/>
      <w:r w:rsidRPr="00AD31FB">
        <w:rPr>
          <w:sz w:val="28"/>
          <w:szCs w:val="28"/>
        </w:rPr>
        <w:t>Лао</w:t>
      </w:r>
      <w:proofErr w:type="spellEnd"/>
      <w:r w:rsidRPr="00AD31FB">
        <w:rPr>
          <w:sz w:val="28"/>
          <w:szCs w:val="28"/>
        </w:rPr>
        <w:t xml:space="preserve"> </w:t>
      </w:r>
      <w:proofErr w:type="spellStart"/>
      <w:r w:rsidRPr="00AD31FB">
        <w:rPr>
          <w:sz w:val="28"/>
          <w:szCs w:val="28"/>
        </w:rPr>
        <w:t>Цзы</w:t>
      </w:r>
      <w:proofErr w:type="spellEnd"/>
      <w:r w:rsidRPr="00AD31FB">
        <w:rPr>
          <w:sz w:val="28"/>
          <w:szCs w:val="28"/>
        </w:rPr>
        <w:t xml:space="preserve">. Даосизм. Конфуций. Знаменитая Великая китайская стена. Погребальные сооружения. Одноголосая китайская народная музыка. Подражание природе. Китайский оркестр. Буддизм. Возведение монастырей. Пагода. Художник </w:t>
      </w:r>
      <w:proofErr w:type="spellStart"/>
      <w:r w:rsidRPr="00AD31FB">
        <w:rPr>
          <w:sz w:val="28"/>
          <w:szCs w:val="28"/>
        </w:rPr>
        <w:t>Гу</w:t>
      </w:r>
      <w:proofErr w:type="spellEnd"/>
      <w:r w:rsidRPr="00AD31FB">
        <w:rPr>
          <w:sz w:val="28"/>
          <w:szCs w:val="28"/>
        </w:rPr>
        <w:t xml:space="preserve"> </w:t>
      </w:r>
      <w:proofErr w:type="spellStart"/>
      <w:r w:rsidRPr="00AD31FB">
        <w:rPr>
          <w:sz w:val="28"/>
          <w:szCs w:val="28"/>
        </w:rPr>
        <w:t>Кайджи</w:t>
      </w:r>
      <w:proofErr w:type="spellEnd"/>
      <w:r w:rsidRPr="00AD31FB">
        <w:rPr>
          <w:sz w:val="28"/>
          <w:szCs w:val="28"/>
        </w:rPr>
        <w:t xml:space="preserve">. Искусство эпохи Тан. Величавая мощи и гармоничные формы архитектуры. Особенности изобразительного искусства. </w:t>
      </w:r>
      <w:proofErr w:type="spellStart"/>
      <w:r w:rsidRPr="00AD31FB">
        <w:rPr>
          <w:sz w:val="28"/>
          <w:szCs w:val="28"/>
        </w:rPr>
        <w:t>Янь</w:t>
      </w:r>
      <w:proofErr w:type="spellEnd"/>
      <w:r w:rsidRPr="00AD31FB">
        <w:rPr>
          <w:sz w:val="28"/>
          <w:szCs w:val="28"/>
        </w:rPr>
        <w:t xml:space="preserve"> </w:t>
      </w:r>
      <w:proofErr w:type="spellStart"/>
      <w:r w:rsidRPr="00AD31FB">
        <w:rPr>
          <w:sz w:val="28"/>
          <w:szCs w:val="28"/>
        </w:rPr>
        <w:t>Либэнь</w:t>
      </w:r>
      <w:proofErr w:type="spellEnd"/>
      <w:r w:rsidRPr="00AD31FB">
        <w:rPr>
          <w:sz w:val="28"/>
          <w:szCs w:val="28"/>
        </w:rPr>
        <w:t xml:space="preserve">.  Ван </w:t>
      </w:r>
      <w:proofErr w:type="spellStart"/>
      <w:r w:rsidRPr="00AD31FB">
        <w:rPr>
          <w:sz w:val="28"/>
          <w:szCs w:val="28"/>
        </w:rPr>
        <w:t>Вэй</w:t>
      </w:r>
      <w:proofErr w:type="spellEnd"/>
      <w:r w:rsidRPr="00AD31FB">
        <w:rPr>
          <w:sz w:val="28"/>
          <w:szCs w:val="28"/>
        </w:rPr>
        <w:t xml:space="preserve">. Го Си. </w:t>
      </w:r>
      <w:proofErr w:type="spellStart"/>
      <w:r w:rsidRPr="00AD31FB">
        <w:rPr>
          <w:sz w:val="28"/>
          <w:szCs w:val="28"/>
        </w:rPr>
        <w:t>Чи</w:t>
      </w:r>
      <w:proofErr w:type="spellEnd"/>
      <w:r w:rsidRPr="00AD31FB">
        <w:rPr>
          <w:sz w:val="28"/>
          <w:szCs w:val="28"/>
        </w:rPr>
        <w:t xml:space="preserve"> </w:t>
      </w:r>
      <w:proofErr w:type="spellStart"/>
      <w:r w:rsidRPr="00AD31FB">
        <w:rPr>
          <w:sz w:val="28"/>
          <w:szCs w:val="28"/>
        </w:rPr>
        <w:t>Чэн</w:t>
      </w:r>
      <w:proofErr w:type="spellEnd"/>
      <w:r w:rsidRPr="00AD31FB">
        <w:rPr>
          <w:sz w:val="28"/>
          <w:szCs w:val="28"/>
        </w:rPr>
        <w:t>. Декоративно-прикладное искусство. Искусство каллиграфии. Музыкальный театр: популярное изложение мифов, исторических сюжетов, сказок.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lastRenderedPageBreak/>
        <w:t>Художественная культура Японии.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Мироощущение японского художника. «Синтоизм» - религия японцев. Храмовое строительство. </w:t>
      </w:r>
      <w:proofErr w:type="spellStart"/>
      <w:r w:rsidRPr="00AD31FB">
        <w:rPr>
          <w:sz w:val="28"/>
          <w:szCs w:val="28"/>
        </w:rPr>
        <w:t>Моно-но-аварэ</w:t>
      </w:r>
      <w:proofErr w:type="spellEnd"/>
      <w:r w:rsidRPr="00AD31FB">
        <w:rPr>
          <w:sz w:val="28"/>
          <w:szCs w:val="28"/>
        </w:rPr>
        <w:t xml:space="preserve"> – «печальное очарование вещей». Танка – жанр лирической поэзии. </w:t>
      </w:r>
      <w:proofErr w:type="spellStart"/>
      <w:r w:rsidRPr="00AD31FB">
        <w:rPr>
          <w:sz w:val="28"/>
          <w:szCs w:val="28"/>
        </w:rPr>
        <w:t>Ямато-э</w:t>
      </w:r>
      <w:proofErr w:type="spellEnd"/>
      <w:r w:rsidRPr="00AD31FB">
        <w:rPr>
          <w:sz w:val="28"/>
          <w:szCs w:val="28"/>
        </w:rPr>
        <w:t xml:space="preserve"> – японская живопись. </w:t>
      </w:r>
      <w:proofErr w:type="spellStart"/>
      <w:r w:rsidRPr="00AD31FB">
        <w:rPr>
          <w:sz w:val="28"/>
          <w:szCs w:val="28"/>
        </w:rPr>
        <w:t>Фудзивара</w:t>
      </w:r>
      <w:proofErr w:type="spellEnd"/>
      <w:r w:rsidRPr="00AD31FB">
        <w:rPr>
          <w:sz w:val="28"/>
          <w:szCs w:val="28"/>
        </w:rPr>
        <w:t xml:space="preserve"> </w:t>
      </w:r>
      <w:proofErr w:type="spellStart"/>
      <w:r w:rsidRPr="00AD31FB">
        <w:rPr>
          <w:sz w:val="28"/>
          <w:szCs w:val="28"/>
        </w:rPr>
        <w:t>Таканобу</w:t>
      </w:r>
      <w:proofErr w:type="spellEnd"/>
      <w:r w:rsidRPr="00AD31FB">
        <w:rPr>
          <w:sz w:val="28"/>
          <w:szCs w:val="28"/>
        </w:rPr>
        <w:t xml:space="preserve">. Профессиональный театр </w:t>
      </w:r>
      <w:proofErr w:type="spellStart"/>
      <w:r w:rsidRPr="00AD31FB">
        <w:rPr>
          <w:sz w:val="28"/>
          <w:szCs w:val="28"/>
        </w:rPr>
        <w:t>ноо</w:t>
      </w:r>
      <w:proofErr w:type="spellEnd"/>
      <w:r w:rsidRPr="00AD31FB">
        <w:rPr>
          <w:sz w:val="28"/>
          <w:szCs w:val="28"/>
        </w:rPr>
        <w:t xml:space="preserve">. </w:t>
      </w:r>
      <w:proofErr w:type="spellStart"/>
      <w:r w:rsidRPr="00AD31FB">
        <w:rPr>
          <w:sz w:val="28"/>
          <w:szCs w:val="28"/>
        </w:rPr>
        <w:t>Икэбана</w:t>
      </w:r>
      <w:proofErr w:type="spellEnd"/>
      <w:r w:rsidRPr="00AD31FB">
        <w:rPr>
          <w:sz w:val="28"/>
          <w:szCs w:val="28"/>
        </w:rPr>
        <w:t xml:space="preserve"> – «цветы, которые живут». </w:t>
      </w:r>
      <w:proofErr w:type="spellStart"/>
      <w:r w:rsidRPr="00AD31FB">
        <w:rPr>
          <w:sz w:val="28"/>
          <w:szCs w:val="28"/>
        </w:rPr>
        <w:t>Тя-но-ю</w:t>
      </w:r>
      <w:proofErr w:type="spellEnd"/>
      <w:r w:rsidRPr="00AD31FB">
        <w:rPr>
          <w:sz w:val="28"/>
          <w:szCs w:val="28"/>
        </w:rPr>
        <w:t xml:space="preserve"> – чайная церемония. Дворцовые комплексы. Театр кукол. Театр кабуки.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 Художественная культура мусульманского Востока.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Ислам. Коран. Каллиграфия. Канонические установки искусства мусульманского Востока. Декоративность и ритм исламской культуры. Мечеть. Минареты. Техника орнамента. Арабеска. Музыка как форма научного познания. </w:t>
      </w:r>
      <w:proofErr w:type="spellStart"/>
      <w:r w:rsidRPr="00AD31FB">
        <w:rPr>
          <w:sz w:val="28"/>
          <w:szCs w:val="28"/>
        </w:rPr>
        <w:t>Макама</w:t>
      </w:r>
      <w:proofErr w:type="spellEnd"/>
      <w:r w:rsidRPr="00AD31FB">
        <w:rPr>
          <w:sz w:val="28"/>
          <w:szCs w:val="28"/>
        </w:rPr>
        <w:t xml:space="preserve"> – канонические правила профессиональной арабской музыки. </w:t>
      </w:r>
      <w:proofErr w:type="spellStart"/>
      <w:r w:rsidRPr="00AD31FB">
        <w:rPr>
          <w:sz w:val="28"/>
          <w:szCs w:val="28"/>
        </w:rPr>
        <w:t>Археитектурный</w:t>
      </w:r>
      <w:proofErr w:type="spellEnd"/>
      <w:r w:rsidRPr="00AD31FB">
        <w:rPr>
          <w:sz w:val="28"/>
          <w:szCs w:val="28"/>
        </w:rPr>
        <w:t xml:space="preserve"> ансамбль </w:t>
      </w:r>
      <w:proofErr w:type="spellStart"/>
      <w:r w:rsidRPr="00AD31FB">
        <w:rPr>
          <w:sz w:val="28"/>
          <w:szCs w:val="28"/>
        </w:rPr>
        <w:t>Альгамбы</w:t>
      </w:r>
      <w:proofErr w:type="spellEnd"/>
      <w:r w:rsidRPr="00AD31FB">
        <w:rPr>
          <w:sz w:val="28"/>
          <w:szCs w:val="28"/>
        </w:rPr>
        <w:t xml:space="preserve">. Иранская классическая поэзия. Фирдоуси Абулькасиме. Омар Хайям. Саади. Газели – небольшие стихотворения о любви. Памятники зодчества. Прикладное искусство.    </w:t>
      </w: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  <w:r w:rsidRPr="00AD31FB">
        <w:rPr>
          <w:b/>
          <w:sz w:val="28"/>
          <w:szCs w:val="28"/>
        </w:rPr>
        <w:t xml:space="preserve"> II. Художественная культура Европы: становление христианской традиции (14 часов).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Античность: колыбель европейской художественной культуры.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Мифология. Эгейская культура. </w:t>
      </w:r>
      <w:proofErr w:type="spellStart"/>
      <w:r w:rsidRPr="00AD31FB">
        <w:rPr>
          <w:sz w:val="28"/>
          <w:szCs w:val="28"/>
        </w:rPr>
        <w:t>Кносский</w:t>
      </w:r>
      <w:proofErr w:type="spellEnd"/>
      <w:r w:rsidRPr="00AD31FB">
        <w:rPr>
          <w:sz w:val="28"/>
          <w:szCs w:val="28"/>
        </w:rPr>
        <w:t xml:space="preserve"> дворец. Эпоха Гомера. Архаика. «Ордер». Человек – носитель природной красоты. Вазопись. Классический этап. Сократ. Платон. Древнегреческий театр. «Отец трагедии» Эсхил. Софокл. Еврипид. Основоположник жанра комедии Аристофан. Расцвет зодчества и ваяния. Храм Зевса в Олимпии. Акрополь. </w:t>
      </w:r>
      <w:proofErr w:type="spellStart"/>
      <w:r w:rsidRPr="00AD31FB">
        <w:rPr>
          <w:sz w:val="28"/>
          <w:szCs w:val="28"/>
        </w:rPr>
        <w:t>Скопас</w:t>
      </w:r>
      <w:proofErr w:type="spellEnd"/>
      <w:r w:rsidRPr="00AD31FB">
        <w:rPr>
          <w:sz w:val="28"/>
          <w:szCs w:val="28"/>
        </w:rPr>
        <w:t xml:space="preserve">. Пракситель. </w:t>
      </w:r>
      <w:proofErr w:type="spellStart"/>
      <w:r w:rsidRPr="00AD31FB">
        <w:rPr>
          <w:sz w:val="28"/>
          <w:szCs w:val="28"/>
        </w:rPr>
        <w:t>Лисипп</w:t>
      </w:r>
      <w:proofErr w:type="spellEnd"/>
      <w:r w:rsidRPr="00AD31FB">
        <w:rPr>
          <w:sz w:val="28"/>
          <w:szCs w:val="28"/>
        </w:rPr>
        <w:t xml:space="preserve">. Эра эллинизма.   Школа ваяния. Скульптура «Лаокоон». Венера </w:t>
      </w:r>
      <w:proofErr w:type="spellStart"/>
      <w:r w:rsidRPr="00AD31FB">
        <w:rPr>
          <w:sz w:val="28"/>
          <w:szCs w:val="28"/>
        </w:rPr>
        <w:t>Милосская</w:t>
      </w:r>
      <w:proofErr w:type="spellEnd"/>
      <w:r w:rsidRPr="00AD31FB">
        <w:rPr>
          <w:sz w:val="28"/>
          <w:szCs w:val="28"/>
        </w:rPr>
        <w:t xml:space="preserve">. </w:t>
      </w:r>
      <w:proofErr w:type="spellStart"/>
      <w:r w:rsidRPr="00AD31FB">
        <w:rPr>
          <w:sz w:val="28"/>
          <w:szCs w:val="28"/>
        </w:rPr>
        <w:t>Аэды</w:t>
      </w:r>
      <w:proofErr w:type="spellEnd"/>
      <w:r w:rsidRPr="00AD31FB">
        <w:rPr>
          <w:sz w:val="28"/>
          <w:szCs w:val="28"/>
        </w:rPr>
        <w:t>. Поэт Пиндар. Театральные представления. Римская художественная культура. Вергилий. Сенека. Архитектура. Форумы. Колизей. Пантеон. Настенные росписи.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Библия.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«Ветхий Завет». Книга  Бытия. </w:t>
      </w:r>
      <w:proofErr w:type="spellStart"/>
      <w:r w:rsidRPr="00AD31FB">
        <w:rPr>
          <w:sz w:val="28"/>
          <w:szCs w:val="28"/>
        </w:rPr>
        <w:t>Шестоднев</w:t>
      </w:r>
      <w:proofErr w:type="spellEnd"/>
      <w:r w:rsidRPr="00AD31FB">
        <w:rPr>
          <w:sz w:val="28"/>
          <w:szCs w:val="28"/>
        </w:rPr>
        <w:t xml:space="preserve"> – сотворение мира.10 заповедей. Псалтырь. Ученики Иисуса. Евангельский образ Иисуса Христа.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 Художественная культура европейского Средневековья.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Католицизм. Православие. Традиции Византии. Византийское искусство 5 в. Храм Святая София. Уникальные мозаики. Иконы. Крестово-купольный храм. Иконостас. Литургия. Всенощное бдение. Одноголосое пение. Роман Сладкопевец. Иоанн </w:t>
      </w:r>
      <w:proofErr w:type="spellStart"/>
      <w:r w:rsidRPr="00AD31FB">
        <w:rPr>
          <w:sz w:val="28"/>
          <w:szCs w:val="28"/>
        </w:rPr>
        <w:t>Дамаскин</w:t>
      </w:r>
      <w:proofErr w:type="spellEnd"/>
      <w:r w:rsidRPr="00AD31FB">
        <w:rPr>
          <w:sz w:val="28"/>
          <w:szCs w:val="28"/>
        </w:rPr>
        <w:t xml:space="preserve">. Романское искусство. Кафедральный собор. Собор  </w:t>
      </w:r>
      <w:proofErr w:type="spellStart"/>
      <w:r w:rsidRPr="00AD31FB">
        <w:rPr>
          <w:sz w:val="28"/>
          <w:szCs w:val="28"/>
        </w:rPr>
        <w:t>Нотр-Дам</w:t>
      </w:r>
      <w:proofErr w:type="spellEnd"/>
      <w:r w:rsidRPr="00AD31FB">
        <w:rPr>
          <w:sz w:val="28"/>
          <w:szCs w:val="28"/>
        </w:rPr>
        <w:t xml:space="preserve"> ла Гранд в Пуатье. Пизанская башня. Готический стиль. Месса. Поэзия. «Песнь о </w:t>
      </w:r>
      <w:proofErr w:type="spellStart"/>
      <w:r w:rsidRPr="00AD31FB">
        <w:rPr>
          <w:sz w:val="28"/>
          <w:szCs w:val="28"/>
        </w:rPr>
        <w:t>Нибелунгах</w:t>
      </w:r>
      <w:proofErr w:type="spellEnd"/>
      <w:r w:rsidRPr="00AD31FB">
        <w:rPr>
          <w:sz w:val="28"/>
          <w:szCs w:val="28"/>
        </w:rPr>
        <w:t>». Любовная рыцарская поэзия. Ваганты.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Художественная культура итальянского Возрождения.</w:t>
      </w:r>
    </w:p>
    <w:p w:rsidR="00AD31FB" w:rsidRDefault="00AD31FB" w:rsidP="00EE6399">
      <w:pPr>
        <w:jc w:val="both"/>
        <w:rPr>
          <w:sz w:val="28"/>
          <w:szCs w:val="28"/>
          <w:lang w:val="en-US"/>
        </w:rPr>
      </w:pPr>
      <w:r w:rsidRPr="00AD31FB">
        <w:rPr>
          <w:sz w:val="28"/>
          <w:szCs w:val="28"/>
        </w:rPr>
        <w:t xml:space="preserve">Античные образы. Идеалы гуманизма. Периоды итальянского Возрождения. «Божественная комедия» Данте Алигьери. Франческа Петрарка. Музыка Треченто. </w:t>
      </w:r>
      <w:proofErr w:type="spellStart"/>
      <w:r w:rsidRPr="00AD31FB">
        <w:rPr>
          <w:sz w:val="28"/>
          <w:szCs w:val="28"/>
        </w:rPr>
        <w:t>Качча</w:t>
      </w:r>
      <w:proofErr w:type="spellEnd"/>
      <w:r w:rsidRPr="00AD31FB">
        <w:rPr>
          <w:sz w:val="28"/>
          <w:szCs w:val="28"/>
        </w:rPr>
        <w:t xml:space="preserve">. </w:t>
      </w:r>
      <w:proofErr w:type="spellStart"/>
      <w:r w:rsidRPr="00AD31FB">
        <w:rPr>
          <w:sz w:val="28"/>
          <w:szCs w:val="28"/>
        </w:rPr>
        <w:t>Баллата</w:t>
      </w:r>
      <w:proofErr w:type="spellEnd"/>
      <w:r w:rsidRPr="00AD31FB">
        <w:rPr>
          <w:sz w:val="28"/>
          <w:szCs w:val="28"/>
        </w:rPr>
        <w:t xml:space="preserve">. Мадригала. Джованни Боккаччо. </w:t>
      </w:r>
      <w:proofErr w:type="spellStart"/>
      <w:r w:rsidRPr="00AD31FB">
        <w:rPr>
          <w:sz w:val="28"/>
          <w:szCs w:val="28"/>
        </w:rPr>
        <w:t>Джотто</w:t>
      </w:r>
      <w:proofErr w:type="spellEnd"/>
      <w:r w:rsidRPr="00AD31FB">
        <w:rPr>
          <w:sz w:val="28"/>
          <w:szCs w:val="28"/>
        </w:rPr>
        <w:t xml:space="preserve"> </w:t>
      </w:r>
      <w:proofErr w:type="spellStart"/>
      <w:r w:rsidRPr="00AD31FB">
        <w:rPr>
          <w:sz w:val="28"/>
          <w:szCs w:val="28"/>
        </w:rPr>
        <w:t>ди</w:t>
      </w:r>
      <w:proofErr w:type="spellEnd"/>
      <w:r w:rsidRPr="00AD31FB">
        <w:rPr>
          <w:sz w:val="28"/>
          <w:szCs w:val="28"/>
        </w:rPr>
        <w:t xml:space="preserve"> </w:t>
      </w:r>
      <w:proofErr w:type="spellStart"/>
      <w:r w:rsidRPr="00AD31FB">
        <w:rPr>
          <w:sz w:val="28"/>
          <w:szCs w:val="28"/>
        </w:rPr>
        <w:t>Бондоне</w:t>
      </w:r>
      <w:proofErr w:type="spellEnd"/>
      <w:r w:rsidRPr="00AD31FB">
        <w:rPr>
          <w:sz w:val="28"/>
          <w:szCs w:val="28"/>
        </w:rPr>
        <w:t xml:space="preserve">. </w:t>
      </w:r>
      <w:proofErr w:type="spellStart"/>
      <w:r w:rsidRPr="00AD31FB">
        <w:rPr>
          <w:sz w:val="28"/>
          <w:szCs w:val="28"/>
        </w:rPr>
        <w:t>Кампаниле</w:t>
      </w:r>
      <w:proofErr w:type="spellEnd"/>
      <w:r w:rsidRPr="00AD31FB">
        <w:rPr>
          <w:sz w:val="28"/>
          <w:szCs w:val="28"/>
        </w:rPr>
        <w:t xml:space="preserve"> </w:t>
      </w:r>
      <w:proofErr w:type="spellStart"/>
      <w:r w:rsidRPr="00AD31FB">
        <w:rPr>
          <w:sz w:val="28"/>
          <w:szCs w:val="28"/>
        </w:rPr>
        <w:t>Джотто</w:t>
      </w:r>
      <w:proofErr w:type="spellEnd"/>
      <w:r w:rsidRPr="00AD31FB">
        <w:rPr>
          <w:sz w:val="28"/>
          <w:szCs w:val="28"/>
        </w:rPr>
        <w:t xml:space="preserve"> «Поцелуй Иуды». </w:t>
      </w:r>
      <w:proofErr w:type="spellStart"/>
      <w:r w:rsidRPr="00AD31FB">
        <w:rPr>
          <w:sz w:val="28"/>
          <w:szCs w:val="28"/>
        </w:rPr>
        <w:t>Филиппо</w:t>
      </w:r>
      <w:proofErr w:type="spellEnd"/>
      <w:r w:rsidRPr="00AD31FB">
        <w:rPr>
          <w:sz w:val="28"/>
          <w:szCs w:val="28"/>
        </w:rPr>
        <w:t xml:space="preserve"> Брунеллески. Леон </w:t>
      </w:r>
      <w:proofErr w:type="spellStart"/>
      <w:r w:rsidRPr="00AD31FB">
        <w:rPr>
          <w:sz w:val="28"/>
          <w:szCs w:val="28"/>
        </w:rPr>
        <w:t>Баттист</w:t>
      </w:r>
      <w:proofErr w:type="spellEnd"/>
      <w:r w:rsidRPr="00AD31FB">
        <w:rPr>
          <w:sz w:val="28"/>
          <w:szCs w:val="28"/>
        </w:rPr>
        <w:t xml:space="preserve"> Альберти. Лоренцо </w:t>
      </w:r>
      <w:proofErr w:type="spellStart"/>
      <w:r w:rsidRPr="00AD31FB">
        <w:rPr>
          <w:sz w:val="28"/>
          <w:szCs w:val="28"/>
        </w:rPr>
        <w:t>Гиберти</w:t>
      </w:r>
      <w:proofErr w:type="spellEnd"/>
      <w:r w:rsidRPr="00AD31FB">
        <w:rPr>
          <w:sz w:val="28"/>
          <w:szCs w:val="28"/>
        </w:rPr>
        <w:t xml:space="preserve">. Донателло. Мазаччо. </w:t>
      </w:r>
      <w:proofErr w:type="spellStart"/>
      <w:r w:rsidRPr="00AD31FB">
        <w:rPr>
          <w:sz w:val="28"/>
          <w:szCs w:val="28"/>
        </w:rPr>
        <w:t>Сандро</w:t>
      </w:r>
      <w:proofErr w:type="spellEnd"/>
      <w:r w:rsidRPr="00AD31FB">
        <w:rPr>
          <w:sz w:val="28"/>
          <w:szCs w:val="28"/>
        </w:rPr>
        <w:t xml:space="preserve"> </w:t>
      </w:r>
      <w:r w:rsidRPr="00AD31FB">
        <w:rPr>
          <w:sz w:val="28"/>
          <w:szCs w:val="28"/>
        </w:rPr>
        <w:lastRenderedPageBreak/>
        <w:t xml:space="preserve">Боттичелли «Рождение Венеры». Высокий Ренессанс – эпоха «Титанов Возрождения».  Леонардо да Винчи. Рафаэль Санти. Микеланджело </w:t>
      </w:r>
      <w:proofErr w:type="spellStart"/>
      <w:r w:rsidRPr="00AD31FB">
        <w:rPr>
          <w:sz w:val="28"/>
          <w:szCs w:val="28"/>
        </w:rPr>
        <w:t>Буонарроти</w:t>
      </w:r>
      <w:proofErr w:type="spellEnd"/>
      <w:r w:rsidRPr="00AD31F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Pr="00AD31FB">
        <w:rPr>
          <w:sz w:val="28"/>
          <w:szCs w:val="28"/>
        </w:rPr>
        <w:t xml:space="preserve">Джорджоне. </w:t>
      </w:r>
      <w:proofErr w:type="spellStart"/>
      <w:r w:rsidRPr="00AD31FB">
        <w:rPr>
          <w:sz w:val="28"/>
          <w:szCs w:val="28"/>
        </w:rPr>
        <w:t>Тициано</w:t>
      </w:r>
      <w:proofErr w:type="spellEnd"/>
      <w:r w:rsidRPr="00AD31FB">
        <w:rPr>
          <w:sz w:val="28"/>
          <w:szCs w:val="28"/>
        </w:rPr>
        <w:t xml:space="preserve"> </w:t>
      </w:r>
      <w:proofErr w:type="spellStart"/>
      <w:r w:rsidRPr="00AD31FB">
        <w:rPr>
          <w:sz w:val="28"/>
          <w:szCs w:val="28"/>
        </w:rPr>
        <w:t>Вечеллио</w:t>
      </w:r>
      <w:proofErr w:type="spellEnd"/>
      <w:r w:rsidRPr="00AD31FB">
        <w:rPr>
          <w:sz w:val="28"/>
          <w:szCs w:val="28"/>
        </w:rPr>
        <w:t xml:space="preserve"> Тициан «Вознесение Марии». Многоголосная музыка, созданная для церкви.</w:t>
      </w:r>
      <w:r>
        <w:rPr>
          <w:sz w:val="28"/>
          <w:szCs w:val="28"/>
          <w:lang w:val="en-US"/>
        </w:rPr>
        <w:t xml:space="preserve"> 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Северное Возрождение.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Нидерланды. Ян ванн </w:t>
      </w:r>
      <w:proofErr w:type="spellStart"/>
      <w:r w:rsidRPr="00AD31FB">
        <w:rPr>
          <w:sz w:val="28"/>
          <w:szCs w:val="28"/>
        </w:rPr>
        <w:t>Эйк</w:t>
      </w:r>
      <w:proofErr w:type="spellEnd"/>
      <w:r w:rsidRPr="00AD31FB">
        <w:rPr>
          <w:sz w:val="28"/>
          <w:szCs w:val="28"/>
        </w:rPr>
        <w:t xml:space="preserve"> «</w:t>
      </w:r>
      <w:proofErr w:type="spellStart"/>
      <w:r w:rsidRPr="00AD31FB">
        <w:rPr>
          <w:sz w:val="28"/>
          <w:szCs w:val="28"/>
        </w:rPr>
        <w:t>Гентский</w:t>
      </w:r>
      <w:proofErr w:type="spellEnd"/>
      <w:r w:rsidRPr="00AD31FB">
        <w:rPr>
          <w:sz w:val="28"/>
          <w:szCs w:val="28"/>
        </w:rPr>
        <w:t xml:space="preserve"> алтарь», «Портрет супругов </w:t>
      </w:r>
      <w:proofErr w:type="spellStart"/>
      <w:r w:rsidRPr="00AD31FB">
        <w:rPr>
          <w:sz w:val="28"/>
          <w:szCs w:val="28"/>
        </w:rPr>
        <w:t>Арнольфини</w:t>
      </w:r>
      <w:proofErr w:type="spellEnd"/>
      <w:r w:rsidRPr="00AD31FB">
        <w:rPr>
          <w:sz w:val="28"/>
          <w:szCs w:val="28"/>
        </w:rPr>
        <w:t xml:space="preserve">». Гуго ванн дер Гуса. Иеронима Босха. Питер Брейгель Старший. Эразм </w:t>
      </w:r>
      <w:proofErr w:type="spellStart"/>
      <w:r w:rsidRPr="00AD31FB">
        <w:rPr>
          <w:sz w:val="28"/>
          <w:szCs w:val="28"/>
        </w:rPr>
        <w:t>Роттердамский</w:t>
      </w:r>
      <w:proofErr w:type="spellEnd"/>
      <w:r w:rsidRPr="00AD31FB">
        <w:rPr>
          <w:sz w:val="28"/>
          <w:szCs w:val="28"/>
        </w:rPr>
        <w:t xml:space="preserve"> «Похвала глупости».  Композиторская школ Нидерландов. Национальная немецкая литература. Альбрехт Дюрер – титан Северного Возрождения. Франция – школа художников </w:t>
      </w:r>
      <w:proofErr w:type="spellStart"/>
      <w:r w:rsidRPr="00AD31FB">
        <w:rPr>
          <w:sz w:val="28"/>
          <w:szCs w:val="28"/>
        </w:rPr>
        <w:t>Фонтенбло.французская</w:t>
      </w:r>
      <w:proofErr w:type="spellEnd"/>
      <w:r w:rsidRPr="00AD31FB">
        <w:rPr>
          <w:sz w:val="28"/>
          <w:szCs w:val="28"/>
        </w:rPr>
        <w:t xml:space="preserve"> ренессансная литература – </w:t>
      </w:r>
      <w:proofErr w:type="spellStart"/>
      <w:r w:rsidRPr="00AD31FB">
        <w:rPr>
          <w:sz w:val="28"/>
          <w:szCs w:val="28"/>
        </w:rPr>
        <w:t>Француа</w:t>
      </w:r>
      <w:proofErr w:type="spellEnd"/>
      <w:r w:rsidRPr="00AD31FB">
        <w:rPr>
          <w:sz w:val="28"/>
          <w:szCs w:val="28"/>
        </w:rPr>
        <w:t xml:space="preserve"> Рабле, </w:t>
      </w:r>
      <w:proofErr w:type="spellStart"/>
      <w:r w:rsidRPr="00AD31FB">
        <w:rPr>
          <w:sz w:val="28"/>
          <w:szCs w:val="28"/>
        </w:rPr>
        <w:t>Француа</w:t>
      </w:r>
      <w:proofErr w:type="spellEnd"/>
      <w:r w:rsidRPr="00AD31FB">
        <w:rPr>
          <w:sz w:val="28"/>
          <w:szCs w:val="28"/>
        </w:rPr>
        <w:t xml:space="preserve"> Вийон, поэзия «Плеяды».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 Художественная культура XVII вв.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XVII – век барокко. Уильям Шекспир. Основоположник английский оперы Генри </w:t>
      </w:r>
      <w:proofErr w:type="spellStart"/>
      <w:r w:rsidRPr="00AD31FB">
        <w:rPr>
          <w:sz w:val="28"/>
          <w:szCs w:val="28"/>
        </w:rPr>
        <w:t>Перселл</w:t>
      </w:r>
      <w:proofErr w:type="spellEnd"/>
      <w:r w:rsidRPr="00AD31FB">
        <w:rPr>
          <w:sz w:val="28"/>
          <w:szCs w:val="28"/>
        </w:rPr>
        <w:t xml:space="preserve">. Испанский монастырский дворец архитектора Хуана </w:t>
      </w:r>
      <w:proofErr w:type="spellStart"/>
      <w:r w:rsidRPr="00AD31FB">
        <w:rPr>
          <w:sz w:val="28"/>
          <w:szCs w:val="28"/>
        </w:rPr>
        <w:t>Баутиста</w:t>
      </w:r>
      <w:proofErr w:type="spellEnd"/>
      <w:r w:rsidRPr="00AD31FB">
        <w:rPr>
          <w:sz w:val="28"/>
          <w:szCs w:val="28"/>
        </w:rPr>
        <w:t xml:space="preserve"> де </w:t>
      </w:r>
      <w:proofErr w:type="spellStart"/>
      <w:r w:rsidRPr="00AD31FB">
        <w:rPr>
          <w:sz w:val="28"/>
          <w:szCs w:val="28"/>
        </w:rPr>
        <w:t>Эррера</w:t>
      </w:r>
      <w:proofErr w:type="spellEnd"/>
      <w:r w:rsidRPr="00AD31FB">
        <w:rPr>
          <w:sz w:val="28"/>
          <w:szCs w:val="28"/>
        </w:rPr>
        <w:t xml:space="preserve">. Творчество Сааведры Мигеля де Сервантеса. </w:t>
      </w:r>
      <w:proofErr w:type="spellStart"/>
      <w:r w:rsidRPr="00AD31FB">
        <w:rPr>
          <w:sz w:val="28"/>
          <w:szCs w:val="28"/>
        </w:rPr>
        <w:t>Лопе</w:t>
      </w:r>
      <w:proofErr w:type="spellEnd"/>
      <w:r w:rsidRPr="00AD31FB">
        <w:rPr>
          <w:sz w:val="28"/>
          <w:szCs w:val="28"/>
        </w:rPr>
        <w:t xml:space="preserve"> Феликс де Вега </w:t>
      </w:r>
      <w:proofErr w:type="spellStart"/>
      <w:r w:rsidRPr="00AD31FB">
        <w:rPr>
          <w:sz w:val="28"/>
          <w:szCs w:val="28"/>
        </w:rPr>
        <w:t>Карпио</w:t>
      </w:r>
      <w:proofErr w:type="spellEnd"/>
      <w:r w:rsidRPr="00AD31FB">
        <w:rPr>
          <w:sz w:val="28"/>
          <w:szCs w:val="28"/>
        </w:rPr>
        <w:t>. Комедия «плаща и шпаги». Драматургия Кальдерона де ла Барка. Эль Греко «Апостолы Петр и Павел». Франсиско Сурбарана «Отрочество Марии». Диего Родригес де Сильва Веласкес «</w:t>
      </w:r>
      <w:proofErr w:type="spellStart"/>
      <w:r w:rsidRPr="00AD31FB">
        <w:rPr>
          <w:sz w:val="28"/>
          <w:szCs w:val="28"/>
        </w:rPr>
        <w:t>Менины</w:t>
      </w:r>
      <w:proofErr w:type="spellEnd"/>
      <w:r w:rsidRPr="00AD31FB">
        <w:rPr>
          <w:sz w:val="28"/>
          <w:szCs w:val="28"/>
        </w:rPr>
        <w:t xml:space="preserve">». Символ фламандской живописи – Питер Пауль Рубенс. </w:t>
      </w:r>
      <w:proofErr w:type="spellStart"/>
      <w:r w:rsidRPr="00AD31FB">
        <w:rPr>
          <w:sz w:val="28"/>
          <w:szCs w:val="28"/>
        </w:rPr>
        <w:t>Антонис</w:t>
      </w:r>
      <w:proofErr w:type="spellEnd"/>
      <w:r w:rsidRPr="00AD31FB">
        <w:rPr>
          <w:sz w:val="28"/>
          <w:szCs w:val="28"/>
        </w:rPr>
        <w:t xml:space="preserve"> ванн Дейк. Якоб </w:t>
      </w:r>
      <w:proofErr w:type="spellStart"/>
      <w:r w:rsidRPr="00AD31FB">
        <w:rPr>
          <w:sz w:val="28"/>
          <w:szCs w:val="28"/>
        </w:rPr>
        <w:t>Йорданс</w:t>
      </w:r>
      <w:proofErr w:type="spellEnd"/>
      <w:r w:rsidRPr="00AD31FB">
        <w:rPr>
          <w:sz w:val="28"/>
          <w:szCs w:val="28"/>
        </w:rPr>
        <w:t xml:space="preserve">. Франс </w:t>
      </w:r>
      <w:proofErr w:type="spellStart"/>
      <w:r w:rsidRPr="00AD31FB">
        <w:rPr>
          <w:sz w:val="28"/>
          <w:szCs w:val="28"/>
        </w:rPr>
        <w:t>Снейдерс</w:t>
      </w:r>
      <w:proofErr w:type="spellEnd"/>
      <w:r w:rsidRPr="00AD31FB">
        <w:rPr>
          <w:sz w:val="28"/>
          <w:szCs w:val="28"/>
        </w:rPr>
        <w:t xml:space="preserve">. Творцы бытовой живописи – «малые голландцы». Ян Вермер «Девушка, читающая письмо». Творчество </w:t>
      </w:r>
      <w:proofErr w:type="spellStart"/>
      <w:r w:rsidRPr="00AD31FB">
        <w:rPr>
          <w:sz w:val="28"/>
          <w:szCs w:val="28"/>
        </w:rPr>
        <w:t>Рембранда</w:t>
      </w:r>
      <w:proofErr w:type="spellEnd"/>
      <w:r w:rsidRPr="00AD31FB">
        <w:rPr>
          <w:sz w:val="28"/>
          <w:szCs w:val="28"/>
        </w:rPr>
        <w:t xml:space="preserve"> – вершина голландского искусства. Символ римского </w:t>
      </w:r>
      <w:proofErr w:type="spellStart"/>
      <w:r w:rsidRPr="00AD31FB">
        <w:rPr>
          <w:sz w:val="28"/>
          <w:szCs w:val="28"/>
        </w:rPr>
        <w:t>барроко</w:t>
      </w:r>
      <w:proofErr w:type="spellEnd"/>
      <w:r w:rsidRPr="00AD31FB">
        <w:rPr>
          <w:sz w:val="28"/>
          <w:szCs w:val="28"/>
        </w:rPr>
        <w:t xml:space="preserve"> – Лоренцо Бернини. Рождение </w:t>
      </w:r>
      <w:proofErr w:type="spellStart"/>
      <w:r w:rsidRPr="00AD31FB">
        <w:rPr>
          <w:sz w:val="28"/>
          <w:szCs w:val="28"/>
        </w:rPr>
        <w:t>опры</w:t>
      </w:r>
      <w:proofErr w:type="spellEnd"/>
      <w:r w:rsidRPr="00AD31FB">
        <w:rPr>
          <w:sz w:val="28"/>
          <w:szCs w:val="28"/>
        </w:rPr>
        <w:t xml:space="preserve">. </w:t>
      </w:r>
      <w:proofErr w:type="spellStart"/>
      <w:r w:rsidRPr="00AD31FB">
        <w:rPr>
          <w:sz w:val="28"/>
          <w:szCs w:val="28"/>
        </w:rPr>
        <w:t>Якоп</w:t>
      </w:r>
      <w:proofErr w:type="spellEnd"/>
      <w:r w:rsidRPr="00AD31FB">
        <w:rPr>
          <w:sz w:val="28"/>
          <w:szCs w:val="28"/>
        </w:rPr>
        <w:t xml:space="preserve"> Пери. «Флорентийская </w:t>
      </w:r>
      <w:proofErr w:type="spellStart"/>
      <w:r w:rsidRPr="00AD31FB">
        <w:rPr>
          <w:sz w:val="28"/>
          <w:szCs w:val="28"/>
        </w:rPr>
        <w:t>камерата</w:t>
      </w:r>
      <w:proofErr w:type="spellEnd"/>
      <w:r w:rsidRPr="00AD31FB">
        <w:rPr>
          <w:sz w:val="28"/>
          <w:szCs w:val="28"/>
        </w:rPr>
        <w:t xml:space="preserve">». Клаудио Монтеверди. Итальянская опера. Трактат Никола </w:t>
      </w:r>
      <w:proofErr w:type="spellStart"/>
      <w:r w:rsidRPr="00AD31FB">
        <w:rPr>
          <w:sz w:val="28"/>
          <w:szCs w:val="28"/>
        </w:rPr>
        <w:t>Буало</w:t>
      </w:r>
      <w:proofErr w:type="spellEnd"/>
      <w:r w:rsidRPr="00AD31FB">
        <w:rPr>
          <w:sz w:val="28"/>
          <w:szCs w:val="28"/>
        </w:rPr>
        <w:t xml:space="preserve"> «Поэтическое искусство». Версаль «Зеркальная галерея». Дворцово-парковые комплексы во Франции. Жан Расин. Мольер. Музыка французских </w:t>
      </w:r>
      <w:proofErr w:type="spellStart"/>
      <w:r w:rsidRPr="00AD31FB">
        <w:rPr>
          <w:sz w:val="28"/>
          <w:szCs w:val="28"/>
        </w:rPr>
        <w:t>клавесинистов</w:t>
      </w:r>
      <w:proofErr w:type="spellEnd"/>
      <w:r w:rsidRPr="00AD31FB">
        <w:rPr>
          <w:sz w:val="28"/>
          <w:szCs w:val="28"/>
        </w:rPr>
        <w:t>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 Художественная культура европейского Просвещения.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Стиль рококо. Жан Антуан Ватто. Франсуа Буше. Оное Фрагонару. Дени Дидро. Жан Жак Руссо. Живопись Жан-Батиста </w:t>
      </w:r>
      <w:proofErr w:type="spellStart"/>
      <w:r w:rsidRPr="00AD31FB">
        <w:rPr>
          <w:sz w:val="28"/>
          <w:szCs w:val="28"/>
        </w:rPr>
        <w:t>Симеона</w:t>
      </w:r>
      <w:proofErr w:type="spellEnd"/>
      <w:r w:rsidRPr="00AD31FB">
        <w:rPr>
          <w:sz w:val="28"/>
          <w:szCs w:val="28"/>
        </w:rPr>
        <w:t xml:space="preserve"> Шардена. Искусство скульптуры </w:t>
      </w:r>
      <w:proofErr w:type="spellStart"/>
      <w:r w:rsidRPr="00AD31FB">
        <w:rPr>
          <w:sz w:val="28"/>
          <w:szCs w:val="28"/>
        </w:rPr>
        <w:t>Этьена-Мориса</w:t>
      </w:r>
      <w:proofErr w:type="spellEnd"/>
      <w:r w:rsidRPr="00AD31FB">
        <w:rPr>
          <w:sz w:val="28"/>
          <w:szCs w:val="28"/>
        </w:rPr>
        <w:t xml:space="preserve"> Фальконе. Комическая опера Франции. Классика английской литературы – Даниель Дефо, Джонатана Свифта, Генри Филдинг, Сэмюель Ричардсон. Жанр парадного портрета в живописи. Просветительская литература Германии – Гете и Шиллер. «Венская классическая школа» - плеяда гениев музыкального искусства. Венские классики – Глюк, Гайдн, Моцарт. Бетховен.</w:t>
      </w: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  <w:r w:rsidRPr="00AD31FB">
        <w:rPr>
          <w:b/>
          <w:sz w:val="28"/>
          <w:szCs w:val="28"/>
        </w:rPr>
        <w:t>III. Духовно-нравственные основы русской художественной культуры: у истоков национальной традиции (X-XVIII вв.) (11 часов).</w:t>
      </w: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  <w:r w:rsidRPr="00AD31FB">
        <w:rPr>
          <w:b/>
          <w:sz w:val="28"/>
          <w:szCs w:val="28"/>
        </w:rPr>
        <w:t>Художественная культура Киевской Руси.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Крещение Руси. Черты древнерусского искусства: отсутствие авторства, каноничность, символичность. Древние обряды. Роль песни. Каменные соборы. Мозаики и фрески. Знаменное пение – одноголосная музыка строгого, спокойного характера. Гудение или сопение – исполнение на музыкальных инструментах. Певцы-сказители. Бессмертный образ Баяна. </w:t>
      </w:r>
      <w:r w:rsidRPr="00AD31FB">
        <w:rPr>
          <w:sz w:val="28"/>
          <w:szCs w:val="28"/>
        </w:rPr>
        <w:lastRenderedPageBreak/>
        <w:t>Литература Киевской Руси: «Слово о полку Игореве». Переводная литература.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Новгородская Русь.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История Новгорода. Новгородские летописцы. Берестяные грамоты. Софийский собор в Новгороде. Церковь Петра и Павла в Кожевниках. Иконопись и фрески. Монументальная живопись. Станковая живопись. Феофан Грек. Музыкальное искусство – звучание колоколов.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От раздробленных княжеств к Московской Руси.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Владимиро-суздальская живопись. Псковская живопись. Московская Русь. Основатель </w:t>
      </w:r>
      <w:proofErr w:type="spellStart"/>
      <w:r w:rsidRPr="00AD31FB">
        <w:rPr>
          <w:sz w:val="28"/>
          <w:szCs w:val="28"/>
        </w:rPr>
        <w:t>Троице-Сергиевого</w:t>
      </w:r>
      <w:proofErr w:type="spellEnd"/>
      <w:r w:rsidRPr="00AD31FB">
        <w:rPr>
          <w:sz w:val="28"/>
          <w:szCs w:val="28"/>
        </w:rPr>
        <w:t xml:space="preserve"> монастыря Сергий Радонежский. Идея «Москва – Третий Рим». Иконопись Андрея Рублева. Успенский собор Московского Кремля. Зодчество. Аристотель </w:t>
      </w:r>
      <w:proofErr w:type="spellStart"/>
      <w:r w:rsidRPr="00AD31FB">
        <w:rPr>
          <w:sz w:val="28"/>
          <w:szCs w:val="28"/>
        </w:rPr>
        <w:t>Фиораванти</w:t>
      </w:r>
      <w:proofErr w:type="spellEnd"/>
      <w:r w:rsidRPr="00AD31FB">
        <w:rPr>
          <w:sz w:val="28"/>
          <w:szCs w:val="28"/>
        </w:rPr>
        <w:t>. Шатровое зодчество. Храм Василия Блаженного.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Художественная культура XVII вв.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«</w:t>
      </w:r>
      <w:proofErr w:type="spellStart"/>
      <w:r w:rsidRPr="00AD31FB">
        <w:rPr>
          <w:sz w:val="28"/>
          <w:szCs w:val="28"/>
        </w:rPr>
        <w:t>Бунташное</w:t>
      </w:r>
      <w:proofErr w:type="spellEnd"/>
      <w:r w:rsidRPr="00AD31FB">
        <w:rPr>
          <w:sz w:val="28"/>
          <w:szCs w:val="28"/>
        </w:rPr>
        <w:t xml:space="preserve"> время». Рождение поэзии. </w:t>
      </w:r>
      <w:proofErr w:type="spellStart"/>
      <w:r w:rsidRPr="00AD31FB">
        <w:rPr>
          <w:sz w:val="28"/>
          <w:szCs w:val="28"/>
        </w:rPr>
        <w:t>Симеон</w:t>
      </w:r>
      <w:proofErr w:type="spellEnd"/>
      <w:r w:rsidRPr="00AD31FB">
        <w:rPr>
          <w:sz w:val="28"/>
          <w:szCs w:val="28"/>
        </w:rPr>
        <w:t xml:space="preserve"> Полоцкий. Аввакум. </w:t>
      </w:r>
      <w:proofErr w:type="spellStart"/>
      <w:r w:rsidRPr="00AD31FB">
        <w:rPr>
          <w:sz w:val="28"/>
          <w:szCs w:val="28"/>
        </w:rPr>
        <w:t>Партесное</w:t>
      </w:r>
      <w:proofErr w:type="spellEnd"/>
      <w:r w:rsidRPr="00AD31FB">
        <w:rPr>
          <w:sz w:val="28"/>
          <w:szCs w:val="28"/>
        </w:rPr>
        <w:t xml:space="preserve"> пение – новый вид хорового церковного пения. Николай Павлович </w:t>
      </w:r>
      <w:proofErr w:type="spellStart"/>
      <w:r w:rsidRPr="00AD31FB">
        <w:rPr>
          <w:sz w:val="28"/>
          <w:szCs w:val="28"/>
        </w:rPr>
        <w:t>Дилецкий</w:t>
      </w:r>
      <w:proofErr w:type="spellEnd"/>
      <w:r w:rsidRPr="00AD31FB">
        <w:rPr>
          <w:sz w:val="28"/>
          <w:szCs w:val="28"/>
        </w:rPr>
        <w:t xml:space="preserve">. Хоровой концерт. Появление театра. </w:t>
      </w:r>
      <w:proofErr w:type="spellStart"/>
      <w:r w:rsidRPr="00AD31FB">
        <w:rPr>
          <w:sz w:val="28"/>
          <w:szCs w:val="28"/>
        </w:rPr>
        <w:t>Годуновская</w:t>
      </w:r>
      <w:proofErr w:type="spellEnd"/>
      <w:r w:rsidRPr="00AD31FB">
        <w:rPr>
          <w:sz w:val="28"/>
          <w:szCs w:val="28"/>
        </w:rPr>
        <w:t xml:space="preserve"> школа иконописцев. Строгановская школа. Школа Оружейной палаты. Архитектура барокко. Портрет – новое явление художественного наследия «</w:t>
      </w:r>
      <w:proofErr w:type="spellStart"/>
      <w:r w:rsidRPr="00AD31FB">
        <w:rPr>
          <w:sz w:val="28"/>
          <w:szCs w:val="28"/>
        </w:rPr>
        <w:t>бунташного</w:t>
      </w:r>
      <w:proofErr w:type="spellEnd"/>
      <w:r w:rsidRPr="00AD31FB">
        <w:rPr>
          <w:sz w:val="28"/>
          <w:szCs w:val="28"/>
        </w:rPr>
        <w:t xml:space="preserve"> века».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Русская художественная культура в эпоху Просвещения.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«Век разума и просвещения». Эпоха Петра I. </w:t>
      </w:r>
      <w:proofErr w:type="spellStart"/>
      <w:r w:rsidRPr="00AD31FB">
        <w:rPr>
          <w:sz w:val="28"/>
          <w:szCs w:val="28"/>
        </w:rPr>
        <w:t>Архетиктура</w:t>
      </w:r>
      <w:proofErr w:type="spellEnd"/>
      <w:r w:rsidRPr="00AD31FB">
        <w:rPr>
          <w:sz w:val="28"/>
          <w:szCs w:val="28"/>
        </w:rPr>
        <w:t xml:space="preserve"> Санкт-Петербурга. Растрелли. Василий Иванович Баженов. Матвей Федорович Казаков. Чарльз Камерон. А. Матвеев. Иван Никитин – любимый художник Петра Великого. Иван Яковлевич Вишняков. Алексей Петрович Антропов. Гравюра. Исторический жанр в русской живописи. Федор Степанович Рокотов. Плеяда великих русских портретистов. Театр. Жанр комедии.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  <w:r w:rsidRPr="00AD31FB">
        <w:rPr>
          <w:b/>
          <w:sz w:val="28"/>
          <w:szCs w:val="28"/>
        </w:rPr>
        <w:t>11 класс (35 часов).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Основные проблемы и течения в отечественной, европейской и американской культуре XIX-XX вв.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  <w:proofErr w:type="spellStart"/>
      <w:r w:rsidRPr="00AD31FB">
        <w:rPr>
          <w:b/>
          <w:sz w:val="28"/>
          <w:szCs w:val="28"/>
        </w:rPr>
        <w:t>I.Предчувствие</w:t>
      </w:r>
      <w:proofErr w:type="spellEnd"/>
      <w:r w:rsidRPr="00AD31FB">
        <w:rPr>
          <w:b/>
          <w:sz w:val="28"/>
          <w:szCs w:val="28"/>
        </w:rPr>
        <w:t xml:space="preserve"> мировых катаклизмов: основные течения в европейской художественной культуре XIX – начала XX  в. (10 часов).</w:t>
      </w: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Романтизм в художественной культуре Европы XIX в.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Синтез искусства. Джордж Байрон. Новалис. Гофман. Генрих Гейне. Английская «Озерная школа» поэтов. Чарльз Диккенс. Ф. Шатобриан. Жорж Санд. Александр Дюма. Виктор Гюго. Оноре де Бальзак. Французская живопись. Теодор </w:t>
      </w:r>
      <w:proofErr w:type="spellStart"/>
      <w:r w:rsidRPr="00AD31FB">
        <w:rPr>
          <w:sz w:val="28"/>
          <w:szCs w:val="28"/>
        </w:rPr>
        <w:t>Жерико</w:t>
      </w:r>
      <w:proofErr w:type="spellEnd"/>
      <w:r w:rsidRPr="00AD31FB">
        <w:rPr>
          <w:sz w:val="28"/>
          <w:szCs w:val="28"/>
        </w:rPr>
        <w:t xml:space="preserve">. </w:t>
      </w:r>
      <w:proofErr w:type="spellStart"/>
      <w:r w:rsidRPr="00AD31FB">
        <w:rPr>
          <w:sz w:val="28"/>
          <w:szCs w:val="28"/>
        </w:rPr>
        <w:t>Эжен</w:t>
      </w:r>
      <w:proofErr w:type="spellEnd"/>
      <w:r w:rsidRPr="00AD31FB">
        <w:rPr>
          <w:sz w:val="28"/>
          <w:szCs w:val="28"/>
        </w:rPr>
        <w:t xml:space="preserve"> Делакруа. Франсиско Гойя.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Шедевры музыкального искусства эпохи романтизма.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lastRenderedPageBreak/>
        <w:t xml:space="preserve">Франц Шуберт. Роберт Шуман. Рихард Вагнер. Россини «Севильский цирюльник». Джузеппе Верди. Жорж Бизе «Кармен». Фридрих Шопен. </w:t>
      </w:r>
      <w:proofErr w:type="spellStart"/>
      <w:r w:rsidRPr="00AD31FB">
        <w:rPr>
          <w:sz w:val="28"/>
          <w:szCs w:val="28"/>
        </w:rPr>
        <w:t>Ференц</w:t>
      </w:r>
      <w:proofErr w:type="spellEnd"/>
      <w:r w:rsidRPr="00AD31FB">
        <w:rPr>
          <w:sz w:val="28"/>
          <w:szCs w:val="28"/>
        </w:rPr>
        <w:t xml:space="preserve"> Лист. Фортепианная музыка. Симфонические поэмы.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 Импрессионизм.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Клод Моне «Впечатление. Восход солнца». Эдуард Моне. Эдгар Дега. Камилл </w:t>
      </w:r>
      <w:proofErr w:type="spellStart"/>
      <w:r w:rsidRPr="00AD31FB">
        <w:rPr>
          <w:sz w:val="28"/>
          <w:szCs w:val="28"/>
        </w:rPr>
        <w:t>Писсарро</w:t>
      </w:r>
      <w:proofErr w:type="spellEnd"/>
      <w:r w:rsidRPr="00AD31FB">
        <w:rPr>
          <w:sz w:val="28"/>
          <w:szCs w:val="28"/>
        </w:rPr>
        <w:t>. Огюст Ренуар. Клод Дебюсси. Морис Равель.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Экспрессионизм.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Эдвард Мунк. Эрнст Людвиг </w:t>
      </w:r>
      <w:proofErr w:type="spellStart"/>
      <w:r w:rsidRPr="00AD31FB">
        <w:rPr>
          <w:sz w:val="28"/>
          <w:szCs w:val="28"/>
        </w:rPr>
        <w:t>Кирхнер</w:t>
      </w:r>
      <w:proofErr w:type="spellEnd"/>
      <w:r w:rsidRPr="00AD31FB">
        <w:rPr>
          <w:sz w:val="28"/>
          <w:szCs w:val="28"/>
        </w:rPr>
        <w:t xml:space="preserve">. Эмиль </w:t>
      </w:r>
      <w:proofErr w:type="spellStart"/>
      <w:r w:rsidRPr="00AD31FB">
        <w:rPr>
          <w:sz w:val="28"/>
          <w:szCs w:val="28"/>
        </w:rPr>
        <w:t>Нольде</w:t>
      </w:r>
      <w:proofErr w:type="spellEnd"/>
      <w:r w:rsidRPr="00AD31FB">
        <w:rPr>
          <w:sz w:val="28"/>
          <w:szCs w:val="28"/>
        </w:rPr>
        <w:t xml:space="preserve">. Оскар </w:t>
      </w:r>
      <w:proofErr w:type="spellStart"/>
      <w:r w:rsidRPr="00AD31FB">
        <w:rPr>
          <w:sz w:val="28"/>
          <w:szCs w:val="28"/>
        </w:rPr>
        <w:t>Кокошка</w:t>
      </w:r>
      <w:proofErr w:type="spellEnd"/>
      <w:r w:rsidRPr="00AD31FB">
        <w:rPr>
          <w:sz w:val="28"/>
          <w:szCs w:val="28"/>
        </w:rPr>
        <w:t xml:space="preserve">. Георг </w:t>
      </w:r>
      <w:proofErr w:type="spellStart"/>
      <w:r w:rsidRPr="00AD31FB">
        <w:rPr>
          <w:sz w:val="28"/>
          <w:szCs w:val="28"/>
        </w:rPr>
        <w:t>Тракль</w:t>
      </w:r>
      <w:proofErr w:type="spellEnd"/>
      <w:r w:rsidRPr="00AD31FB">
        <w:rPr>
          <w:sz w:val="28"/>
          <w:szCs w:val="28"/>
        </w:rPr>
        <w:t xml:space="preserve">. Театральная драматургия. Георг Кайзер. Арнольд Шенберг. </w:t>
      </w:r>
      <w:proofErr w:type="spellStart"/>
      <w:r w:rsidRPr="00AD31FB">
        <w:rPr>
          <w:sz w:val="28"/>
          <w:szCs w:val="28"/>
        </w:rPr>
        <w:t>Альбан</w:t>
      </w:r>
      <w:proofErr w:type="spellEnd"/>
      <w:r w:rsidRPr="00AD31FB">
        <w:rPr>
          <w:sz w:val="28"/>
          <w:szCs w:val="28"/>
        </w:rPr>
        <w:t xml:space="preserve"> Берг.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Мир реальности и мир «новой реальности».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Мастера реализма – Ги де Мопассан, А.Франс, Р. Роллан, Э.Золя во Франции; Д.Р. Киплинг, О.Уайльд, Б. Шоу в Англии; Т. Манн и Г. Манн в Германии. «Декаданс». Шарль </w:t>
      </w:r>
      <w:proofErr w:type="spellStart"/>
      <w:r w:rsidRPr="00AD31FB">
        <w:rPr>
          <w:sz w:val="28"/>
          <w:szCs w:val="28"/>
        </w:rPr>
        <w:t>Бодлер</w:t>
      </w:r>
      <w:proofErr w:type="spellEnd"/>
      <w:r w:rsidRPr="00AD31FB">
        <w:rPr>
          <w:sz w:val="28"/>
          <w:szCs w:val="28"/>
        </w:rPr>
        <w:t xml:space="preserve">. Поль Верлен. </w:t>
      </w:r>
      <w:proofErr w:type="spellStart"/>
      <w:r w:rsidRPr="00AD31FB">
        <w:rPr>
          <w:sz w:val="28"/>
          <w:szCs w:val="28"/>
        </w:rPr>
        <w:t>Артюр</w:t>
      </w:r>
      <w:proofErr w:type="spellEnd"/>
      <w:r w:rsidRPr="00AD31FB">
        <w:rPr>
          <w:sz w:val="28"/>
          <w:szCs w:val="28"/>
        </w:rPr>
        <w:t xml:space="preserve"> Рембо. Эмиль Верхарн. Морис Метерлинк. Постимпрессионизм в живописи. Поль </w:t>
      </w:r>
      <w:proofErr w:type="spellStart"/>
      <w:r w:rsidRPr="00AD31FB">
        <w:rPr>
          <w:sz w:val="28"/>
          <w:szCs w:val="28"/>
        </w:rPr>
        <w:t>Сезан</w:t>
      </w:r>
      <w:proofErr w:type="spellEnd"/>
      <w:r w:rsidRPr="00AD31FB">
        <w:rPr>
          <w:sz w:val="28"/>
          <w:szCs w:val="28"/>
        </w:rPr>
        <w:t xml:space="preserve">. Винсент </w:t>
      </w:r>
      <w:proofErr w:type="spellStart"/>
      <w:r w:rsidRPr="00AD31FB">
        <w:rPr>
          <w:sz w:val="28"/>
          <w:szCs w:val="28"/>
        </w:rPr>
        <w:t>ван</w:t>
      </w:r>
      <w:proofErr w:type="spellEnd"/>
      <w:r w:rsidRPr="00AD31FB">
        <w:rPr>
          <w:sz w:val="28"/>
          <w:szCs w:val="28"/>
        </w:rPr>
        <w:t xml:space="preserve"> Гог. Поль Гоген. Фовизм. Анри Матисс. </w:t>
      </w:r>
      <w:proofErr w:type="spellStart"/>
      <w:r w:rsidRPr="00AD31FB">
        <w:rPr>
          <w:sz w:val="28"/>
          <w:szCs w:val="28"/>
        </w:rPr>
        <w:t>Амадео</w:t>
      </w:r>
      <w:proofErr w:type="spellEnd"/>
      <w:r w:rsidRPr="00AD31FB">
        <w:rPr>
          <w:sz w:val="28"/>
          <w:szCs w:val="28"/>
        </w:rPr>
        <w:t xml:space="preserve"> Модильяни. Кубизм.  Пабло Пикассо. Абстракционизм. Пит </w:t>
      </w:r>
      <w:proofErr w:type="spellStart"/>
      <w:r w:rsidRPr="00AD31FB">
        <w:rPr>
          <w:sz w:val="28"/>
          <w:szCs w:val="28"/>
        </w:rPr>
        <w:t>Мондриан</w:t>
      </w:r>
      <w:proofErr w:type="spellEnd"/>
      <w:r w:rsidRPr="00AD31FB">
        <w:rPr>
          <w:sz w:val="28"/>
          <w:szCs w:val="28"/>
        </w:rPr>
        <w:t xml:space="preserve">. Сюрреализм. Зигмунд Фрейд. Сальвадор Дали. </w:t>
      </w:r>
    </w:p>
    <w:p w:rsidR="001E20CF" w:rsidRDefault="00AD31FB" w:rsidP="00EE6399">
      <w:pPr>
        <w:jc w:val="both"/>
        <w:rPr>
          <w:b/>
          <w:sz w:val="28"/>
          <w:szCs w:val="28"/>
        </w:rPr>
      </w:pPr>
      <w:r w:rsidRPr="00AD31FB">
        <w:rPr>
          <w:b/>
          <w:sz w:val="28"/>
          <w:szCs w:val="28"/>
        </w:rPr>
        <w:t xml:space="preserve"> </w:t>
      </w: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  <w:r w:rsidRPr="00AD31FB">
        <w:rPr>
          <w:b/>
          <w:sz w:val="28"/>
          <w:szCs w:val="28"/>
        </w:rPr>
        <w:t>II. Художественная культура России XIX – начала XX  в. (10 часов).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Фундамент национальной классики.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Славянофильство. Западники. В. А. Жуковский. К. Н. Батюшков. А.С. Грибоедов. А.С. Пушкин. М.Ю. Лермонтов. Ф.И. Тютчев. Н.В. Гоголь. «Солнце русской музыки» 0 Михаил Иванович Глинка. Александр Сергеевич Даргомыжский. Архитектура. А.Н. Воронихин. Скульптура. Петр Карлович </w:t>
      </w:r>
      <w:proofErr w:type="spellStart"/>
      <w:r w:rsidRPr="00AD31FB">
        <w:rPr>
          <w:sz w:val="28"/>
          <w:szCs w:val="28"/>
        </w:rPr>
        <w:t>Клодт</w:t>
      </w:r>
      <w:proofErr w:type="spellEnd"/>
      <w:r w:rsidRPr="00AD31FB">
        <w:rPr>
          <w:sz w:val="28"/>
          <w:szCs w:val="28"/>
        </w:rPr>
        <w:t>. Классическая живопись. Орест Адамович Кипренский. Василий Андреевич Тропинин. Родоначальник бытового жанра в русском изобразительном искусстве – А.Г. Венецианов.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 Художественная культура России пореформенной эпохи.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Отмена крепостного права. Н.А.Некрасов. И.С. Тургенев. И.А.Гончаров. Ф.М. Достоевский. Л.Н. Толстой. А.П. Чехов. Истоки новой художественной школы – В.Г. Перов. И.Н. Крамской. Н.Н. Ге. А. К. Саврасов. В.Д. Поленов. И. Е. Репин. В. И. Суриков. В.М. Васнецов. «Псевдорусский стиль» - направление, имитирующее архитектурные элементы деревенских изб и древнерусское узорочье.  Возведение Храма Христа Спасителя архитектором К. Тон. Развитие искусства скульптуры. Претворение в музыке образа народа, его истории, его нравственных идеалов и духовных установок. Опера «Князь Игорь» А.П. Бородина. М. П. Мусоргский опера «Борис Годунов».Н.А. Римский-Корсаков. Величайшее достижение русской и мировой художественной культуры – музыка П.И. Чайковского.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</w:p>
    <w:p w:rsidR="00EE6399" w:rsidRDefault="00AD31FB" w:rsidP="00EE6399">
      <w:pPr>
        <w:jc w:val="both"/>
        <w:rPr>
          <w:sz w:val="28"/>
          <w:szCs w:val="28"/>
          <w:lang w:val="en-US"/>
        </w:rPr>
      </w:pPr>
      <w:r w:rsidRPr="00AD31FB">
        <w:rPr>
          <w:sz w:val="28"/>
          <w:szCs w:val="28"/>
        </w:rPr>
        <w:t xml:space="preserve"> </w:t>
      </w:r>
    </w:p>
    <w:p w:rsidR="00EE6399" w:rsidRDefault="00EE6399" w:rsidP="00EE6399">
      <w:pPr>
        <w:jc w:val="both"/>
        <w:rPr>
          <w:sz w:val="28"/>
          <w:szCs w:val="28"/>
          <w:lang w:val="en-US"/>
        </w:rPr>
      </w:pP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lastRenderedPageBreak/>
        <w:t>Культура «серебряного века».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«Духовно-культурный ренессанс». Символизм. Литература символизма – «музыка в стихах». К.Д. Бальмонт. Д.С. Мережковский. В.С.Соловьев. В.И. Иванов. Наследие классиков символизма – В.Я. Брюсов, А. Белый, А.А. Блок. Основоположник символистической живописи – М.А. Врубель.  В.Э. </w:t>
      </w:r>
      <w:proofErr w:type="spellStart"/>
      <w:r w:rsidRPr="00AD31FB">
        <w:rPr>
          <w:sz w:val="28"/>
          <w:szCs w:val="28"/>
        </w:rPr>
        <w:t>Борисов-Мусатов</w:t>
      </w:r>
      <w:proofErr w:type="spellEnd"/>
      <w:r w:rsidRPr="00AD31FB">
        <w:rPr>
          <w:sz w:val="28"/>
          <w:szCs w:val="28"/>
        </w:rPr>
        <w:t>. Объединение «Голубая роза». Режиссер В.Э. Мейерхольд. Музыка А.Н. Скрябина.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 Эстетика эксперимента и ранний русский авангард.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Союз московских живописцев «Бубновый валет». Группа  художников «Ослиный хвост». Футуризм.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 Неоклассицизм и поздний романтизм.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Поэзия акмеизма. Н.С. Гумилев, А.А. Ахматова. О.Э. Мандельштам. Г.В. Адамович. Архитектура неоклассицизма. Стиль модерн. В.А.Серов. Художественное объединение «русского духовного ренессанса» «Мир искусства». Творчество С.В. Рахманинова.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  <w:r w:rsidRPr="00AD31FB">
        <w:rPr>
          <w:sz w:val="28"/>
          <w:szCs w:val="28"/>
        </w:rPr>
        <w:t xml:space="preserve"> </w:t>
      </w:r>
      <w:r w:rsidRPr="00AD31FB">
        <w:rPr>
          <w:b/>
          <w:sz w:val="28"/>
          <w:szCs w:val="28"/>
        </w:rPr>
        <w:t>III. Европа и Америка: художественная культура XX  в.  (8 часов).</w:t>
      </w: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Литературная классика XX  в.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Франц Кафка. Экзистенциализм. А.Камю. Жан Поль Сартр. Джеймс Джойс. «Поток сознания». «Интеллектуальный роман». Г. Гессе. Э.М. Ремарк. Ф.Г. Лорка. Вторая половина 20 века – постмодернистский период.  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Музыкальное искусство.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Песня и симфония – ведущие жанры. «Неоклассицизм». Карл </w:t>
      </w:r>
      <w:proofErr w:type="spellStart"/>
      <w:r w:rsidRPr="00AD31FB">
        <w:rPr>
          <w:sz w:val="28"/>
          <w:szCs w:val="28"/>
        </w:rPr>
        <w:t>Орф</w:t>
      </w:r>
      <w:proofErr w:type="spellEnd"/>
      <w:r w:rsidRPr="00AD31FB">
        <w:rPr>
          <w:sz w:val="28"/>
          <w:szCs w:val="28"/>
        </w:rPr>
        <w:t xml:space="preserve">. «Шестерка» - объединение молодых композиторов во Франции. «Музыкальный </w:t>
      </w:r>
      <w:proofErr w:type="spellStart"/>
      <w:r w:rsidRPr="00AD31FB">
        <w:rPr>
          <w:sz w:val="28"/>
          <w:szCs w:val="28"/>
        </w:rPr>
        <w:t>авнгард</w:t>
      </w:r>
      <w:proofErr w:type="spellEnd"/>
      <w:r w:rsidRPr="00AD31FB">
        <w:rPr>
          <w:sz w:val="28"/>
          <w:szCs w:val="28"/>
        </w:rPr>
        <w:t xml:space="preserve">». Серийная техника композиции. Конкретная музыка. </w:t>
      </w:r>
      <w:proofErr w:type="spellStart"/>
      <w:r w:rsidRPr="00AD31FB">
        <w:rPr>
          <w:sz w:val="28"/>
          <w:szCs w:val="28"/>
        </w:rPr>
        <w:t>Сонористика</w:t>
      </w:r>
      <w:proofErr w:type="spellEnd"/>
      <w:r w:rsidRPr="00AD31FB">
        <w:rPr>
          <w:sz w:val="28"/>
          <w:szCs w:val="28"/>
        </w:rPr>
        <w:t xml:space="preserve">. Электронная музыка. Массовые  музыкальные жанры. Рождение рок-н-ролла. Элвис Пресли. «Битлз». Рок-опера «Иисус Христос – Суперзвезда». 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Театр и киноискусство.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«Эпический театр» Бертольда Брехта. «Театр абсурда». «Театр жестокости». «Театр смерти». Форма хепенинга. Теория ролевой игры. </w:t>
      </w:r>
      <w:proofErr w:type="spellStart"/>
      <w:r w:rsidRPr="00AD31FB">
        <w:rPr>
          <w:sz w:val="28"/>
          <w:szCs w:val="28"/>
        </w:rPr>
        <w:t>Психодрама</w:t>
      </w:r>
      <w:proofErr w:type="spellEnd"/>
      <w:r w:rsidRPr="00AD31FB">
        <w:rPr>
          <w:sz w:val="28"/>
          <w:szCs w:val="28"/>
        </w:rPr>
        <w:t xml:space="preserve">. Развитие киноискусства. Ч. Чаплин. Ф.Феллини.  Л. </w:t>
      </w:r>
      <w:proofErr w:type="spellStart"/>
      <w:r w:rsidRPr="00AD31FB">
        <w:rPr>
          <w:sz w:val="28"/>
          <w:szCs w:val="28"/>
        </w:rPr>
        <w:t>Висконти</w:t>
      </w:r>
      <w:proofErr w:type="spellEnd"/>
      <w:r w:rsidRPr="00AD31FB">
        <w:rPr>
          <w:sz w:val="28"/>
          <w:szCs w:val="28"/>
        </w:rPr>
        <w:t xml:space="preserve">.  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 Художественная культура Америки.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Теодор Драйзер – «романтик от натурализма». Э.М. Хемингуэй. Американская музыка. Регтайм – стиль фортепианной танцевальной музыки. Записи спиричуэл – духовные песни американских негров-христиан. Блюз. Джазовая музыка. Луи </w:t>
      </w:r>
      <w:proofErr w:type="spellStart"/>
      <w:r w:rsidRPr="00AD31FB">
        <w:rPr>
          <w:sz w:val="28"/>
          <w:szCs w:val="28"/>
        </w:rPr>
        <w:t>Армстронг</w:t>
      </w:r>
      <w:proofErr w:type="spellEnd"/>
      <w:r w:rsidRPr="00AD31FB">
        <w:rPr>
          <w:sz w:val="28"/>
          <w:szCs w:val="28"/>
        </w:rPr>
        <w:t xml:space="preserve">. </w:t>
      </w:r>
      <w:proofErr w:type="spellStart"/>
      <w:r w:rsidRPr="00AD31FB">
        <w:rPr>
          <w:sz w:val="28"/>
          <w:szCs w:val="28"/>
        </w:rPr>
        <w:t>Джодж</w:t>
      </w:r>
      <w:proofErr w:type="spellEnd"/>
      <w:r w:rsidRPr="00AD31FB">
        <w:rPr>
          <w:sz w:val="28"/>
          <w:szCs w:val="28"/>
        </w:rPr>
        <w:t xml:space="preserve"> Гершвин. Художник </w:t>
      </w:r>
      <w:proofErr w:type="spellStart"/>
      <w:r w:rsidRPr="00AD31FB">
        <w:rPr>
          <w:sz w:val="28"/>
          <w:szCs w:val="28"/>
        </w:rPr>
        <w:t>Рокуэлл</w:t>
      </w:r>
      <w:proofErr w:type="spellEnd"/>
      <w:r w:rsidRPr="00AD31FB">
        <w:rPr>
          <w:sz w:val="28"/>
          <w:szCs w:val="28"/>
        </w:rPr>
        <w:t xml:space="preserve"> Кент. Голливуд. Искусство Латинской Америки. Г.Г. Маркес.  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  <w:r w:rsidRPr="00AD31FB">
        <w:rPr>
          <w:b/>
          <w:sz w:val="28"/>
          <w:szCs w:val="28"/>
        </w:rPr>
        <w:t xml:space="preserve"> IV. Русская художественная культура XX  в. (7 часов).</w:t>
      </w:r>
    </w:p>
    <w:p w:rsidR="00AD31FB" w:rsidRPr="00AD31FB" w:rsidRDefault="00AD31FB" w:rsidP="00EE6399">
      <w:pPr>
        <w:jc w:val="both"/>
        <w:rPr>
          <w:b/>
          <w:sz w:val="28"/>
          <w:szCs w:val="28"/>
        </w:rPr>
      </w:pP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Социалистический реализм.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Герой литературы 20-го века. Ассоциация художников революционной России. Конструктивизм в архитектуре. Российская ассоциация пролетарских </w:t>
      </w:r>
      <w:r w:rsidRPr="00AD31FB">
        <w:rPr>
          <w:sz w:val="28"/>
          <w:szCs w:val="28"/>
        </w:rPr>
        <w:lastRenderedPageBreak/>
        <w:t xml:space="preserve">музыкантов. Национализация театров. Архитектура 30-х годов – </w:t>
      </w:r>
      <w:proofErr w:type="spellStart"/>
      <w:r w:rsidRPr="00AD31FB">
        <w:rPr>
          <w:sz w:val="28"/>
          <w:szCs w:val="28"/>
        </w:rPr>
        <w:t>структивизм</w:t>
      </w:r>
      <w:proofErr w:type="spellEnd"/>
      <w:r w:rsidRPr="00AD31FB">
        <w:rPr>
          <w:sz w:val="28"/>
          <w:szCs w:val="28"/>
        </w:rPr>
        <w:t xml:space="preserve"> и традиционализм.</w:t>
      </w:r>
    </w:p>
    <w:p w:rsidR="00AD31FB" w:rsidRPr="00AD31FB" w:rsidRDefault="00EE6399" w:rsidP="00EE6399">
      <w:pPr>
        <w:jc w:val="both"/>
        <w:rPr>
          <w:sz w:val="28"/>
          <w:szCs w:val="28"/>
        </w:rPr>
      </w:pPr>
      <w:r w:rsidRPr="00EE6399">
        <w:rPr>
          <w:sz w:val="28"/>
          <w:szCs w:val="28"/>
        </w:rPr>
        <w:t xml:space="preserve">         </w:t>
      </w:r>
      <w:r w:rsidR="00AD31FB" w:rsidRPr="00AD31FB">
        <w:rPr>
          <w:sz w:val="28"/>
          <w:szCs w:val="28"/>
        </w:rPr>
        <w:t>Образы искусства военных лет и образы войны в искусстве.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proofErr w:type="spellStart"/>
      <w:r w:rsidRPr="00AD31FB">
        <w:rPr>
          <w:sz w:val="28"/>
          <w:szCs w:val="28"/>
        </w:rPr>
        <w:t>Алесандр</w:t>
      </w:r>
      <w:proofErr w:type="spellEnd"/>
      <w:r w:rsidRPr="00AD31FB">
        <w:rPr>
          <w:sz w:val="28"/>
          <w:szCs w:val="28"/>
        </w:rPr>
        <w:t xml:space="preserve"> Твардовский. Рисунки </w:t>
      </w:r>
      <w:proofErr w:type="spellStart"/>
      <w:r w:rsidRPr="00AD31FB">
        <w:rPr>
          <w:sz w:val="28"/>
          <w:szCs w:val="28"/>
        </w:rPr>
        <w:t>Кукрыниксов</w:t>
      </w:r>
      <w:proofErr w:type="spellEnd"/>
      <w:r w:rsidRPr="00AD31FB">
        <w:rPr>
          <w:sz w:val="28"/>
          <w:szCs w:val="28"/>
        </w:rPr>
        <w:t>. Живопись военных лет. «Лейтенантская проза». «Шестидесятники». Мемориальные комплексы.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>Художественная культура последних десятилетий XX  в.</w:t>
      </w:r>
    </w:p>
    <w:p w:rsidR="00AD31FB" w:rsidRPr="00AD31FB" w:rsidRDefault="00AD31FB" w:rsidP="00EE6399">
      <w:pPr>
        <w:jc w:val="both"/>
        <w:rPr>
          <w:sz w:val="28"/>
          <w:szCs w:val="28"/>
        </w:rPr>
      </w:pPr>
      <w:r w:rsidRPr="00AD31FB">
        <w:rPr>
          <w:sz w:val="28"/>
          <w:szCs w:val="28"/>
        </w:rPr>
        <w:t xml:space="preserve">Е. Евтушенко. А.Вознесенский. Р.Рождественский. Б. Окуджава. А.Галич. В. Высоцкий. Лирические мелодрамы. А. Эфрос. О. Ефремов. Ю. Любимов. Н. Рубцов. «Русская тема». И. Глазунов. Г. </w:t>
      </w:r>
      <w:proofErr w:type="spellStart"/>
      <w:r w:rsidRPr="00AD31FB">
        <w:rPr>
          <w:sz w:val="28"/>
          <w:szCs w:val="28"/>
        </w:rPr>
        <w:t>Свиридович</w:t>
      </w:r>
      <w:proofErr w:type="spellEnd"/>
      <w:r w:rsidRPr="00AD31FB">
        <w:rPr>
          <w:sz w:val="28"/>
          <w:szCs w:val="28"/>
        </w:rPr>
        <w:t>.  А. Солженицын. А.Вампилов. Русский постмодернизм. И.Бродский. исполнительская культура. Молодежные массовые жанры.</w:t>
      </w:r>
    </w:p>
    <w:p w:rsidR="00904C39" w:rsidRPr="008E1907" w:rsidRDefault="00AD31FB" w:rsidP="00EE6399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AD31FB">
        <w:rPr>
          <w:b/>
          <w:sz w:val="28"/>
          <w:szCs w:val="28"/>
        </w:rPr>
        <w:t xml:space="preserve"> </w:t>
      </w:r>
      <w:r w:rsidR="00904C39" w:rsidRPr="0087017A">
        <w:rPr>
          <w:sz w:val="28"/>
          <w:szCs w:val="28"/>
        </w:rPr>
        <w:t>В старших классах школы предоставлена широкая панорама развития мировой художественной культуры от истоков до современности. Избранный исторический путь изучения позволяет учащимся на качественно новом уровне обобщить ранее приобретённые знания, умения и навыки, а главное – выработать представление о целостных художественных моделях мира.</w:t>
      </w:r>
    </w:p>
    <w:p w:rsidR="00904C39" w:rsidRPr="0087017A" w:rsidRDefault="00EE6399" w:rsidP="00EE6399">
      <w:pPr>
        <w:pStyle w:val="a3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EE6399">
        <w:rPr>
          <w:sz w:val="28"/>
          <w:szCs w:val="28"/>
        </w:rPr>
        <w:t xml:space="preserve">          </w:t>
      </w:r>
      <w:r w:rsidR="00904C39" w:rsidRPr="0087017A">
        <w:rPr>
          <w:sz w:val="28"/>
          <w:szCs w:val="28"/>
        </w:rPr>
        <w:t>Наиболее приоритетными становятся, во-первых, углублённое изучение важнейших этапов исторического развития мировой культуры, мотивация причин выдвижения на первый план одного из видов искусства, «прорастание» древних пластов культуры в искусстве настоящего времени. Во-вторых, постижение закономерностей смены художественных эпох, стилей и направлений. Главным системообразующим принципом на данном этапе является понятие о художественном стиле. Шедевры искусства и имена их выдающихся творцов также изучаются в общем контексте художественных стилей и направлений.</w:t>
      </w:r>
    </w:p>
    <w:p w:rsidR="00A21909" w:rsidRDefault="00A21909" w:rsidP="00EE6399">
      <w:pPr>
        <w:jc w:val="both"/>
        <w:rPr>
          <w:b/>
          <w:bCs/>
          <w:iCs/>
          <w:sz w:val="28"/>
          <w:szCs w:val="28"/>
        </w:rPr>
      </w:pPr>
    </w:p>
    <w:p w:rsidR="00904C39" w:rsidRPr="0034556C" w:rsidRDefault="00904C39" w:rsidP="00EE6399">
      <w:pPr>
        <w:jc w:val="both"/>
        <w:rPr>
          <w:b/>
          <w:bCs/>
          <w:iCs/>
          <w:sz w:val="28"/>
          <w:szCs w:val="28"/>
        </w:rPr>
      </w:pPr>
      <w:r w:rsidRPr="0034556C">
        <w:rPr>
          <w:b/>
          <w:bCs/>
          <w:iCs/>
          <w:sz w:val="28"/>
          <w:szCs w:val="28"/>
        </w:rPr>
        <w:t>Требования к уровню подготовки выпускников</w:t>
      </w:r>
    </w:p>
    <w:p w:rsidR="00904C39" w:rsidRPr="00A21909" w:rsidRDefault="008E1907" w:rsidP="00EE6399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</w:t>
      </w:r>
      <w:r w:rsidR="00904C39" w:rsidRPr="0034556C">
        <w:rPr>
          <w:sz w:val="28"/>
          <w:szCs w:val="28"/>
        </w:rPr>
        <w:t xml:space="preserve"> Изучение МХК направлено на формирование у учащихся </w:t>
      </w:r>
      <w:proofErr w:type="spellStart"/>
      <w:r w:rsidR="00904C39" w:rsidRPr="00A21909">
        <w:rPr>
          <w:sz w:val="28"/>
          <w:szCs w:val="28"/>
        </w:rPr>
        <w:t>общеучебных</w:t>
      </w:r>
      <w:proofErr w:type="spellEnd"/>
      <w:r w:rsidR="00904C39" w:rsidRPr="00A21909">
        <w:rPr>
          <w:sz w:val="28"/>
          <w:szCs w:val="28"/>
        </w:rPr>
        <w:t xml:space="preserve"> умений и навыков:</w:t>
      </w:r>
    </w:p>
    <w:p w:rsidR="00904C39" w:rsidRPr="0034556C" w:rsidRDefault="00904C39" w:rsidP="00EE6399">
      <w:pPr>
        <w:ind w:firstLine="708"/>
        <w:jc w:val="both"/>
        <w:rPr>
          <w:sz w:val="28"/>
          <w:szCs w:val="28"/>
        </w:rPr>
      </w:pPr>
      <w:r w:rsidRPr="0034556C">
        <w:rPr>
          <w:sz w:val="28"/>
          <w:szCs w:val="28"/>
        </w:rPr>
        <w:t>- умение самостоятельно и мотивированно организовывать свою познавательную деятельность;</w:t>
      </w:r>
    </w:p>
    <w:p w:rsidR="00904C39" w:rsidRPr="0034556C" w:rsidRDefault="00904C39" w:rsidP="00EE6399">
      <w:pPr>
        <w:ind w:firstLine="708"/>
        <w:jc w:val="both"/>
        <w:rPr>
          <w:sz w:val="28"/>
          <w:szCs w:val="28"/>
        </w:rPr>
      </w:pPr>
      <w:r w:rsidRPr="0034556C">
        <w:rPr>
          <w:sz w:val="28"/>
          <w:szCs w:val="28"/>
        </w:rPr>
        <w:t>- устанавливать несложные реальные связи и зависимости;</w:t>
      </w:r>
    </w:p>
    <w:p w:rsidR="00904C39" w:rsidRPr="0034556C" w:rsidRDefault="00904C39" w:rsidP="00EE6399">
      <w:pPr>
        <w:ind w:firstLine="708"/>
        <w:jc w:val="both"/>
        <w:rPr>
          <w:sz w:val="28"/>
          <w:szCs w:val="28"/>
        </w:rPr>
      </w:pPr>
      <w:r w:rsidRPr="0034556C">
        <w:rPr>
          <w:sz w:val="28"/>
          <w:szCs w:val="28"/>
        </w:rPr>
        <w:t>- оценивать, сопоставлять и классифицировать феномены культуры искусства;</w:t>
      </w:r>
    </w:p>
    <w:p w:rsidR="00904C39" w:rsidRPr="0034556C" w:rsidRDefault="00904C39" w:rsidP="00EE6399">
      <w:pPr>
        <w:ind w:firstLine="708"/>
        <w:jc w:val="both"/>
        <w:rPr>
          <w:sz w:val="28"/>
          <w:szCs w:val="28"/>
        </w:rPr>
      </w:pPr>
      <w:r w:rsidRPr="0034556C">
        <w:rPr>
          <w:sz w:val="28"/>
          <w:szCs w:val="28"/>
        </w:rPr>
        <w:t>- осуществлять поиск нужной информации в источниках различного типа;</w:t>
      </w:r>
    </w:p>
    <w:p w:rsidR="00904C39" w:rsidRPr="0034556C" w:rsidRDefault="00904C39" w:rsidP="00EE6399">
      <w:pPr>
        <w:ind w:firstLine="708"/>
        <w:jc w:val="both"/>
        <w:rPr>
          <w:sz w:val="28"/>
          <w:szCs w:val="28"/>
        </w:rPr>
      </w:pPr>
      <w:r w:rsidRPr="0034556C">
        <w:rPr>
          <w:sz w:val="28"/>
          <w:szCs w:val="28"/>
        </w:rPr>
        <w:t>- использовать мультимедийные ресурсы и компьютерные технологии для оформления творческих работ;</w:t>
      </w:r>
    </w:p>
    <w:p w:rsidR="00904C39" w:rsidRPr="0034556C" w:rsidRDefault="00904C39" w:rsidP="00EE6399">
      <w:pPr>
        <w:ind w:firstLine="708"/>
        <w:jc w:val="both"/>
        <w:rPr>
          <w:sz w:val="28"/>
          <w:szCs w:val="28"/>
        </w:rPr>
      </w:pPr>
      <w:r w:rsidRPr="0034556C">
        <w:rPr>
          <w:sz w:val="28"/>
          <w:szCs w:val="28"/>
        </w:rPr>
        <w:t>Понимать ценность художественного образования как средства развития культуры личности- определять собственное отношение к произведениям классики и современного искусства;</w:t>
      </w:r>
    </w:p>
    <w:p w:rsidR="00904C39" w:rsidRPr="0034556C" w:rsidRDefault="00904C39" w:rsidP="00EE6399">
      <w:pPr>
        <w:ind w:firstLine="708"/>
        <w:jc w:val="both"/>
        <w:rPr>
          <w:sz w:val="28"/>
          <w:szCs w:val="28"/>
        </w:rPr>
      </w:pPr>
      <w:r w:rsidRPr="0034556C">
        <w:rPr>
          <w:sz w:val="28"/>
          <w:szCs w:val="28"/>
        </w:rPr>
        <w:t>- осознавать свою культурную и национальную принадлежность.</w:t>
      </w:r>
    </w:p>
    <w:p w:rsidR="00904C39" w:rsidRPr="0034556C" w:rsidRDefault="00904C39" w:rsidP="00EE6399">
      <w:pPr>
        <w:jc w:val="both"/>
        <w:rPr>
          <w:sz w:val="28"/>
          <w:szCs w:val="28"/>
        </w:rPr>
      </w:pPr>
      <w:r w:rsidRPr="0034556C">
        <w:rPr>
          <w:sz w:val="28"/>
          <w:szCs w:val="28"/>
        </w:rPr>
        <w:lastRenderedPageBreak/>
        <w:t xml:space="preserve">Учащиеся должны </w:t>
      </w:r>
      <w:r w:rsidRPr="00A21909">
        <w:rPr>
          <w:sz w:val="28"/>
          <w:szCs w:val="28"/>
        </w:rPr>
        <w:t>знать/понимать</w:t>
      </w:r>
      <w:r w:rsidRPr="0034556C">
        <w:rPr>
          <w:b/>
          <w:sz w:val="28"/>
          <w:szCs w:val="28"/>
        </w:rPr>
        <w:t xml:space="preserve"> </w:t>
      </w:r>
      <w:r w:rsidRPr="0034556C">
        <w:rPr>
          <w:sz w:val="28"/>
          <w:szCs w:val="28"/>
        </w:rPr>
        <w:t>учебный материал, который усваивается</w:t>
      </w:r>
      <w:r w:rsidRPr="0034556C">
        <w:rPr>
          <w:b/>
          <w:sz w:val="28"/>
          <w:szCs w:val="28"/>
        </w:rPr>
        <w:t xml:space="preserve"> </w:t>
      </w:r>
      <w:r w:rsidRPr="0034556C">
        <w:rPr>
          <w:sz w:val="28"/>
          <w:szCs w:val="28"/>
        </w:rPr>
        <w:t xml:space="preserve"> </w:t>
      </w:r>
      <w:r w:rsidRPr="0034556C">
        <w:rPr>
          <w:sz w:val="28"/>
          <w:szCs w:val="28"/>
          <w:lang w:val="en-US"/>
        </w:rPr>
        <w:t>XI</w:t>
      </w:r>
      <w:r w:rsidRPr="0034556C">
        <w:rPr>
          <w:sz w:val="28"/>
          <w:szCs w:val="28"/>
        </w:rPr>
        <w:t xml:space="preserve"> классах </w:t>
      </w:r>
    </w:p>
    <w:p w:rsidR="00904C39" w:rsidRPr="0034556C" w:rsidRDefault="00EE6399" w:rsidP="00EE6399">
      <w:pPr>
        <w:jc w:val="both"/>
        <w:rPr>
          <w:sz w:val="28"/>
          <w:szCs w:val="28"/>
        </w:rPr>
      </w:pPr>
      <w:r w:rsidRPr="00EE6399">
        <w:rPr>
          <w:sz w:val="28"/>
          <w:szCs w:val="28"/>
        </w:rPr>
        <w:t xml:space="preserve">         </w:t>
      </w:r>
      <w:r w:rsidR="00904C39" w:rsidRPr="0034556C">
        <w:rPr>
          <w:sz w:val="28"/>
          <w:szCs w:val="28"/>
        </w:rPr>
        <w:t xml:space="preserve">Учащиеся должны </w:t>
      </w:r>
      <w:r w:rsidR="00904C39" w:rsidRPr="00A21909">
        <w:rPr>
          <w:sz w:val="28"/>
          <w:szCs w:val="28"/>
        </w:rPr>
        <w:t xml:space="preserve">уметь </w:t>
      </w:r>
      <w:r w:rsidR="00904C39" w:rsidRPr="0034556C">
        <w:rPr>
          <w:sz w:val="28"/>
          <w:szCs w:val="28"/>
        </w:rPr>
        <w:t xml:space="preserve">соотносить изученные произведения с определенной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 </w:t>
      </w:r>
    </w:p>
    <w:p w:rsidR="00904C39" w:rsidRPr="0034556C" w:rsidRDefault="00EE6399" w:rsidP="00EE6399">
      <w:pPr>
        <w:jc w:val="both"/>
        <w:rPr>
          <w:sz w:val="28"/>
          <w:szCs w:val="28"/>
        </w:rPr>
      </w:pPr>
      <w:r w:rsidRPr="00EE6399">
        <w:rPr>
          <w:sz w:val="28"/>
          <w:szCs w:val="28"/>
        </w:rPr>
        <w:t xml:space="preserve">       </w:t>
      </w:r>
      <w:r w:rsidR="00904C39" w:rsidRPr="0034556C">
        <w:rPr>
          <w:sz w:val="28"/>
          <w:szCs w:val="28"/>
        </w:rPr>
        <w:t xml:space="preserve">В результате освоения курса мировой и художественной культуры </w:t>
      </w:r>
      <w:r w:rsidR="00904C39" w:rsidRPr="00A21909">
        <w:rPr>
          <w:sz w:val="28"/>
          <w:szCs w:val="28"/>
        </w:rPr>
        <w:t xml:space="preserve">формируются </w:t>
      </w:r>
      <w:r w:rsidR="00904C39" w:rsidRPr="0034556C">
        <w:rPr>
          <w:sz w:val="28"/>
          <w:szCs w:val="28"/>
        </w:rPr>
        <w:t xml:space="preserve">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ее уникальность  и неповторимость, развиваются навыки оценки и критического освоения классического наследия современной культуры. Это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 </w:t>
      </w:r>
    </w:p>
    <w:p w:rsidR="00904C39" w:rsidRPr="0034556C" w:rsidRDefault="00904C39" w:rsidP="00EE6399">
      <w:pPr>
        <w:pStyle w:val="a3"/>
        <w:spacing w:before="0" w:beforeAutospacing="0" w:after="0" w:afterAutospacing="0" w:line="270" w:lineRule="atLeast"/>
        <w:jc w:val="both"/>
        <w:rPr>
          <w:rStyle w:val="a4"/>
          <w:b/>
          <w:bCs/>
          <w:color w:val="333333"/>
          <w:sz w:val="28"/>
          <w:szCs w:val="28"/>
        </w:rPr>
      </w:pPr>
    </w:p>
    <w:p w:rsidR="00904C39" w:rsidRPr="0034556C" w:rsidRDefault="00904C39" w:rsidP="00EE6399">
      <w:pPr>
        <w:pStyle w:val="a3"/>
        <w:spacing w:before="0" w:beforeAutospacing="0" w:after="0" w:afterAutospacing="0" w:line="270" w:lineRule="atLeast"/>
        <w:jc w:val="both"/>
        <w:rPr>
          <w:rStyle w:val="a5"/>
          <w:color w:val="333333"/>
          <w:sz w:val="28"/>
          <w:szCs w:val="28"/>
        </w:rPr>
      </w:pPr>
    </w:p>
    <w:p w:rsidR="00904C39" w:rsidRPr="0034556C" w:rsidRDefault="00904C39" w:rsidP="00EE6399">
      <w:pPr>
        <w:pStyle w:val="a3"/>
        <w:spacing w:before="0" w:beforeAutospacing="0" w:after="0" w:afterAutospacing="0" w:line="270" w:lineRule="atLeast"/>
        <w:jc w:val="both"/>
        <w:rPr>
          <w:rStyle w:val="a5"/>
          <w:color w:val="333333"/>
          <w:sz w:val="28"/>
          <w:szCs w:val="28"/>
        </w:rPr>
      </w:pPr>
    </w:p>
    <w:p w:rsidR="00904C39" w:rsidRPr="0034556C" w:rsidRDefault="00904C39" w:rsidP="00EE6399">
      <w:pPr>
        <w:pStyle w:val="a3"/>
        <w:spacing w:before="0" w:beforeAutospacing="0" w:after="0" w:afterAutospacing="0" w:line="270" w:lineRule="atLeast"/>
        <w:jc w:val="both"/>
        <w:rPr>
          <w:rStyle w:val="a5"/>
          <w:color w:val="333333"/>
          <w:sz w:val="28"/>
          <w:szCs w:val="28"/>
        </w:rPr>
      </w:pPr>
    </w:p>
    <w:p w:rsidR="00904C39" w:rsidRPr="0034556C" w:rsidRDefault="00904C39" w:rsidP="00EE6399">
      <w:pPr>
        <w:pStyle w:val="a3"/>
        <w:spacing w:before="0" w:beforeAutospacing="0" w:after="0" w:afterAutospacing="0" w:line="270" w:lineRule="atLeast"/>
        <w:jc w:val="both"/>
        <w:rPr>
          <w:rStyle w:val="a4"/>
          <w:b/>
          <w:bCs/>
          <w:color w:val="333333"/>
          <w:sz w:val="28"/>
          <w:szCs w:val="28"/>
        </w:rPr>
      </w:pPr>
    </w:p>
    <w:p w:rsidR="00904C39" w:rsidRPr="0034556C" w:rsidRDefault="00904C39" w:rsidP="00FC79EA">
      <w:pPr>
        <w:ind w:firstLine="567"/>
        <w:rPr>
          <w:b/>
          <w:bCs/>
          <w:iCs/>
          <w:sz w:val="28"/>
          <w:szCs w:val="28"/>
        </w:rPr>
      </w:pPr>
    </w:p>
    <w:p w:rsidR="00904C39" w:rsidRDefault="00904C39" w:rsidP="00FC79EA">
      <w:pPr>
        <w:ind w:firstLine="567"/>
        <w:rPr>
          <w:b/>
          <w:bCs/>
          <w:iCs/>
          <w:sz w:val="28"/>
          <w:szCs w:val="28"/>
        </w:rPr>
      </w:pPr>
    </w:p>
    <w:p w:rsidR="00904C39" w:rsidRDefault="00904C39" w:rsidP="00FC79EA">
      <w:pPr>
        <w:ind w:firstLine="567"/>
        <w:rPr>
          <w:b/>
          <w:bCs/>
          <w:iCs/>
          <w:sz w:val="28"/>
          <w:szCs w:val="28"/>
        </w:rPr>
      </w:pPr>
    </w:p>
    <w:p w:rsidR="00904C39" w:rsidRDefault="00904C39" w:rsidP="00FC79EA">
      <w:pPr>
        <w:ind w:firstLine="567"/>
        <w:rPr>
          <w:b/>
          <w:bCs/>
          <w:iCs/>
          <w:sz w:val="28"/>
          <w:szCs w:val="28"/>
        </w:rPr>
      </w:pPr>
    </w:p>
    <w:p w:rsidR="00904C39" w:rsidRDefault="00904C39" w:rsidP="00FC79EA">
      <w:pPr>
        <w:ind w:firstLine="567"/>
        <w:rPr>
          <w:b/>
          <w:bCs/>
          <w:iCs/>
          <w:sz w:val="28"/>
          <w:szCs w:val="28"/>
        </w:rPr>
      </w:pPr>
    </w:p>
    <w:p w:rsidR="00904C39" w:rsidRDefault="00904C39" w:rsidP="00FC79EA">
      <w:pPr>
        <w:ind w:firstLine="567"/>
        <w:rPr>
          <w:b/>
          <w:bCs/>
          <w:iCs/>
          <w:sz w:val="28"/>
          <w:szCs w:val="28"/>
        </w:rPr>
      </w:pPr>
    </w:p>
    <w:p w:rsidR="00904C39" w:rsidRDefault="00904C39" w:rsidP="00FC79EA"/>
    <w:sectPr w:rsidR="0090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BAA"/>
    <w:multiLevelType w:val="multilevel"/>
    <w:tmpl w:val="2E4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A0BD9"/>
    <w:multiLevelType w:val="multilevel"/>
    <w:tmpl w:val="7F82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C71C2"/>
    <w:multiLevelType w:val="multilevel"/>
    <w:tmpl w:val="02C0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74D75"/>
    <w:multiLevelType w:val="multilevel"/>
    <w:tmpl w:val="B254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C7A9B"/>
    <w:multiLevelType w:val="multilevel"/>
    <w:tmpl w:val="B18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A2B05"/>
    <w:multiLevelType w:val="hybridMultilevel"/>
    <w:tmpl w:val="913420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4FB3FFF"/>
    <w:multiLevelType w:val="multilevel"/>
    <w:tmpl w:val="F49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4C39"/>
    <w:rsid w:val="00094CDC"/>
    <w:rsid w:val="000F0343"/>
    <w:rsid w:val="001E20CF"/>
    <w:rsid w:val="002604FF"/>
    <w:rsid w:val="0034556C"/>
    <w:rsid w:val="00367A4C"/>
    <w:rsid w:val="003B7798"/>
    <w:rsid w:val="006238C3"/>
    <w:rsid w:val="0064050E"/>
    <w:rsid w:val="00747F83"/>
    <w:rsid w:val="00774953"/>
    <w:rsid w:val="0087017A"/>
    <w:rsid w:val="008E1907"/>
    <w:rsid w:val="00904C39"/>
    <w:rsid w:val="00A21909"/>
    <w:rsid w:val="00AD31FB"/>
    <w:rsid w:val="00EE6399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C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04C39"/>
  </w:style>
  <w:style w:type="paragraph" w:styleId="a3">
    <w:name w:val="Normal (Web)"/>
    <w:basedOn w:val="a"/>
    <w:rsid w:val="00904C39"/>
    <w:pPr>
      <w:spacing w:before="100" w:beforeAutospacing="1" w:after="100" w:afterAutospacing="1"/>
    </w:pPr>
  </w:style>
  <w:style w:type="character" w:styleId="a4">
    <w:name w:val="Emphasis"/>
    <w:qFormat/>
    <w:rsid w:val="00904C39"/>
    <w:rPr>
      <w:i/>
      <w:iCs/>
    </w:rPr>
  </w:style>
  <w:style w:type="character" w:styleId="a5">
    <w:name w:val="Strong"/>
    <w:qFormat/>
    <w:rsid w:val="00904C39"/>
    <w:rPr>
      <w:b/>
      <w:bCs/>
    </w:rPr>
  </w:style>
  <w:style w:type="paragraph" w:styleId="a6">
    <w:name w:val="Balloon Text"/>
    <w:basedOn w:val="a"/>
    <w:link w:val="a7"/>
    <w:rsid w:val="001E20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E20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604FF"/>
  </w:style>
  <w:style w:type="paragraph" w:customStyle="1" w:styleId="c6c0">
    <w:name w:val="c6 c0"/>
    <w:basedOn w:val="a"/>
    <w:rsid w:val="002604FF"/>
    <w:pPr>
      <w:spacing w:before="100" w:beforeAutospacing="1" w:after="100" w:afterAutospacing="1"/>
    </w:pPr>
  </w:style>
  <w:style w:type="character" w:customStyle="1" w:styleId="c4c1">
    <w:name w:val="c4 c1"/>
    <w:basedOn w:val="a0"/>
    <w:rsid w:val="002604FF"/>
  </w:style>
  <w:style w:type="character" w:customStyle="1" w:styleId="c1">
    <w:name w:val="c1"/>
    <w:basedOn w:val="a0"/>
    <w:rsid w:val="002604FF"/>
  </w:style>
  <w:style w:type="paragraph" w:customStyle="1" w:styleId="c0c6">
    <w:name w:val="c0 c6"/>
    <w:basedOn w:val="a"/>
    <w:rsid w:val="002604FF"/>
    <w:pPr>
      <w:spacing w:before="100" w:beforeAutospacing="1" w:after="100" w:afterAutospacing="1"/>
    </w:pPr>
  </w:style>
  <w:style w:type="paragraph" w:customStyle="1" w:styleId="c0c20">
    <w:name w:val="c0 c20"/>
    <w:basedOn w:val="a"/>
    <w:rsid w:val="002604FF"/>
    <w:pPr>
      <w:spacing w:before="100" w:beforeAutospacing="1" w:after="100" w:afterAutospacing="1"/>
    </w:pPr>
  </w:style>
  <w:style w:type="paragraph" w:customStyle="1" w:styleId="c0">
    <w:name w:val="c0"/>
    <w:basedOn w:val="a"/>
    <w:rsid w:val="002604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s.belikova</cp:lastModifiedBy>
  <cp:revision>2</cp:revision>
  <cp:lastPrinted>2012-10-01T13:10:00Z</cp:lastPrinted>
  <dcterms:created xsi:type="dcterms:W3CDTF">2018-03-04T10:36:00Z</dcterms:created>
  <dcterms:modified xsi:type="dcterms:W3CDTF">2018-03-04T10:36:00Z</dcterms:modified>
</cp:coreProperties>
</file>