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4" w:rsidRDefault="007A6FB4" w:rsidP="007A6FB4">
      <w:pPr>
        <w:ind w:firstLine="567"/>
        <w:jc w:val="center"/>
        <w:rPr>
          <w:b/>
          <w:sz w:val="44"/>
          <w:szCs w:val="44"/>
          <w:lang w:val="en-US"/>
        </w:rPr>
      </w:pPr>
      <w:r w:rsidRPr="007A6FB4">
        <w:rPr>
          <w:b/>
          <w:sz w:val="44"/>
          <w:szCs w:val="44"/>
        </w:rPr>
        <w:t xml:space="preserve">Дорожная карта проекта   </w:t>
      </w:r>
    </w:p>
    <w:p w:rsidR="007A6FB4" w:rsidRDefault="007A6FB4" w:rsidP="007A6FB4">
      <w:pPr>
        <w:ind w:firstLine="567"/>
        <w:jc w:val="center"/>
        <w:rPr>
          <w:b/>
          <w:sz w:val="44"/>
          <w:szCs w:val="44"/>
          <w:lang w:val="en-US"/>
        </w:rPr>
      </w:pPr>
      <w:r w:rsidRPr="007A6FB4">
        <w:rPr>
          <w:b/>
          <w:sz w:val="44"/>
          <w:szCs w:val="44"/>
        </w:rPr>
        <w:t>«</w:t>
      </w:r>
      <w:r w:rsidRPr="007A6FB4">
        <w:rPr>
          <w:b/>
          <w:sz w:val="44"/>
          <w:szCs w:val="44"/>
          <w:lang w:val="en-US"/>
        </w:rPr>
        <w:t>PRO</w:t>
      </w:r>
      <w:r w:rsidRPr="007A6FB4">
        <w:rPr>
          <w:b/>
          <w:sz w:val="44"/>
          <w:szCs w:val="44"/>
        </w:rPr>
        <w:t xml:space="preserve"> 100 профессия»</w:t>
      </w:r>
      <w:r>
        <w:rPr>
          <w:b/>
          <w:sz w:val="44"/>
          <w:szCs w:val="44"/>
          <w:lang w:val="en-US"/>
        </w:rPr>
        <w:t xml:space="preserve">  </w:t>
      </w:r>
    </w:p>
    <w:p w:rsidR="007A6FB4" w:rsidRPr="007A6FB4" w:rsidRDefault="007A6FB4" w:rsidP="007A6FB4">
      <w:pPr>
        <w:ind w:firstLine="567"/>
        <w:jc w:val="center"/>
        <w:rPr>
          <w:b/>
          <w:sz w:val="44"/>
          <w:szCs w:val="44"/>
        </w:rPr>
      </w:pPr>
      <w:r w:rsidRPr="007A6FB4">
        <w:rPr>
          <w:b/>
          <w:sz w:val="44"/>
          <w:szCs w:val="44"/>
        </w:rPr>
        <w:t>2017-2018 г.</w:t>
      </w:r>
    </w:p>
    <w:p w:rsidR="007A6FB4" w:rsidRPr="00D0160B" w:rsidRDefault="007A6FB4" w:rsidP="007A6FB4">
      <w:pPr>
        <w:ind w:firstLine="567"/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781"/>
        <w:gridCol w:w="3828"/>
        <w:gridCol w:w="2334"/>
        <w:gridCol w:w="2628"/>
      </w:tblGrid>
      <w:tr w:rsidR="007A6FB4" w:rsidRPr="009D3457" w:rsidTr="00593706">
        <w:tc>
          <w:tcPr>
            <w:tcW w:w="781" w:type="dxa"/>
          </w:tcPr>
          <w:p w:rsidR="007A6FB4" w:rsidRPr="00F16FDF" w:rsidRDefault="007A6FB4" w:rsidP="00593706">
            <w:pPr>
              <w:jc w:val="center"/>
              <w:rPr>
                <w:b/>
                <w:sz w:val="28"/>
                <w:szCs w:val="28"/>
              </w:rPr>
            </w:pPr>
            <w:r w:rsidRPr="00F16FD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6FD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6FDF">
              <w:rPr>
                <w:b/>
                <w:sz w:val="28"/>
                <w:szCs w:val="28"/>
              </w:rPr>
              <w:t>/</w:t>
            </w:r>
            <w:proofErr w:type="spellStart"/>
            <w:r w:rsidRPr="00F16FD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7A6FB4" w:rsidRPr="00F16FDF" w:rsidRDefault="007A6FB4" w:rsidP="00593706">
            <w:pPr>
              <w:jc w:val="center"/>
              <w:rPr>
                <w:b/>
                <w:sz w:val="28"/>
                <w:szCs w:val="28"/>
              </w:rPr>
            </w:pPr>
            <w:r w:rsidRPr="00F16FD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jc w:val="center"/>
              <w:rPr>
                <w:b/>
                <w:sz w:val="28"/>
                <w:szCs w:val="28"/>
              </w:rPr>
            </w:pPr>
            <w:r w:rsidRPr="00F16FDF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jc w:val="center"/>
              <w:rPr>
                <w:b/>
                <w:sz w:val="28"/>
                <w:szCs w:val="28"/>
              </w:rPr>
            </w:pPr>
            <w:r w:rsidRPr="00F16FDF">
              <w:rPr>
                <w:b/>
                <w:sz w:val="28"/>
                <w:szCs w:val="28"/>
              </w:rPr>
              <w:t>Результаты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 w:rsidRPr="00624009">
              <w:rPr>
                <w:sz w:val="28"/>
                <w:szCs w:val="28"/>
              </w:rPr>
              <w:t>Проведение тематических классных часов «Все работы хороши – выбирай на вкус</w:t>
            </w:r>
            <w:r w:rsidRPr="00F16FDF">
              <w:rPr>
                <w:sz w:val="28"/>
                <w:szCs w:val="28"/>
              </w:rPr>
              <w:t>» (1-4 классы)</w:t>
            </w:r>
          </w:p>
          <w:p w:rsidR="007A6FB4" w:rsidRPr="00F16FDF" w:rsidRDefault="007A6FB4" w:rsidP="00593706">
            <w:pPr>
              <w:rPr>
                <w:sz w:val="28"/>
                <w:szCs w:val="28"/>
              </w:rPr>
            </w:pPr>
            <w:r w:rsidRPr="00F16FDF">
              <w:rPr>
                <w:sz w:val="28"/>
                <w:szCs w:val="28"/>
              </w:rPr>
              <w:t>«Мой жизненный путь или Кем быть» (5-6 классы)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в течение </w:t>
            </w:r>
            <w:r>
              <w:rPr>
                <w:color w:val="000000"/>
                <w:spacing w:val="5"/>
                <w:sz w:val="27"/>
                <w:szCs w:val="27"/>
              </w:rPr>
              <w:t xml:space="preserve">периода </w:t>
            </w:r>
            <w:r>
              <w:rPr>
                <w:color w:val="000000"/>
                <w:spacing w:val="-2"/>
                <w:sz w:val="27"/>
                <w:szCs w:val="27"/>
              </w:rPr>
              <w:t>реализации проекта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мероприятий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b/>
                <w:sz w:val="28"/>
                <w:szCs w:val="28"/>
              </w:rPr>
            </w:pPr>
            <w:r w:rsidRPr="00F16FDF">
              <w:rPr>
                <w:sz w:val="28"/>
                <w:szCs w:val="28"/>
              </w:rPr>
              <w:t>Деловая игра «Человек в профессии или профессия в человеке»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игры 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 w:rsidRPr="00F16FDF">
              <w:rPr>
                <w:color w:val="000000"/>
                <w:sz w:val="28"/>
                <w:szCs w:val="28"/>
              </w:rPr>
              <w:t>Экскурсии  на предприятия города, района.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в течение </w:t>
            </w:r>
            <w:r>
              <w:rPr>
                <w:color w:val="000000"/>
                <w:spacing w:val="5"/>
                <w:sz w:val="27"/>
                <w:szCs w:val="27"/>
              </w:rPr>
              <w:t xml:space="preserve">периода </w:t>
            </w:r>
            <w:r>
              <w:rPr>
                <w:color w:val="000000"/>
                <w:spacing w:val="-2"/>
                <w:sz w:val="27"/>
                <w:szCs w:val="27"/>
              </w:rPr>
              <w:t>реализации проекта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Фотоотчет, рисунки, эссе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color w:val="000000"/>
                <w:sz w:val="28"/>
                <w:szCs w:val="28"/>
              </w:rPr>
            </w:pPr>
            <w:r w:rsidRPr="00F16FDF">
              <w:rPr>
                <w:color w:val="000000"/>
                <w:sz w:val="28"/>
                <w:szCs w:val="28"/>
              </w:rPr>
              <w:t>Трудовой десант добрых дел для своей школы.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в течение </w:t>
            </w:r>
            <w:r>
              <w:rPr>
                <w:color w:val="000000"/>
                <w:spacing w:val="5"/>
                <w:sz w:val="27"/>
                <w:szCs w:val="27"/>
              </w:rPr>
              <w:t xml:space="preserve">периода </w:t>
            </w:r>
            <w:r>
              <w:rPr>
                <w:color w:val="000000"/>
                <w:spacing w:val="-2"/>
                <w:sz w:val="27"/>
                <w:szCs w:val="27"/>
              </w:rPr>
              <w:t>реализации проекта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Фотоотчет 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color w:val="000000"/>
                <w:spacing w:val="4"/>
                <w:sz w:val="28"/>
                <w:szCs w:val="28"/>
              </w:rPr>
            </w:pPr>
            <w:r w:rsidRPr="004B5F9D">
              <w:rPr>
                <w:sz w:val="28"/>
                <w:szCs w:val="28"/>
              </w:rPr>
              <w:t>Сбор материала по</w:t>
            </w:r>
            <w:r>
              <w:rPr>
                <w:sz w:val="28"/>
                <w:szCs w:val="28"/>
              </w:rPr>
              <w:t xml:space="preserve"> профессиям 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в течение </w:t>
            </w:r>
            <w:r>
              <w:rPr>
                <w:color w:val="000000"/>
                <w:spacing w:val="5"/>
                <w:sz w:val="27"/>
                <w:szCs w:val="27"/>
              </w:rPr>
              <w:t xml:space="preserve">периода </w:t>
            </w:r>
            <w:r>
              <w:rPr>
                <w:color w:val="000000"/>
                <w:spacing w:val="-2"/>
                <w:sz w:val="27"/>
                <w:szCs w:val="27"/>
              </w:rPr>
              <w:t>реализации проекта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 w:rsidRPr="00F16FDF">
              <w:rPr>
                <w:sz w:val="28"/>
                <w:szCs w:val="28"/>
              </w:rPr>
              <w:t>Создание папки для школьной энциклопедии</w:t>
            </w:r>
          </w:p>
        </w:tc>
      </w:tr>
      <w:tr w:rsidR="007A6FB4" w:rsidRPr="00F16FDF" w:rsidTr="00593706"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A6FB4" w:rsidRPr="004B5F9D" w:rsidRDefault="007A6FB4" w:rsidP="005937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Обновление </w:t>
            </w:r>
            <w:r w:rsidRPr="00F16FDF">
              <w:rPr>
                <w:bCs/>
                <w:sz w:val="28"/>
                <w:szCs w:val="28"/>
              </w:rPr>
              <w:t>школьной Энциклопедии</w:t>
            </w:r>
          </w:p>
        </w:tc>
        <w:tc>
          <w:tcPr>
            <w:tcW w:w="2334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</w:p>
        </w:tc>
      </w:tr>
      <w:tr w:rsidR="007A6FB4" w:rsidRPr="00F16FDF" w:rsidTr="00593706">
        <w:trPr>
          <w:trHeight w:val="712"/>
        </w:trPr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A6FB4" w:rsidRPr="00F16FDF" w:rsidRDefault="007A6FB4" w:rsidP="00593706">
            <w:pPr>
              <w:rPr>
                <w:color w:val="000000"/>
                <w:spacing w:val="-3"/>
                <w:sz w:val="28"/>
                <w:szCs w:val="28"/>
              </w:rPr>
            </w:pPr>
            <w:r w:rsidRPr="00F16FDF">
              <w:rPr>
                <w:color w:val="000000"/>
                <w:spacing w:val="4"/>
                <w:sz w:val="28"/>
                <w:szCs w:val="28"/>
              </w:rPr>
              <w:t>Выставка творческих работ учащихся « Что я умею делать своими руками</w:t>
            </w:r>
            <w:r w:rsidRPr="00F16FDF"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2334" w:type="dxa"/>
          </w:tcPr>
          <w:p w:rsidR="007A6FB4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2017</w:t>
            </w:r>
          </w:p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628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Творческие работы</w:t>
            </w:r>
          </w:p>
        </w:tc>
      </w:tr>
      <w:tr w:rsidR="007A6FB4" w:rsidRPr="00F16FDF" w:rsidTr="00593706">
        <w:trPr>
          <w:trHeight w:val="805"/>
        </w:trPr>
        <w:tc>
          <w:tcPr>
            <w:tcW w:w="781" w:type="dxa"/>
          </w:tcPr>
          <w:p w:rsidR="007A6FB4" w:rsidRPr="00F16FDF" w:rsidRDefault="007A6FB4" w:rsidP="00593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A6FB4" w:rsidRPr="004B5F9D" w:rsidRDefault="007A6FB4" w:rsidP="00593706">
            <w:pPr>
              <w:shd w:val="clear" w:color="auto" w:fill="FFFFFF"/>
              <w:spacing w:line="312" w:lineRule="exact"/>
              <w:rPr>
                <w:color w:val="000000"/>
                <w:spacing w:val="4"/>
                <w:sz w:val="28"/>
                <w:szCs w:val="28"/>
              </w:rPr>
            </w:pPr>
            <w:r w:rsidRPr="004B5F9D">
              <w:rPr>
                <w:color w:val="000000"/>
                <w:spacing w:val="11"/>
                <w:sz w:val="28"/>
                <w:szCs w:val="28"/>
              </w:rPr>
              <w:t xml:space="preserve">Мониторинг реализации Проекта, подготовка </w:t>
            </w:r>
            <w:r w:rsidRPr="004B5F9D">
              <w:rPr>
                <w:color w:val="000000"/>
                <w:spacing w:val="2"/>
                <w:sz w:val="28"/>
                <w:szCs w:val="28"/>
              </w:rPr>
              <w:t xml:space="preserve">аналитических материалов по итогам ежегодного </w:t>
            </w:r>
            <w:r w:rsidRPr="004B5F9D">
              <w:rPr>
                <w:color w:val="000000"/>
                <w:sz w:val="28"/>
                <w:szCs w:val="28"/>
              </w:rPr>
              <w:t>мониторинга</w:t>
            </w:r>
          </w:p>
        </w:tc>
        <w:tc>
          <w:tcPr>
            <w:tcW w:w="2334" w:type="dxa"/>
          </w:tcPr>
          <w:p w:rsidR="007A6FB4" w:rsidRPr="004B5F9D" w:rsidRDefault="007A6FB4" w:rsidP="00593706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</w:rPr>
            </w:pPr>
            <w:r w:rsidRPr="004B5F9D">
              <w:rPr>
                <w:color w:val="000000"/>
                <w:spacing w:val="-3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4B5F9D">
              <w:rPr>
                <w:color w:val="000000"/>
                <w:spacing w:val="-3"/>
                <w:sz w:val="28"/>
                <w:szCs w:val="28"/>
              </w:rPr>
              <w:t>201</w:t>
            </w:r>
            <w:r>
              <w:rPr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:rsidR="007A6FB4" w:rsidRPr="004B5F9D" w:rsidRDefault="007A6FB4" w:rsidP="00593706">
            <w:pPr>
              <w:rPr>
                <w:bCs/>
                <w:sz w:val="28"/>
                <w:szCs w:val="28"/>
              </w:rPr>
            </w:pPr>
            <w:r w:rsidRPr="004B5F9D">
              <w:rPr>
                <w:bCs/>
                <w:sz w:val="28"/>
                <w:szCs w:val="28"/>
              </w:rPr>
              <w:t>Результаты мониторинга</w:t>
            </w:r>
          </w:p>
        </w:tc>
      </w:tr>
    </w:tbl>
    <w:p w:rsidR="007A6FB4" w:rsidRPr="00F16FDF" w:rsidRDefault="007A6FB4" w:rsidP="007A6FB4">
      <w:pPr>
        <w:rPr>
          <w:sz w:val="28"/>
          <w:szCs w:val="28"/>
        </w:rPr>
      </w:pPr>
    </w:p>
    <w:p w:rsidR="007A6FB4" w:rsidRPr="006D0F7E" w:rsidRDefault="007A6FB4" w:rsidP="007A6FB4">
      <w:pPr>
        <w:rPr>
          <w:sz w:val="28"/>
          <w:szCs w:val="28"/>
          <w:lang w:val="en-US"/>
        </w:rPr>
      </w:pPr>
    </w:p>
    <w:p w:rsidR="00B47270" w:rsidRDefault="00B47270"/>
    <w:sectPr w:rsidR="00B47270" w:rsidSect="0059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FB4"/>
    <w:rsid w:val="004A095D"/>
    <w:rsid w:val="007A6FB4"/>
    <w:rsid w:val="008D5C30"/>
    <w:rsid w:val="00B4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2018-02-26T12:48:00Z</dcterms:created>
  <dcterms:modified xsi:type="dcterms:W3CDTF">2018-02-26T12:48:00Z</dcterms:modified>
</cp:coreProperties>
</file>